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6053F52" w14:textId="46ECDB2E" w:rsidR="009A6FFB" w:rsidRPr="009A6FFB" w:rsidRDefault="0067233E" w:rsidP="00D22247">
      <w:pPr>
        <w:autoSpaceDE w:val="0"/>
        <w:autoSpaceDN w:val="0"/>
        <w:adjustRightInd w:val="0"/>
        <w:spacing w:line="360" w:lineRule="auto"/>
        <w:jc w:val="center"/>
        <w:rPr>
          <w:rFonts w:ascii="Arial" w:hAnsi="Arial" w:cs="Arial"/>
          <w:b/>
          <w:sz w:val="16"/>
          <w:szCs w:val="16"/>
          <w:lang w:eastAsia="en-US"/>
        </w:rPr>
      </w:pPr>
      <w:r>
        <w:rPr>
          <w:rFonts w:ascii="Arial" w:hAnsi="Arial" w:cs="Arial"/>
          <w:b/>
          <w:color w:val="000000"/>
          <w:sz w:val="22"/>
          <w:szCs w:val="22"/>
        </w:rPr>
        <w:t>Flexibel veränderbare M</w:t>
      </w:r>
      <w:r w:rsidR="00984528">
        <w:rPr>
          <w:rFonts w:ascii="Arial" w:hAnsi="Arial" w:cs="Arial"/>
          <w:b/>
          <w:color w:val="000000"/>
          <w:sz w:val="22"/>
          <w:szCs w:val="22"/>
        </w:rPr>
        <w:t>a</w:t>
      </w:r>
      <w:r>
        <w:rPr>
          <w:rFonts w:ascii="Arial" w:hAnsi="Arial" w:cs="Arial"/>
          <w:b/>
          <w:color w:val="000000"/>
          <w:sz w:val="22"/>
          <w:szCs w:val="22"/>
        </w:rPr>
        <w:t>schinenkabinen</w:t>
      </w:r>
      <w:r w:rsidR="009513AF">
        <w:rPr>
          <w:rFonts w:ascii="Arial" w:hAnsi="Arial" w:cs="Arial"/>
          <w:b/>
          <w:color w:val="000000"/>
          <w:sz w:val="22"/>
          <w:szCs w:val="22"/>
        </w:rPr>
        <w:t xml:space="preserve"> </w:t>
      </w:r>
    </w:p>
    <w:p w14:paraId="7C1C1868" w14:textId="551C5E79" w:rsidR="0044596B" w:rsidRDefault="00D37464" w:rsidP="38F46AA0">
      <w:pPr>
        <w:autoSpaceDE w:val="0"/>
        <w:autoSpaceDN w:val="0"/>
        <w:adjustRightInd w:val="0"/>
        <w:spacing w:line="360" w:lineRule="auto"/>
        <w:jc w:val="center"/>
        <w:rPr>
          <w:rFonts w:ascii="Arial" w:hAnsi="Arial" w:cs="Arial"/>
          <w:b/>
          <w:bCs/>
          <w:sz w:val="36"/>
          <w:szCs w:val="36"/>
          <w:lang w:eastAsia="en-US"/>
        </w:rPr>
      </w:pPr>
      <w:r>
        <w:rPr>
          <w:rFonts w:ascii="Arial" w:hAnsi="Arial" w:cs="Arial"/>
          <w:b/>
          <w:bCs/>
          <w:sz w:val="36"/>
          <w:szCs w:val="36"/>
          <w:lang w:eastAsia="en-US"/>
        </w:rPr>
        <w:t xml:space="preserve">Perfekte Arbeitsumgebung </w:t>
      </w:r>
      <w:r w:rsidR="00617B8C">
        <w:rPr>
          <w:rFonts w:ascii="Arial" w:hAnsi="Arial" w:cs="Arial"/>
          <w:b/>
          <w:bCs/>
          <w:sz w:val="36"/>
          <w:szCs w:val="36"/>
          <w:lang w:eastAsia="en-US"/>
        </w:rPr>
        <w:t xml:space="preserve">für </w:t>
      </w:r>
      <w:r w:rsidR="00336DEE">
        <w:rPr>
          <w:rFonts w:ascii="Arial" w:hAnsi="Arial" w:cs="Arial"/>
          <w:b/>
          <w:bCs/>
          <w:sz w:val="36"/>
          <w:szCs w:val="36"/>
          <w:lang w:eastAsia="en-US"/>
        </w:rPr>
        <w:t>Roboter</w:t>
      </w:r>
      <w:r w:rsidR="0067233E">
        <w:rPr>
          <w:rFonts w:ascii="Arial" w:hAnsi="Arial" w:cs="Arial"/>
          <w:b/>
          <w:bCs/>
          <w:sz w:val="36"/>
          <w:szCs w:val="36"/>
          <w:lang w:eastAsia="en-US"/>
        </w:rPr>
        <w:t xml:space="preserve"> &amp; Co.</w:t>
      </w:r>
    </w:p>
    <w:p w14:paraId="7EF188CD" w14:textId="2A9D429D" w:rsidR="00B906C1" w:rsidRPr="004A506D" w:rsidRDefault="0034263C" w:rsidP="00B906C1">
      <w:pPr>
        <w:autoSpaceDE w:val="0"/>
        <w:autoSpaceDN w:val="0"/>
        <w:adjustRightInd w:val="0"/>
        <w:spacing w:line="360" w:lineRule="auto"/>
        <w:jc w:val="both"/>
        <w:rPr>
          <w:rFonts w:ascii="Arial" w:hAnsi="Arial" w:cs="Arial"/>
          <w:b/>
          <w:bCs/>
          <w:color w:val="000000"/>
          <w:sz w:val="22"/>
          <w:szCs w:val="22"/>
        </w:rPr>
      </w:pPr>
      <w:r>
        <w:rPr>
          <w:rFonts w:ascii="Arial" w:hAnsi="Arial" w:cs="Arial"/>
          <w:b/>
          <w:color w:val="000000"/>
          <w:sz w:val="22"/>
          <w:szCs w:val="22"/>
        </w:rPr>
        <w:t>Vernetzen</w:t>
      </w:r>
      <w:r w:rsidR="00817FCA">
        <w:rPr>
          <w:rFonts w:ascii="Arial" w:hAnsi="Arial" w:cs="Arial"/>
          <w:b/>
          <w:color w:val="000000"/>
          <w:sz w:val="22"/>
          <w:szCs w:val="22"/>
        </w:rPr>
        <w:t xml:space="preserve">, </w:t>
      </w:r>
      <w:r w:rsidR="00281470">
        <w:rPr>
          <w:rFonts w:ascii="Arial" w:hAnsi="Arial" w:cs="Arial"/>
          <w:b/>
          <w:color w:val="000000"/>
          <w:sz w:val="22"/>
          <w:szCs w:val="22"/>
        </w:rPr>
        <w:t>forschen</w:t>
      </w:r>
      <w:r w:rsidR="00817FCA">
        <w:rPr>
          <w:rFonts w:ascii="Arial" w:hAnsi="Arial" w:cs="Arial"/>
          <w:b/>
          <w:color w:val="000000"/>
          <w:sz w:val="22"/>
          <w:szCs w:val="22"/>
        </w:rPr>
        <w:t>, weiterbilden</w:t>
      </w:r>
      <w:r w:rsidR="00A86C07">
        <w:rPr>
          <w:rFonts w:ascii="Arial" w:hAnsi="Arial" w:cs="Arial"/>
          <w:b/>
          <w:color w:val="000000"/>
          <w:sz w:val="22"/>
          <w:szCs w:val="22"/>
        </w:rPr>
        <w:t xml:space="preserve"> </w:t>
      </w:r>
      <w:r w:rsidR="00310589">
        <w:rPr>
          <w:rFonts w:ascii="Arial" w:hAnsi="Arial" w:cs="Arial"/>
          <w:b/>
          <w:color w:val="000000"/>
          <w:sz w:val="22"/>
          <w:szCs w:val="22"/>
        </w:rPr>
        <w:t>–</w:t>
      </w:r>
      <w:r w:rsidR="00817FCA">
        <w:rPr>
          <w:rFonts w:ascii="Arial" w:hAnsi="Arial" w:cs="Arial"/>
          <w:b/>
          <w:color w:val="000000"/>
          <w:sz w:val="22"/>
          <w:szCs w:val="22"/>
        </w:rPr>
        <w:t xml:space="preserve"> das </w:t>
      </w:r>
      <w:hyperlink r:id="rId11" w:history="1">
        <w:r w:rsidR="00817FCA" w:rsidRPr="00C36B65">
          <w:rPr>
            <w:rStyle w:val="Hyperlink"/>
            <w:rFonts w:ascii="Arial" w:hAnsi="Arial" w:cs="Arial"/>
            <w:b/>
            <w:sz w:val="22"/>
            <w:szCs w:val="22"/>
          </w:rPr>
          <w:t>Mehnert Lab</w:t>
        </w:r>
      </w:hyperlink>
      <w:r w:rsidR="00817FCA">
        <w:rPr>
          <w:rFonts w:ascii="Arial" w:hAnsi="Arial" w:cs="Arial"/>
          <w:b/>
          <w:color w:val="000000"/>
          <w:sz w:val="22"/>
          <w:szCs w:val="22"/>
        </w:rPr>
        <w:t xml:space="preserve"> in Erfurt </w:t>
      </w:r>
      <w:r w:rsidR="00F24924">
        <w:rPr>
          <w:rFonts w:ascii="Arial" w:hAnsi="Arial" w:cs="Arial"/>
          <w:b/>
          <w:color w:val="000000"/>
          <w:sz w:val="22"/>
          <w:szCs w:val="22"/>
        </w:rPr>
        <w:t>versteht sich als</w:t>
      </w:r>
      <w:r w:rsidR="00817FCA">
        <w:rPr>
          <w:rFonts w:ascii="Arial" w:hAnsi="Arial" w:cs="Arial"/>
          <w:b/>
          <w:color w:val="000000"/>
          <w:sz w:val="22"/>
          <w:szCs w:val="22"/>
        </w:rPr>
        <w:t xml:space="preserve"> Plattform für</w:t>
      </w:r>
      <w:r w:rsidR="00F24924">
        <w:rPr>
          <w:rFonts w:ascii="Arial" w:hAnsi="Arial" w:cs="Arial"/>
          <w:b/>
          <w:color w:val="000000"/>
          <w:sz w:val="22"/>
          <w:szCs w:val="22"/>
        </w:rPr>
        <w:t xml:space="preserve"> </w:t>
      </w:r>
      <w:r w:rsidR="00864EAE">
        <w:rPr>
          <w:rFonts w:ascii="Arial" w:hAnsi="Arial" w:cs="Arial"/>
          <w:b/>
          <w:color w:val="000000"/>
          <w:sz w:val="22"/>
          <w:szCs w:val="22"/>
        </w:rPr>
        <w:t xml:space="preserve">industrielle Zusammenarbeit im </w:t>
      </w:r>
      <w:r w:rsidR="00AD5445">
        <w:rPr>
          <w:rFonts w:ascii="Arial" w:hAnsi="Arial" w:cs="Arial"/>
          <w:b/>
          <w:color w:val="000000"/>
          <w:sz w:val="22"/>
          <w:szCs w:val="22"/>
        </w:rPr>
        <w:t>Zeitalter von Industrie 4.0</w:t>
      </w:r>
      <w:r w:rsidR="00390770">
        <w:rPr>
          <w:rFonts w:ascii="Arial" w:hAnsi="Arial" w:cs="Arial"/>
          <w:b/>
          <w:color w:val="000000"/>
          <w:sz w:val="22"/>
          <w:szCs w:val="22"/>
        </w:rPr>
        <w:t>.</w:t>
      </w:r>
      <w:r w:rsidR="00012D2C">
        <w:rPr>
          <w:rFonts w:ascii="Arial" w:hAnsi="Arial" w:cs="Arial"/>
          <w:b/>
          <w:color w:val="000000"/>
          <w:sz w:val="22"/>
          <w:szCs w:val="22"/>
        </w:rPr>
        <w:t xml:space="preserve"> In </w:t>
      </w:r>
      <w:r w:rsidR="00291F64">
        <w:rPr>
          <w:rFonts w:ascii="Arial" w:hAnsi="Arial" w:cs="Arial"/>
          <w:b/>
          <w:color w:val="000000"/>
          <w:sz w:val="22"/>
          <w:szCs w:val="22"/>
        </w:rPr>
        <w:t xml:space="preserve">der Mehnert Lab </w:t>
      </w:r>
      <w:r w:rsidR="00822EBD">
        <w:rPr>
          <w:rFonts w:ascii="Arial" w:hAnsi="Arial" w:cs="Arial"/>
          <w:b/>
          <w:color w:val="000000"/>
          <w:sz w:val="22"/>
          <w:szCs w:val="22"/>
        </w:rPr>
        <w:t>F</w:t>
      </w:r>
      <w:r w:rsidR="00291F64">
        <w:rPr>
          <w:rFonts w:ascii="Arial" w:hAnsi="Arial" w:cs="Arial"/>
          <w:b/>
          <w:color w:val="000000"/>
          <w:sz w:val="22"/>
          <w:szCs w:val="22"/>
        </w:rPr>
        <w:t xml:space="preserve">actory stehen unterschiedliche Maschinen und Anlagen zur Verfügung, um </w:t>
      </w:r>
      <w:r w:rsidR="004A506D">
        <w:rPr>
          <w:rFonts w:ascii="Arial" w:hAnsi="Arial" w:cs="Arial"/>
          <w:b/>
          <w:color w:val="000000"/>
          <w:sz w:val="22"/>
          <w:szCs w:val="22"/>
        </w:rPr>
        <w:t>firmenübergreifend</w:t>
      </w:r>
      <w:r w:rsidR="000E3E1D">
        <w:rPr>
          <w:rFonts w:ascii="Arial" w:hAnsi="Arial" w:cs="Arial"/>
          <w:b/>
          <w:color w:val="000000"/>
          <w:sz w:val="22"/>
          <w:szCs w:val="22"/>
        </w:rPr>
        <w:t xml:space="preserve"> </w:t>
      </w:r>
      <w:r w:rsidR="00191614" w:rsidRPr="004A506D">
        <w:rPr>
          <w:rFonts w:ascii="Arial" w:hAnsi="Arial" w:cs="Arial"/>
          <w:b/>
          <w:bCs/>
          <w:color w:val="000000"/>
          <w:sz w:val="22"/>
          <w:szCs w:val="22"/>
        </w:rPr>
        <w:t xml:space="preserve">Zukunftsprojekte </w:t>
      </w:r>
      <w:r w:rsidR="004A506D" w:rsidRPr="004A506D">
        <w:rPr>
          <w:rFonts w:ascii="Arial" w:hAnsi="Arial" w:cs="Arial"/>
          <w:b/>
          <w:bCs/>
          <w:color w:val="000000"/>
          <w:sz w:val="22"/>
          <w:szCs w:val="22"/>
        </w:rPr>
        <w:t>zu</w:t>
      </w:r>
      <w:r w:rsidR="00191614" w:rsidRPr="004A506D">
        <w:rPr>
          <w:rFonts w:ascii="Arial" w:hAnsi="Arial" w:cs="Arial"/>
          <w:b/>
          <w:bCs/>
          <w:color w:val="000000"/>
          <w:sz w:val="22"/>
          <w:szCs w:val="22"/>
        </w:rPr>
        <w:t xml:space="preserve"> entwickel</w:t>
      </w:r>
      <w:r w:rsidR="004A506D" w:rsidRPr="004A506D">
        <w:rPr>
          <w:rFonts w:ascii="Arial" w:hAnsi="Arial" w:cs="Arial"/>
          <w:b/>
          <w:bCs/>
          <w:color w:val="000000"/>
          <w:sz w:val="22"/>
          <w:szCs w:val="22"/>
        </w:rPr>
        <w:t>n</w:t>
      </w:r>
      <w:r w:rsidR="00191614" w:rsidRPr="004A506D">
        <w:rPr>
          <w:rFonts w:ascii="Arial" w:hAnsi="Arial" w:cs="Arial"/>
          <w:b/>
          <w:bCs/>
          <w:color w:val="000000"/>
          <w:sz w:val="22"/>
          <w:szCs w:val="22"/>
        </w:rPr>
        <w:t xml:space="preserve"> und neue Technologien direkt vor Ort </w:t>
      </w:r>
      <w:r w:rsidR="004A506D" w:rsidRPr="004A506D">
        <w:rPr>
          <w:rFonts w:ascii="Arial" w:hAnsi="Arial" w:cs="Arial"/>
          <w:b/>
          <w:bCs/>
          <w:color w:val="000000"/>
          <w:sz w:val="22"/>
          <w:szCs w:val="22"/>
        </w:rPr>
        <w:t>zu erproben</w:t>
      </w:r>
      <w:r w:rsidR="00191614" w:rsidRPr="004A506D">
        <w:rPr>
          <w:rFonts w:ascii="Arial" w:hAnsi="Arial" w:cs="Arial"/>
          <w:b/>
          <w:bCs/>
          <w:color w:val="000000"/>
          <w:sz w:val="22"/>
          <w:szCs w:val="22"/>
        </w:rPr>
        <w:t>.</w:t>
      </w:r>
      <w:r w:rsidR="00C47531">
        <w:rPr>
          <w:rFonts w:ascii="Arial" w:hAnsi="Arial" w:cs="Arial"/>
          <w:b/>
          <w:bCs/>
          <w:color w:val="000000"/>
          <w:sz w:val="22"/>
          <w:szCs w:val="22"/>
        </w:rPr>
        <w:t xml:space="preserve"> </w:t>
      </w:r>
      <w:r w:rsidR="0009041A">
        <w:rPr>
          <w:rFonts w:ascii="Arial" w:hAnsi="Arial" w:cs="Arial"/>
          <w:b/>
          <w:bCs/>
          <w:color w:val="000000"/>
          <w:sz w:val="22"/>
          <w:szCs w:val="22"/>
        </w:rPr>
        <w:t xml:space="preserve">Für </w:t>
      </w:r>
      <w:r w:rsidR="00FD0103">
        <w:rPr>
          <w:rFonts w:ascii="Arial" w:hAnsi="Arial" w:cs="Arial"/>
          <w:b/>
          <w:bCs/>
          <w:color w:val="000000"/>
          <w:sz w:val="22"/>
          <w:szCs w:val="22"/>
        </w:rPr>
        <w:t>den</w:t>
      </w:r>
      <w:r w:rsidR="002247FB">
        <w:rPr>
          <w:rFonts w:ascii="Arial" w:hAnsi="Arial" w:cs="Arial"/>
          <w:b/>
          <w:bCs/>
          <w:color w:val="000000"/>
          <w:sz w:val="22"/>
          <w:szCs w:val="22"/>
        </w:rPr>
        <w:t xml:space="preserve"> modernen </w:t>
      </w:r>
      <w:r w:rsidR="007809A8">
        <w:rPr>
          <w:rFonts w:ascii="Arial" w:hAnsi="Arial" w:cs="Arial"/>
          <w:b/>
          <w:bCs/>
          <w:color w:val="000000"/>
          <w:sz w:val="22"/>
          <w:szCs w:val="22"/>
        </w:rPr>
        <w:t>Forschungs</w:t>
      </w:r>
      <w:r w:rsidR="00711E87">
        <w:rPr>
          <w:rFonts w:ascii="Arial" w:hAnsi="Arial" w:cs="Arial"/>
          <w:b/>
          <w:bCs/>
          <w:color w:val="000000"/>
          <w:sz w:val="22"/>
          <w:szCs w:val="22"/>
        </w:rPr>
        <w:t>bereich</w:t>
      </w:r>
      <w:r w:rsidR="002247FB">
        <w:rPr>
          <w:rFonts w:ascii="Arial" w:hAnsi="Arial" w:cs="Arial"/>
          <w:b/>
          <w:bCs/>
          <w:color w:val="000000"/>
          <w:sz w:val="22"/>
          <w:szCs w:val="22"/>
        </w:rPr>
        <w:t xml:space="preserve"> </w:t>
      </w:r>
      <w:r w:rsidR="00B26C1B">
        <w:rPr>
          <w:rFonts w:ascii="Arial" w:hAnsi="Arial" w:cs="Arial"/>
          <w:b/>
          <w:bCs/>
          <w:color w:val="000000"/>
          <w:sz w:val="22"/>
          <w:szCs w:val="22"/>
        </w:rPr>
        <w:t xml:space="preserve">suchte Mehnert </w:t>
      </w:r>
      <w:r w:rsidR="00FD0103">
        <w:rPr>
          <w:rFonts w:ascii="Arial" w:hAnsi="Arial" w:cs="Arial"/>
          <w:b/>
          <w:bCs/>
          <w:color w:val="000000"/>
          <w:sz w:val="22"/>
          <w:szCs w:val="22"/>
        </w:rPr>
        <w:t xml:space="preserve">nach </w:t>
      </w:r>
      <w:r w:rsidR="007869E0">
        <w:rPr>
          <w:rFonts w:ascii="Arial" w:hAnsi="Arial" w:cs="Arial"/>
          <w:b/>
          <w:bCs/>
          <w:color w:val="000000"/>
          <w:sz w:val="22"/>
          <w:szCs w:val="22"/>
        </w:rPr>
        <w:t>eine</w:t>
      </w:r>
      <w:r w:rsidR="00FD0103">
        <w:rPr>
          <w:rFonts w:ascii="Arial" w:hAnsi="Arial" w:cs="Arial"/>
          <w:b/>
          <w:bCs/>
          <w:color w:val="000000"/>
          <w:sz w:val="22"/>
          <w:szCs w:val="22"/>
        </w:rPr>
        <w:t>r</w:t>
      </w:r>
      <w:r w:rsidR="007869E0">
        <w:rPr>
          <w:rFonts w:ascii="Arial" w:hAnsi="Arial" w:cs="Arial"/>
          <w:b/>
          <w:bCs/>
          <w:color w:val="000000"/>
          <w:sz w:val="22"/>
          <w:szCs w:val="22"/>
        </w:rPr>
        <w:t xml:space="preserve"> </w:t>
      </w:r>
      <w:r w:rsidR="00B26C1B">
        <w:rPr>
          <w:rFonts w:ascii="Arial" w:hAnsi="Arial" w:cs="Arial"/>
          <w:b/>
          <w:bCs/>
          <w:color w:val="000000"/>
          <w:sz w:val="22"/>
          <w:szCs w:val="22"/>
        </w:rPr>
        <w:t>ästhetis</w:t>
      </w:r>
      <w:r w:rsidR="00DA5371">
        <w:rPr>
          <w:rFonts w:ascii="Arial" w:hAnsi="Arial" w:cs="Arial"/>
          <w:b/>
          <w:bCs/>
          <w:color w:val="000000"/>
          <w:sz w:val="22"/>
          <w:szCs w:val="22"/>
        </w:rPr>
        <w:t>ch ansprechende</w:t>
      </w:r>
      <w:r w:rsidR="00FD0103">
        <w:rPr>
          <w:rFonts w:ascii="Arial" w:hAnsi="Arial" w:cs="Arial"/>
          <w:b/>
          <w:bCs/>
          <w:color w:val="000000"/>
          <w:sz w:val="22"/>
          <w:szCs w:val="22"/>
        </w:rPr>
        <w:t>n</w:t>
      </w:r>
      <w:r w:rsidR="0008725A">
        <w:rPr>
          <w:rFonts w:ascii="Arial" w:hAnsi="Arial" w:cs="Arial"/>
          <w:b/>
          <w:bCs/>
          <w:color w:val="000000"/>
          <w:sz w:val="22"/>
          <w:szCs w:val="22"/>
        </w:rPr>
        <w:t>, funktionale</w:t>
      </w:r>
      <w:r w:rsidR="00FD0103">
        <w:rPr>
          <w:rFonts w:ascii="Arial" w:hAnsi="Arial" w:cs="Arial"/>
          <w:b/>
          <w:bCs/>
          <w:color w:val="000000"/>
          <w:sz w:val="22"/>
          <w:szCs w:val="22"/>
        </w:rPr>
        <w:t>n</w:t>
      </w:r>
      <w:r w:rsidR="0008725A">
        <w:rPr>
          <w:rFonts w:ascii="Arial" w:hAnsi="Arial" w:cs="Arial"/>
          <w:b/>
          <w:bCs/>
          <w:color w:val="000000"/>
          <w:sz w:val="22"/>
          <w:szCs w:val="22"/>
        </w:rPr>
        <w:t xml:space="preserve"> und gleichzeitig flexible</w:t>
      </w:r>
      <w:r w:rsidR="00FD0103">
        <w:rPr>
          <w:rFonts w:ascii="Arial" w:hAnsi="Arial" w:cs="Arial"/>
          <w:b/>
          <w:bCs/>
          <w:color w:val="000000"/>
          <w:sz w:val="22"/>
          <w:szCs w:val="22"/>
        </w:rPr>
        <w:t>n</w:t>
      </w:r>
      <w:r w:rsidR="0008725A">
        <w:rPr>
          <w:rFonts w:ascii="Arial" w:hAnsi="Arial" w:cs="Arial"/>
          <w:b/>
          <w:bCs/>
          <w:color w:val="000000"/>
          <w:sz w:val="22"/>
          <w:szCs w:val="22"/>
        </w:rPr>
        <w:t xml:space="preserve"> </w:t>
      </w:r>
      <w:r w:rsidR="00FD0103">
        <w:rPr>
          <w:rFonts w:ascii="Arial" w:hAnsi="Arial" w:cs="Arial"/>
          <w:b/>
          <w:bCs/>
          <w:color w:val="000000"/>
          <w:sz w:val="22"/>
          <w:szCs w:val="22"/>
        </w:rPr>
        <w:t>Ausstattung</w:t>
      </w:r>
      <w:r w:rsidR="002247FB">
        <w:rPr>
          <w:rFonts w:ascii="Arial" w:hAnsi="Arial" w:cs="Arial"/>
          <w:b/>
          <w:bCs/>
          <w:color w:val="000000"/>
          <w:sz w:val="22"/>
          <w:szCs w:val="22"/>
        </w:rPr>
        <w:t xml:space="preserve">. </w:t>
      </w:r>
      <w:r w:rsidR="00C40BDF">
        <w:rPr>
          <w:rFonts w:ascii="Arial" w:hAnsi="Arial" w:cs="Arial"/>
          <w:b/>
          <w:bCs/>
          <w:color w:val="000000"/>
          <w:sz w:val="22"/>
          <w:szCs w:val="22"/>
        </w:rPr>
        <w:t xml:space="preserve">Die </w:t>
      </w:r>
      <w:r w:rsidR="00FD0103">
        <w:rPr>
          <w:rFonts w:ascii="Arial" w:hAnsi="Arial" w:cs="Arial"/>
          <w:b/>
          <w:bCs/>
          <w:color w:val="000000"/>
          <w:sz w:val="22"/>
          <w:szCs w:val="22"/>
        </w:rPr>
        <w:t xml:space="preserve">passende Lösung </w:t>
      </w:r>
      <w:r w:rsidR="00C40BDF">
        <w:rPr>
          <w:rFonts w:ascii="Arial" w:hAnsi="Arial" w:cs="Arial"/>
          <w:b/>
          <w:bCs/>
          <w:color w:val="000000"/>
          <w:sz w:val="22"/>
          <w:szCs w:val="22"/>
        </w:rPr>
        <w:t xml:space="preserve">bot </w:t>
      </w:r>
      <w:r w:rsidR="009F26B6">
        <w:rPr>
          <w:rFonts w:ascii="Arial" w:hAnsi="Arial" w:cs="Arial"/>
          <w:b/>
          <w:bCs/>
          <w:color w:val="000000"/>
          <w:sz w:val="22"/>
          <w:szCs w:val="22"/>
        </w:rPr>
        <w:t xml:space="preserve">die </w:t>
      </w:r>
      <w:hyperlink r:id="rId12" w:history="1">
        <w:r w:rsidR="00C40BDF" w:rsidRPr="003E0C62">
          <w:rPr>
            <w:rStyle w:val="Hyperlink"/>
            <w:rFonts w:ascii="Arial" w:hAnsi="Arial" w:cs="Arial"/>
            <w:b/>
            <w:bCs/>
            <w:sz w:val="22"/>
            <w:szCs w:val="22"/>
          </w:rPr>
          <w:t>item</w:t>
        </w:r>
        <w:r w:rsidR="009F26B6" w:rsidRPr="003E0C62">
          <w:rPr>
            <w:rStyle w:val="Hyperlink"/>
            <w:rFonts w:ascii="Arial" w:hAnsi="Arial" w:cs="Arial"/>
            <w:b/>
            <w:bCs/>
            <w:sz w:val="22"/>
            <w:szCs w:val="22"/>
          </w:rPr>
          <w:t xml:space="preserve"> Industrietechnik</w:t>
        </w:r>
        <w:r w:rsidR="00C40BDF" w:rsidRPr="003E0C62">
          <w:rPr>
            <w:rStyle w:val="Hyperlink"/>
            <w:rFonts w:ascii="Arial" w:hAnsi="Arial" w:cs="Arial"/>
            <w:b/>
            <w:bCs/>
            <w:sz w:val="22"/>
            <w:szCs w:val="22"/>
          </w:rPr>
          <w:t>:</w:t>
        </w:r>
      </w:hyperlink>
      <w:r w:rsidR="005F387F">
        <w:rPr>
          <w:rFonts w:ascii="Arial" w:hAnsi="Arial" w:cs="Arial"/>
          <w:b/>
          <w:bCs/>
          <w:color w:val="000000"/>
          <w:sz w:val="22"/>
          <w:szCs w:val="22"/>
        </w:rPr>
        <w:t xml:space="preserve"> </w:t>
      </w:r>
      <w:proofErr w:type="gramStart"/>
      <w:r w:rsidR="00A76FAE">
        <w:rPr>
          <w:rFonts w:ascii="Arial" w:hAnsi="Arial" w:cs="Arial"/>
          <w:b/>
          <w:bCs/>
          <w:color w:val="000000"/>
          <w:sz w:val="22"/>
          <w:szCs w:val="22"/>
        </w:rPr>
        <w:t>Konstruiert</w:t>
      </w:r>
      <w:proofErr w:type="gramEnd"/>
      <w:r w:rsidR="00A76FAE">
        <w:rPr>
          <w:rFonts w:ascii="Arial" w:hAnsi="Arial" w:cs="Arial"/>
          <w:b/>
          <w:bCs/>
          <w:color w:val="000000"/>
          <w:sz w:val="22"/>
          <w:szCs w:val="22"/>
        </w:rPr>
        <w:t xml:space="preserve"> wurden </w:t>
      </w:r>
      <w:r w:rsidR="003A1928">
        <w:rPr>
          <w:rFonts w:ascii="Arial" w:hAnsi="Arial" w:cs="Arial"/>
          <w:b/>
          <w:bCs/>
          <w:color w:val="000000"/>
          <w:sz w:val="22"/>
          <w:szCs w:val="22"/>
        </w:rPr>
        <w:t>acht Maschinenkabinen</w:t>
      </w:r>
      <w:r w:rsidR="00711E87">
        <w:rPr>
          <w:rFonts w:ascii="Arial" w:hAnsi="Arial" w:cs="Arial"/>
          <w:b/>
          <w:bCs/>
          <w:color w:val="000000"/>
          <w:sz w:val="22"/>
          <w:szCs w:val="22"/>
        </w:rPr>
        <w:t xml:space="preserve"> aus Aluminiumprofilen</w:t>
      </w:r>
      <w:r w:rsidR="005D2558">
        <w:rPr>
          <w:rFonts w:ascii="Arial" w:hAnsi="Arial" w:cs="Arial"/>
          <w:b/>
          <w:bCs/>
          <w:color w:val="000000"/>
          <w:sz w:val="22"/>
          <w:szCs w:val="22"/>
        </w:rPr>
        <w:t>, die sich individuell an die jeweiligen Anforderungen anpassen lassen</w:t>
      </w:r>
      <w:r w:rsidR="005F387F">
        <w:rPr>
          <w:rFonts w:ascii="Arial" w:hAnsi="Arial" w:cs="Arial"/>
          <w:b/>
          <w:bCs/>
          <w:color w:val="000000"/>
          <w:sz w:val="22"/>
          <w:szCs w:val="22"/>
        </w:rPr>
        <w:t>.</w:t>
      </w:r>
    </w:p>
    <w:p w14:paraId="571ED06D" w14:textId="77777777" w:rsidR="00296060" w:rsidRPr="00B906C1" w:rsidRDefault="00296060" w:rsidP="00B906C1">
      <w:pPr>
        <w:autoSpaceDE w:val="0"/>
        <w:autoSpaceDN w:val="0"/>
        <w:adjustRightInd w:val="0"/>
        <w:spacing w:line="360" w:lineRule="auto"/>
        <w:jc w:val="both"/>
        <w:rPr>
          <w:rFonts w:ascii="Arial" w:hAnsi="Arial" w:cs="Arial"/>
          <w:b/>
          <w:color w:val="000000"/>
          <w:sz w:val="22"/>
          <w:szCs w:val="22"/>
        </w:rPr>
      </w:pPr>
    </w:p>
    <w:p w14:paraId="62565F8D" w14:textId="49617215" w:rsidR="00017C23" w:rsidRDefault="00BA230F" w:rsidP="006D53C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Die Mehnert GmbH</w:t>
      </w:r>
      <w:r w:rsidR="003C0E70">
        <w:rPr>
          <w:rFonts w:ascii="Arial" w:hAnsi="Arial" w:cs="Arial"/>
          <w:color w:val="000000"/>
          <w:sz w:val="22"/>
          <w:szCs w:val="22"/>
        </w:rPr>
        <w:t xml:space="preserve"> </w:t>
      </w:r>
      <w:r w:rsidR="004F636B">
        <w:rPr>
          <w:rFonts w:ascii="Arial" w:hAnsi="Arial" w:cs="Arial"/>
          <w:color w:val="000000"/>
          <w:sz w:val="22"/>
          <w:szCs w:val="22"/>
        </w:rPr>
        <w:t xml:space="preserve">stellt Fachkräfte und Spezialisten für unterschiedliche Projekte aus den Bereichen Elektrik, Mechanik, digitale Steuerung, 3D-Messtechnik sowie Robotik zur Verfügung. Das Unternehmen beschäftigt 55 feste Mitarbeiter und hat </w:t>
      </w:r>
      <w:r w:rsidR="00DD30AB">
        <w:rPr>
          <w:rFonts w:ascii="Arial" w:hAnsi="Arial" w:cs="Arial"/>
          <w:color w:val="000000"/>
          <w:sz w:val="22"/>
          <w:szCs w:val="22"/>
        </w:rPr>
        <w:t>seinen Hauptsitz</w:t>
      </w:r>
      <w:r w:rsidR="00737518">
        <w:rPr>
          <w:rFonts w:ascii="Arial" w:hAnsi="Arial" w:cs="Arial"/>
          <w:color w:val="000000"/>
          <w:sz w:val="22"/>
          <w:szCs w:val="22"/>
        </w:rPr>
        <w:t xml:space="preserve"> in Mülsen im Landkreis Zwickau, ist aber auch in Erfurt vertreten. </w:t>
      </w:r>
      <w:r w:rsidR="00AF3F1C">
        <w:rPr>
          <w:rFonts w:ascii="Arial" w:hAnsi="Arial" w:cs="Arial"/>
          <w:color w:val="000000"/>
          <w:sz w:val="22"/>
          <w:szCs w:val="22"/>
        </w:rPr>
        <w:t>Die Schwerpunkte des weltweit eingesetzten Teams bestehen i</w:t>
      </w:r>
      <w:r w:rsidR="00655E16">
        <w:rPr>
          <w:rFonts w:ascii="Arial" w:hAnsi="Arial" w:cs="Arial"/>
          <w:color w:val="000000"/>
          <w:sz w:val="22"/>
          <w:szCs w:val="22"/>
        </w:rPr>
        <w:t>m</w:t>
      </w:r>
      <w:r w:rsidR="00AF3F1C">
        <w:rPr>
          <w:rFonts w:ascii="Arial" w:hAnsi="Arial" w:cs="Arial"/>
          <w:color w:val="000000"/>
          <w:sz w:val="22"/>
          <w:szCs w:val="22"/>
        </w:rPr>
        <w:t xml:space="preserve"> </w:t>
      </w:r>
      <w:r w:rsidR="00027F23" w:rsidRPr="00027F23">
        <w:rPr>
          <w:rFonts w:ascii="Arial" w:hAnsi="Arial" w:cs="Arial"/>
          <w:color w:val="000000"/>
          <w:sz w:val="22"/>
          <w:szCs w:val="22"/>
        </w:rPr>
        <w:t xml:space="preserve">Aufbau, </w:t>
      </w:r>
      <w:r w:rsidR="00655E16">
        <w:rPr>
          <w:rFonts w:ascii="Arial" w:hAnsi="Arial" w:cs="Arial"/>
          <w:color w:val="000000"/>
          <w:sz w:val="22"/>
          <w:szCs w:val="22"/>
        </w:rPr>
        <w:t xml:space="preserve">in </w:t>
      </w:r>
      <w:r w:rsidR="00AF3F1C">
        <w:rPr>
          <w:rFonts w:ascii="Arial" w:hAnsi="Arial" w:cs="Arial"/>
          <w:color w:val="000000"/>
          <w:sz w:val="22"/>
          <w:szCs w:val="22"/>
        </w:rPr>
        <w:t>der</w:t>
      </w:r>
      <w:r w:rsidR="00027F23">
        <w:rPr>
          <w:rFonts w:ascii="Arial" w:hAnsi="Arial" w:cs="Arial"/>
          <w:color w:val="000000"/>
          <w:sz w:val="22"/>
          <w:szCs w:val="22"/>
        </w:rPr>
        <w:t xml:space="preserve"> </w:t>
      </w:r>
      <w:r w:rsidR="00027F23" w:rsidRPr="00027F23">
        <w:rPr>
          <w:rFonts w:ascii="Arial" w:hAnsi="Arial" w:cs="Arial"/>
          <w:color w:val="000000"/>
          <w:sz w:val="22"/>
          <w:szCs w:val="22"/>
        </w:rPr>
        <w:t xml:space="preserve">Instandhaltung und </w:t>
      </w:r>
      <w:r w:rsidR="00655E16">
        <w:rPr>
          <w:rFonts w:ascii="Arial" w:hAnsi="Arial" w:cs="Arial"/>
          <w:color w:val="000000"/>
          <w:sz w:val="22"/>
          <w:szCs w:val="22"/>
        </w:rPr>
        <w:t xml:space="preserve">in </w:t>
      </w:r>
      <w:r w:rsidR="00AF3F1C">
        <w:rPr>
          <w:rFonts w:ascii="Arial" w:hAnsi="Arial" w:cs="Arial"/>
          <w:color w:val="000000"/>
          <w:sz w:val="22"/>
          <w:szCs w:val="22"/>
        </w:rPr>
        <w:t xml:space="preserve">der </w:t>
      </w:r>
      <w:r w:rsidR="00027F23" w:rsidRPr="00027F23">
        <w:rPr>
          <w:rFonts w:ascii="Arial" w:hAnsi="Arial" w:cs="Arial"/>
          <w:color w:val="000000"/>
          <w:sz w:val="22"/>
          <w:szCs w:val="22"/>
        </w:rPr>
        <w:t>Wartung moderner Industrieanlagen</w:t>
      </w:r>
      <w:r w:rsidR="00AF3F1C">
        <w:rPr>
          <w:rFonts w:ascii="Arial" w:hAnsi="Arial" w:cs="Arial"/>
          <w:color w:val="000000"/>
          <w:sz w:val="22"/>
          <w:szCs w:val="22"/>
        </w:rPr>
        <w:t xml:space="preserve">. </w:t>
      </w:r>
      <w:r w:rsidR="00810950">
        <w:rPr>
          <w:rFonts w:ascii="Arial" w:hAnsi="Arial" w:cs="Arial"/>
          <w:color w:val="000000"/>
          <w:sz w:val="22"/>
          <w:szCs w:val="22"/>
        </w:rPr>
        <w:t xml:space="preserve">Vor einigen Jahren hat Geschäftsführer René Mehnert das Mehnert Lab </w:t>
      </w:r>
      <w:r w:rsidR="00AF3F1C">
        <w:rPr>
          <w:rFonts w:ascii="Arial" w:hAnsi="Arial" w:cs="Arial"/>
          <w:color w:val="000000"/>
          <w:sz w:val="22"/>
          <w:szCs w:val="22"/>
        </w:rPr>
        <w:t xml:space="preserve">in Erfurt </w:t>
      </w:r>
      <w:r w:rsidR="00810950">
        <w:rPr>
          <w:rFonts w:ascii="Arial" w:hAnsi="Arial" w:cs="Arial"/>
          <w:color w:val="000000"/>
          <w:sz w:val="22"/>
          <w:szCs w:val="22"/>
        </w:rPr>
        <w:t>gegründet</w:t>
      </w:r>
      <w:r w:rsidR="00402CF6">
        <w:rPr>
          <w:rFonts w:ascii="Arial" w:hAnsi="Arial" w:cs="Arial"/>
          <w:color w:val="000000"/>
          <w:sz w:val="22"/>
          <w:szCs w:val="22"/>
        </w:rPr>
        <w:t xml:space="preserve">. Es </w:t>
      </w:r>
      <w:r w:rsidR="00582EE7">
        <w:rPr>
          <w:rFonts w:ascii="Arial" w:hAnsi="Arial" w:cs="Arial"/>
          <w:color w:val="000000"/>
          <w:sz w:val="22"/>
          <w:szCs w:val="22"/>
        </w:rPr>
        <w:t>ermöglicht eine neue Form der industriellen Zusammenarbeit</w:t>
      </w:r>
      <w:r w:rsidR="003D1B47">
        <w:rPr>
          <w:rFonts w:ascii="Arial" w:hAnsi="Arial" w:cs="Arial"/>
          <w:color w:val="000000"/>
          <w:sz w:val="22"/>
          <w:szCs w:val="22"/>
        </w:rPr>
        <w:t xml:space="preserve"> und</w:t>
      </w:r>
      <w:r w:rsidR="0027472C">
        <w:rPr>
          <w:rFonts w:ascii="Arial" w:hAnsi="Arial" w:cs="Arial"/>
          <w:color w:val="000000"/>
          <w:sz w:val="22"/>
          <w:szCs w:val="22"/>
        </w:rPr>
        <w:t xml:space="preserve"> schafft </w:t>
      </w:r>
      <w:r w:rsidR="0021527C">
        <w:rPr>
          <w:rFonts w:ascii="Arial" w:hAnsi="Arial" w:cs="Arial"/>
          <w:color w:val="000000"/>
          <w:sz w:val="22"/>
          <w:szCs w:val="22"/>
        </w:rPr>
        <w:t>die</w:t>
      </w:r>
      <w:r w:rsidR="0027472C">
        <w:rPr>
          <w:rFonts w:ascii="Arial" w:hAnsi="Arial" w:cs="Arial"/>
          <w:color w:val="000000"/>
          <w:sz w:val="22"/>
          <w:szCs w:val="22"/>
        </w:rPr>
        <w:t xml:space="preserve"> </w:t>
      </w:r>
      <w:r w:rsidR="0027472C" w:rsidRPr="00402CF6">
        <w:rPr>
          <w:rFonts w:ascii="Arial" w:hAnsi="Arial" w:cs="Arial"/>
          <w:color w:val="000000"/>
          <w:sz w:val="22"/>
          <w:szCs w:val="22"/>
        </w:rPr>
        <w:t>perfekte Arbeitsumgebung</w:t>
      </w:r>
      <w:r w:rsidR="003D1B47">
        <w:rPr>
          <w:rFonts w:ascii="Arial" w:hAnsi="Arial" w:cs="Arial"/>
          <w:color w:val="000000"/>
          <w:sz w:val="22"/>
          <w:szCs w:val="22"/>
        </w:rPr>
        <w:t xml:space="preserve">, um </w:t>
      </w:r>
      <w:r w:rsidR="003D1B47" w:rsidRPr="00402CF6">
        <w:rPr>
          <w:rFonts w:ascii="Arial" w:hAnsi="Arial" w:cs="Arial"/>
          <w:color w:val="000000"/>
          <w:sz w:val="22"/>
          <w:szCs w:val="22"/>
        </w:rPr>
        <w:t xml:space="preserve">Fachkräfte </w:t>
      </w:r>
      <w:r w:rsidR="003D1B47">
        <w:rPr>
          <w:rFonts w:ascii="Arial" w:hAnsi="Arial" w:cs="Arial"/>
          <w:color w:val="000000"/>
          <w:sz w:val="22"/>
          <w:szCs w:val="22"/>
        </w:rPr>
        <w:t xml:space="preserve">bestmöglich zu </w:t>
      </w:r>
      <w:r w:rsidR="003D1B47" w:rsidRPr="00402CF6">
        <w:rPr>
          <w:rFonts w:ascii="Arial" w:hAnsi="Arial" w:cs="Arial"/>
          <w:color w:val="000000"/>
          <w:sz w:val="22"/>
          <w:szCs w:val="22"/>
        </w:rPr>
        <w:t>qualifizier</w:t>
      </w:r>
      <w:r w:rsidR="003D1B47">
        <w:rPr>
          <w:rFonts w:ascii="Arial" w:hAnsi="Arial" w:cs="Arial"/>
          <w:color w:val="000000"/>
          <w:sz w:val="22"/>
          <w:szCs w:val="22"/>
        </w:rPr>
        <w:t>en</w:t>
      </w:r>
      <w:r w:rsidR="00402EEC">
        <w:rPr>
          <w:rFonts w:ascii="Arial" w:hAnsi="Arial" w:cs="Arial"/>
          <w:color w:val="000000"/>
          <w:sz w:val="22"/>
          <w:szCs w:val="22"/>
        </w:rPr>
        <w:t>.</w:t>
      </w:r>
      <w:r w:rsidR="001E0D17">
        <w:rPr>
          <w:rFonts w:ascii="Arial" w:hAnsi="Arial" w:cs="Arial"/>
          <w:color w:val="000000"/>
          <w:sz w:val="22"/>
          <w:szCs w:val="22"/>
        </w:rPr>
        <w:t xml:space="preserve"> Zusätzlich zu modernen Seminarräumen und Bereichen für Veranstaltungen und Workshops steht eine 600 Quadratmeter große Fläche für Maschinen- und Anlagentechnologien zur Verfügung.</w:t>
      </w:r>
      <w:r w:rsidR="00402EEC">
        <w:rPr>
          <w:rFonts w:ascii="Arial" w:hAnsi="Arial" w:cs="Arial"/>
          <w:color w:val="000000"/>
          <w:sz w:val="22"/>
          <w:szCs w:val="22"/>
        </w:rPr>
        <w:t xml:space="preserve"> </w:t>
      </w:r>
      <w:r w:rsidR="002912A1">
        <w:rPr>
          <w:rFonts w:ascii="Arial" w:hAnsi="Arial" w:cs="Arial"/>
          <w:color w:val="000000"/>
          <w:sz w:val="22"/>
          <w:szCs w:val="22"/>
        </w:rPr>
        <w:t xml:space="preserve">Dort befinden sich </w:t>
      </w:r>
      <w:r w:rsidR="002A01C9">
        <w:rPr>
          <w:rFonts w:ascii="Arial" w:hAnsi="Arial" w:cs="Arial"/>
          <w:color w:val="000000"/>
          <w:sz w:val="22"/>
          <w:szCs w:val="22"/>
        </w:rPr>
        <w:t xml:space="preserve">verschiedene im </w:t>
      </w:r>
      <w:r w:rsidR="007A156A">
        <w:rPr>
          <w:rFonts w:ascii="Arial" w:hAnsi="Arial" w:cs="Arial"/>
          <w:color w:val="000000"/>
          <w:sz w:val="22"/>
          <w:szCs w:val="22"/>
        </w:rPr>
        <w:t>M</w:t>
      </w:r>
      <w:r w:rsidR="002A01C9">
        <w:rPr>
          <w:rFonts w:ascii="Arial" w:hAnsi="Arial" w:cs="Arial"/>
          <w:color w:val="000000"/>
          <w:sz w:val="22"/>
          <w:szCs w:val="22"/>
        </w:rPr>
        <w:t>aschinenbau</w:t>
      </w:r>
      <w:r w:rsidR="002912A1">
        <w:rPr>
          <w:rFonts w:ascii="Arial" w:hAnsi="Arial" w:cs="Arial"/>
          <w:color w:val="000000"/>
          <w:sz w:val="22"/>
          <w:szCs w:val="22"/>
        </w:rPr>
        <w:t xml:space="preserve"> </w:t>
      </w:r>
      <w:r w:rsidR="00654E90">
        <w:rPr>
          <w:rFonts w:ascii="Arial" w:hAnsi="Arial" w:cs="Arial"/>
          <w:color w:val="000000"/>
          <w:sz w:val="22"/>
          <w:szCs w:val="22"/>
        </w:rPr>
        <w:t xml:space="preserve">gebräuchliche </w:t>
      </w:r>
      <w:r w:rsidR="002A01C9">
        <w:rPr>
          <w:rFonts w:ascii="Arial" w:hAnsi="Arial" w:cs="Arial"/>
          <w:color w:val="000000"/>
          <w:sz w:val="22"/>
          <w:szCs w:val="22"/>
        </w:rPr>
        <w:t>Roboters</w:t>
      </w:r>
      <w:r w:rsidR="00654E90">
        <w:rPr>
          <w:rFonts w:ascii="Arial" w:hAnsi="Arial" w:cs="Arial"/>
          <w:color w:val="000000"/>
          <w:sz w:val="22"/>
          <w:szCs w:val="22"/>
        </w:rPr>
        <w:t>y</w:t>
      </w:r>
      <w:r w:rsidR="002A01C9">
        <w:rPr>
          <w:rFonts w:ascii="Arial" w:hAnsi="Arial" w:cs="Arial"/>
          <w:color w:val="000000"/>
          <w:sz w:val="22"/>
          <w:szCs w:val="22"/>
        </w:rPr>
        <w:t xml:space="preserve">steme und </w:t>
      </w:r>
      <w:r w:rsidR="007A156A">
        <w:rPr>
          <w:rFonts w:ascii="Arial" w:hAnsi="Arial" w:cs="Arial"/>
          <w:color w:val="000000"/>
          <w:sz w:val="22"/>
          <w:szCs w:val="22"/>
        </w:rPr>
        <w:t xml:space="preserve">Steuerungen. </w:t>
      </w:r>
    </w:p>
    <w:p w14:paraId="0BA2F8D7" w14:textId="4C96FEBC" w:rsidR="008629F7" w:rsidRDefault="008629F7" w:rsidP="006D53CD">
      <w:pPr>
        <w:autoSpaceDE w:val="0"/>
        <w:autoSpaceDN w:val="0"/>
        <w:adjustRightInd w:val="0"/>
        <w:spacing w:line="360" w:lineRule="auto"/>
        <w:jc w:val="both"/>
        <w:rPr>
          <w:rFonts w:ascii="Arial" w:hAnsi="Arial" w:cs="Arial"/>
          <w:color w:val="000000"/>
          <w:sz w:val="22"/>
          <w:szCs w:val="22"/>
        </w:rPr>
      </w:pPr>
    </w:p>
    <w:p w14:paraId="57B7525B" w14:textId="2D83A42B" w:rsidR="00C336C8" w:rsidRPr="00C336C8" w:rsidRDefault="00C336C8" w:rsidP="006D53CD">
      <w:pPr>
        <w:autoSpaceDE w:val="0"/>
        <w:autoSpaceDN w:val="0"/>
        <w:adjustRightInd w:val="0"/>
        <w:spacing w:line="360" w:lineRule="auto"/>
        <w:jc w:val="both"/>
        <w:rPr>
          <w:rFonts w:ascii="Arial" w:hAnsi="Arial" w:cs="Arial"/>
          <w:b/>
          <w:bCs/>
          <w:color w:val="000000"/>
          <w:sz w:val="22"/>
          <w:szCs w:val="22"/>
        </w:rPr>
      </w:pPr>
      <w:r w:rsidRPr="00C336C8">
        <w:rPr>
          <w:rFonts w:ascii="Arial" w:hAnsi="Arial" w:cs="Arial"/>
          <w:b/>
          <w:bCs/>
          <w:color w:val="000000"/>
          <w:sz w:val="22"/>
          <w:szCs w:val="22"/>
        </w:rPr>
        <w:t>Komponenten und Module für die Ausstattung gesucht</w:t>
      </w:r>
    </w:p>
    <w:p w14:paraId="11AEE426" w14:textId="3A626832" w:rsidR="00E97F43" w:rsidRDefault="008069A5" w:rsidP="006D53CD">
      <w:pPr>
        <w:autoSpaceDE w:val="0"/>
        <w:autoSpaceDN w:val="0"/>
        <w:adjustRightInd w:val="0"/>
        <w:spacing w:line="360" w:lineRule="auto"/>
        <w:jc w:val="both"/>
        <w:rPr>
          <w:rFonts w:ascii="Arial" w:hAnsi="Arial" w:cs="Arial"/>
          <w:color w:val="000000"/>
          <w:sz w:val="22"/>
          <w:szCs w:val="22"/>
        </w:rPr>
      </w:pPr>
      <w:r w:rsidRPr="283B6302">
        <w:rPr>
          <w:rFonts w:ascii="Arial" w:hAnsi="Arial" w:cs="Arial"/>
          <w:color w:val="000000" w:themeColor="text1"/>
          <w:sz w:val="22"/>
          <w:szCs w:val="22"/>
        </w:rPr>
        <w:t xml:space="preserve">Im Sommer 2019 </w:t>
      </w:r>
      <w:r w:rsidR="00BF42F2" w:rsidRPr="283B6302">
        <w:rPr>
          <w:rFonts w:ascii="Arial" w:hAnsi="Arial" w:cs="Arial"/>
          <w:color w:val="000000" w:themeColor="text1"/>
          <w:sz w:val="22"/>
          <w:szCs w:val="22"/>
        </w:rPr>
        <w:t>suchte Ren</w:t>
      </w:r>
      <w:r w:rsidR="00217581" w:rsidRPr="283B6302">
        <w:rPr>
          <w:rFonts w:ascii="Arial" w:hAnsi="Arial" w:cs="Arial"/>
          <w:color w:val="000000" w:themeColor="text1"/>
          <w:sz w:val="22"/>
          <w:szCs w:val="22"/>
        </w:rPr>
        <w:t xml:space="preserve">é Mehnert </w:t>
      </w:r>
      <w:r w:rsidR="004A636E" w:rsidRPr="283B6302">
        <w:rPr>
          <w:rFonts w:ascii="Arial" w:hAnsi="Arial" w:cs="Arial"/>
          <w:color w:val="000000" w:themeColor="text1"/>
          <w:sz w:val="22"/>
          <w:szCs w:val="22"/>
        </w:rPr>
        <w:t xml:space="preserve">nach </w:t>
      </w:r>
      <w:r w:rsidR="008D2B85" w:rsidRPr="283B6302">
        <w:rPr>
          <w:rFonts w:ascii="Arial" w:hAnsi="Arial" w:cs="Arial"/>
          <w:color w:val="000000" w:themeColor="text1"/>
          <w:sz w:val="22"/>
          <w:szCs w:val="22"/>
        </w:rPr>
        <w:t>geeigneten Partnern</w:t>
      </w:r>
      <w:r w:rsidR="00271751" w:rsidRPr="283B6302">
        <w:rPr>
          <w:rFonts w:ascii="Arial" w:hAnsi="Arial" w:cs="Arial"/>
          <w:color w:val="000000" w:themeColor="text1"/>
          <w:sz w:val="22"/>
          <w:szCs w:val="22"/>
        </w:rPr>
        <w:t xml:space="preserve"> für die</w:t>
      </w:r>
      <w:r w:rsidR="00217581" w:rsidRPr="283B6302">
        <w:rPr>
          <w:rFonts w:ascii="Arial" w:hAnsi="Arial" w:cs="Arial"/>
          <w:color w:val="000000" w:themeColor="text1"/>
          <w:sz w:val="22"/>
          <w:szCs w:val="22"/>
        </w:rPr>
        <w:t xml:space="preserve"> Ausstattung des Lab</w:t>
      </w:r>
      <w:r w:rsidR="06737CE3" w:rsidRPr="283B6302">
        <w:rPr>
          <w:rFonts w:ascii="Arial" w:hAnsi="Arial" w:cs="Arial"/>
          <w:color w:val="000000" w:themeColor="text1"/>
          <w:sz w:val="22"/>
          <w:szCs w:val="22"/>
        </w:rPr>
        <w:t>s</w:t>
      </w:r>
      <w:r w:rsidR="00EA1AB6" w:rsidRPr="283B6302">
        <w:rPr>
          <w:rFonts w:ascii="Arial" w:hAnsi="Arial" w:cs="Arial"/>
          <w:color w:val="000000" w:themeColor="text1"/>
          <w:sz w:val="22"/>
          <w:szCs w:val="22"/>
        </w:rPr>
        <w:t xml:space="preserve">. </w:t>
      </w:r>
      <w:r w:rsidR="00136DA5" w:rsidRPr="283B6302">
        <w:rPr>
          <w:rFonts w:ascii="Arial" w:hAnsi="Arial" w:cs="Arial"/>
          <w:color w:val="000000" w:themeColor="text1"/>
          <w:sz w:val="22"/>
          <w:szCs w:val="22"/>
        </w:rPr>
        <w:t xml:space="preserve">Ziel war es, </w:t>
      </w:r>
      <w:r w:rsidR="00BF7125" w:rsidRPr="283B6302">
        <w:rPr>
          <w:rFonts w:ascii="Arial" w:hAnsi="Arial" w:cs="Arial"/>
          <w:color w:val="000000" w:themeColor="text1"/>
          <w:sz w:val="22"/>
          <w:szCs w:val="22"/>
        </w:rPr>
        <w:t xml:space="preserve">eine optimale </w:t>
      </w:r>
      <w:r w:rsidR="005416A7" w:rsidRPr="283B6302">
        <w:rPr>
          <w:rFonts w:ascii="Arial" w:hAnsi="Arial" w:cs="Arial"/>
          <w:color w:val="000000" w:themeColor="text1"/>
          <w:sz w:val="22"/>
          <w:szCs w:val="22"/>
        </w:rPr>
        <w:t>Basis</w:t>
      </w:r>
      <w:r w:rsidR="00BF7125" w:rsidRPr="283B6302">
        <w:rPr>
          <w:rFonts w:ascii="Arial" w:hAnsi="Arial" w:cs="Arial"/>
          <w:color w:val="000000" w:themeColor="text1"/>
          <w:sz w:val="22"/>
          <w:szCs w:val="22"/>
        </w:rPr>
        <w:t xml:space="preserve"> für Versuchsaufbauten zu schaffen. So sollten Maschinenzellen entstehen, die sich sowohl autark betreiben lassen als auch </w:t>
      </w:r>
      <w:r w:rsidR="000E340B" w:rsidRPr="283B6302">
        <w:rPr>
          <w:rFonts w:ascii="Arial" w:hAnsi="Arial" w:cs="Arial"/>
          <w:color w:val="000000" w:themeColor="text1"/>
          <w:sz w:val="22"/>
          <w:szCs w:val="22"/>
        </w:rPr>
        <w:t>miteinander verbunden werden</w:t>
      </w:r>
      <w:r w:rsidR="00FA394D" w:rsidRPr="283B6302">
        <w:rPr>
          <w:rFonts w:ascii="Arial" w:hAnsi="Arial" w:cs="Arial"/>
          <w:color w:val="000000" w:themeColor="text1"/>
          <w:sz w:val="22"/>
          <w:szCs w:val="22"/>
        </w:rPr>
        <w:t xml:space="preserve"> können</w:t>
      </w:r>
      <w:r w:rsidR="000E340B" w:rsidRPr="283B6302">
        <w:rPr>
          <w:rFonts w:ascii="Arial" w:hAnsi="Arial" w:cs="Arial"/>
          <w:color w:val="000000" w:themeColor="text1"/>
          <w:sz w:val="22"/>
          <w:szCs w:val="22"/>
        </w:rPr>
        <w:t>, um</w:t>
      </w:r>
      <w:r w:rsidR="0006004F" w:rsidRPr="283B6302">
        <w:rPr>
          <w:rFonts w:ascii="Arial" w:hAnsi="Arial" w:cs="Arial"/>
          <w:color w:val="000000" w:themeColor="text1"/>
          <w:sz w:val="22"/>
          <w:szCs w:val="22"/>
        </w:rPr>
        <w:t xml:space="preserve"> eine komplette Fertigungslinie zu simulieren. </w:t>
      </w:r>
      <w:r w:rsidR="007B2F63" w:rsidRPr="283B6302">
        <w:rPr>
          <w:rFonts w:ascii="Arial" w:hAnsi="Arial" w:cs="Arial"/>
          <w:color w:val="000000" w:themeColor="text1"/>
          <w:sz w:val="22"/>
          <w:szCs w:val="22"/>
        </w:rPr>
        <w:t xml:space="preserve">Die Projektabwicklung erfolgte </w:t>
      </w:r>
      <w:r w:rsidR="00C43F71" w:rsidRPr="283B6302">
        <w:rPr>
          <w:rFonts w:ascii="Arial" w:hAnsi="Arial" w:cs="Arial"/>
          <w:color w:val="000000" w:themeColor="text1"/>
          <w:sz w:val="22"/>
          <w:szCs w:val="22"/>
        </w:rPr>
        <w:t>über ein</w:t>
      </w:r>
      <w:r w:rsidR="00E65F14" w:rsidRPr="283B6302">
        <w:rPr>
          <w:rFonts w:ascii="Arial" w:hAnsi="Arial" w:cs="Arial"/>
          <w:color w:val="000000" w:themeColor="text1"/>
          <w:sz w:val="22"/>
          <w:szCs w:val="22"/>
        </w:rPr>
        <w:t xml:space="preserve"> Konstruktionsbüro</w:t>
      </w:r>
      <w:r w:rsidR="000152A2" w:rsidRPr="283B6302">
        <w:rPr>
          <w:rFonts w:ascii="Arial" w:hAnsi="Arial" w:cs="Arial"/>
          <w:color w:val="000000" w:themeColor="text1"/>
          <w:sz w:val="22"/>
          <w:szCs w:val="22"/>
        </w:rPr>
        <w:t xml:space="preserve"> </w:t>
      </w:r>
      <w:r w:rsidR="006A7B63" w:rsidRPr="283B6302">
        <w:rPr>
          <w:rFonts w:ascii="Arial" w:hAnsi="Arial" w:cs="Arial"/>
          <w:color w:val="000000" w:themeColor="text1"/>
          <w:sz w:val="22"/>
          <w:szCs w:val="22"/>
        </w:rPr>
        <w:t>aus</w:t>
      </w:r>
      <w:r w:rsidR="000152A2" w:rsidRPr="283B6302">
        <w:rPr>
          <w:rFonts w:ascii="Arial" w:hAnsi="Arial" w:cs="Arial"/>
          <w:color w:val="000000" w:themeColor="text1"/>
          <w:sz w:val="22"/>
          <w:szCs w:val="22"/>
        </w:rPr>
        <w:t xml:space="preserve"> Erfurt</w:t>
      </w:r>
      <w:r w:rsidR="008D41D5" w:rsidRPr="283B6302">
        <w:rPr>
          <w:rFonts w:ascii="Arial" w:hAnsi="Arial" w:cs="Arial"/>
          <w:color w:val="000000" w:themeColor="text1"/>
          <w:sz w:val="22"/>
          <w:szCs w:val="22"/>
        </w:rPr>
        <w:t xml:space="preserve">. </w:t>
      </w:r>
      <w:r w:rsidR="001451EC" w:rsidRPr="283B6302">
        <w:rPr>
          <w:rFonts w:ascii="Arial" w:hAnsi="Arial" w:cs="Arial"/>
          <w:color w:val="000000" w:themeColor="text1"/>
          <w:sz w:val="22"/>
          <w:szCs w:val="22"/>
        </w:rPr>
        <w:t>„</w:t>
      </w:r>
      <w:r w:rsidR="00790695" w:rsidRPr="283B6302">
        <w:rPr>
          <w:rFonts w:ascii="Arial" w:hAnsi="Arial" w:cs="Arial"/>
          <w:color w:val="000000" w:themeColor="text1"/>
          <w:sz w:val="22"/>
          <w:szCs w:val="22"/>
        </w:rPr>
        <w:t>Ich war auf der Suche nach eine</w:t>
      </w:r>
      <w:r w:rsidR="00370190" w:rsidRPr="283B6302">
        <w:rPr>
          <w:rFonts w:ascii="Arial" w:hAnsi="Arial" w:cs="Arial"/>
          <w:color w:val="000000" w:themeColor="text1"/>
          <w:sz w:val="22"/>
          <w:szCs w:val="22"/>
        </w:rPr>
        <w:t>m</w:t>
      </w:r>
      <w:r w:rsidR="00790695" w:rsidRPr="283B6302">
        <w:rPr>
          <w:rFonts w:ascii="Arial" w:hAnsi="Arial" w:cs="Arial"/>
          <w:color w:val="000000" w:themeColor="text1"/>
          <w:sz w:val="22"/>
          <w:szCs w:val="22"/>
        </w:rPr>
        <w:t xml:space="preserve"> ortsnahen </w:t>
      </w:r>
      <w:r w:rsidR="00370190" w:rsidRPr="283B6302">
        <w:rPr>
          <w:rFonts w:ascii="Arial" w:hAnsi="Arial" w:cs="Arial"/>
          <w:color w:val="000000" w:themeColor="text1"/>
          <w:sz w:val="22"/>
          <w:szCs w:val="22"/>
        </w:rPr>
        <w:t>Anbieter</w:t>
      </w:r>
      <w:r w:rsidR="00B35BB0" w:rsidRPr="283B6302">
        <w:rPr>
          <w:rFonts w:ascii="Arial" w:hAnsi="Arial" w:cs="Arial"/>
          <w:color w:val="000000" w:themeColor="text1"/>
          <w:sz w:val="22"/>
          <w:szCs w:val="22"/>
        </w:rPr>
        <w:t xml:space="preserve">, </w:t>
      </w:r>
      <w:r w:rsidR="00370190" w:rsidRPr="283B6302">
        <w:rPr>
          <w:rFonts w:ascii="Arial" w:hAnsi="Arial" w:cs="Arial"/>
          <w:color w:val="000000" w:themeColor="text1"/>
          <w:sz w:val="22"/>
          <w:szCs w:val="22"/>
        </w:rPr>
        <w:t>der</w:t>
      </w:r>
      <w:r w:rsidR="002E44EA" w:rsidRPr="283B6302">
        <w:rPr>
          <w:rFonts w:ascii="Arial" w:hAnsi="Arial" w:cs="Arial"/>
          <w:color w:val="000000" w:themeColor="text1"/>
          <w:sz w:val="22"/>
          <w:szCs w:val="22"/>
        </w:rPr>
        <w:t xml:space="preserve"> ästhetisch ansprechende Komponenten liefert</w:t>
      </w:r>
      <w:r w:rsidR="004F599D" w:rsidRPr="283B6302">
        <w:rPr>
          <w:rFonts w:ascii="Arial" w:hAnsi="Arial" w:cs="Arial"/>
          <w:color w:val="000000" w:themeColor="text1"/>
          <w:sz w:val="22"/>
          <w:szCs w:val="22"/>
        </w:rPr>
        <w:t>, die</w:t>
      </w:r>
      <w:r w:rsidR="00A30EEA" w:rsidRPr="283B6302">
        <w:rPr>
          <w:rFonts w:ascii="Arial" w:hAnsi="Arial" w:cs="Arial"/>
          <w:color w:val="000000" w:themeColor="text1"/>
          <w:sz w:val="22"/>
          <w:szCs w:val="22"/>
        </w:rPr>
        <w:t xml:space="preserve"> stabil und </w:t>
      </w:r>
      <w:r w:rsidR="00B81664" w:rsidRPr="283B6302">
        <w:rPr>
          <w:rFonts w:ascii="Arial" w:hAnsi="Arial" w:cs="Arial"/>
          <w:color w:val="000000" w:themeColor="text1"/>
          <w:sz w:val="22"/>
          <w:szCs w:val="22"/>
        </w:rPr>
        <w:t>zugleich</w:t>
      </w:r>
      <w:r w:rsidR="00A30EEA" w:rsidRPr="283B6302">
        <w:rPr>
          <w:rFonts w:ascii="Arial" w:hAnsi="Arial" w:cs="Arial"/>
          <w:color w:val="000000" w:themeColor="text1"/>
          <w:sz w:val="22"/>
          <w:szCs w:val="22"/>
        </w:rPr>
        <w:t xml:space="preserve"> flexibel einsetzbar </w:t>
      </w:r>
      <w:r w:rsidR="00CE56CE" w:rsidRPr="283B6302">
        <w:rPr>
          <w:rFonts w:ascii="Arial" w:hAnsi="Arial" w:cs="Arial"/>
          <w:color w:val="000000" w:themeColor="text1"/>
          <w:sz w:val="22"/>
          <w:szCs w:val="22"/>
        </w:rPr>
        <w:t>sind</w:t>
      </w:r>
      <w:r w:rsidR="00A30EEA" w:rsidRPr="283B6302">
        <w:rPr>
          <w:rFonts w:ascii="Arial" w:hAnsi="Arial" w:cs="Arial"/>
          <w:color w:val="000000" w:themeColor="text1"/>
          <w:sz w:val="22"/>
          <w:szCs w:val="22"/>
        </w:rPr>
        <w:t xml:space="preserve">“, sagt </w:t>
      </w:r>
      <w:r w:rsidR="00826350" w:rsidRPr="283B6302">
        <w:rPr>
          <w:rFonts w:ascii="Arial" w:hAnsi="Arial" w:cs="Arial"/>
          <w:color w:val="000000" w:themeColor="text1"/>
          <w:sz w:val="22"/>
          <w:szCs w:val="22"/>
        </w:rPr>
        <w:t xml:space="preserve">René Mehnert. </w:t>
      </w:r>
      <w:r w:rsidR="008B5D42" w:rsidRPr="283B6302">
        <w:rPr>
          <w:rFonts w:ascii="Arial" w:hAnsi="Arial" w:cs="Arial"/>
          <w:color w:val="000000" w:themeColor="text1"/>
          <w:sz w:val="22"/>
          <w:szCs w:val="22"/>
        </w:rPr>
        <w:t>„</w:t>
      </w:r>
      <w:r w:rsidR="005A57D1" w:rsidRPr="283B6302">
        <w:rPr>
          <w:rFonts w:ascii="Arial" w:hAnsi="Arial" w:cs="Arial"/>
          <w:color w:val="000000" w:themeColor="text1"/>
          <w:sz w:val="22"/>
          <w:szCs w:val="22"/>
        </w:rPr>
        <w:t>Schnell kam item ins Spiel.</w:t>
      </w:r>
      <w:r w:rsidR="008B5D42" w:rsidRPr="283B6302">
        <w:rPr>
          <w:rFonts w:ascii="Arial" w:hAnsi="Arial" w:cs="Arial"/>
          <w:color w:val="000000" w:themeColor="text1"/>
          <w:sz w:val="22"/>
          <w:szCs w:val="22"/>
        </w:rPr>
        <w:t xml:space="preserve"> </w:t>
      </w:r>
      <w:r w:rsidR="00A04A9F" w:rsidRPr="283B6302">
        <w:rPr>
          <w:rFonts w:ascii="Arial" w:hAnsi="Arial" w:cs="Arial"/>
          <w:color w:val="000000" w:themeColor="text1"/>
          <w:sz w:val="22"/>
          <w:szCs w:val="22"/>
        </w:rPr>
        <w:t>Zusätzlich zu</w:t>
      </w:r>
      <w:r w:rsidR="00F824A3" w:rsidRPr="283B6302">
        <w:rPr>
          <w:rFonts w:ascii="Arial" w:hAnsi="Arial" w:cs="Arial"/>
          <w:color w:val="000000" w:themeColor="text1"/>
          <w:sz w:val="22"/>
          <w:szCs w:val="22"/>
        </w:rPr>
        <w:t xml:space="preserve">m edlen Design und </w:t>
      </w:r>
      <w:r w:rsidR="00F011FF">
        <w:rPr>
          <w:rFonts w:ascii="Arial" w:hAnsi="Arial" w:cs="Arial"/>
          <w:color w:val="000000" w:themeColor="text1"/>
          <w:sz w:val="22"/>
          <w:szCs w:val="22"/>
        </w:rPr>
        <w:t>zu</w:t>
      </w:r>
      <w:r w:rsidR="00F824A3" w:rsidRPr="283B6302">
        <w:rPr>
          <w:rFonts w:ascii="Arial" w:hAnsi="Arial" w:cs="Arial"/>
          <w:color w:val="000000" w:themeColor="text1"/>
          <w:sz w:val="22"/>
          <w:szCs w:val="22"/>
        </w:rPr>
        <w:t xml:space="preserve">r </w:t>
      </w:r>
      <w:r w:rsidR="00F824A3" w:rsidRPr="283B6302">
        <w:rPr>
          <w:rFonts w:ascii="Arial" w:hAnsi="Arial" w:cs="Arial"/>
          <w:color w:val="000000" w:themeColor="text1"/>
          <w:sz w:val="22"/>
          <w:szCs w:val="22"/>
        </w:rPr>
        <w:lastRenderedPageBreak/>
        <w:t>Funktionalität der Komponenten überzeugten mich die</w:t>
      </w:r>
      <w:r w:rsidR="00395028" w:rsidRPr="283B6302">
        <w:rPr>
          <w:rFonts w:ascii="Arial" w:hAnsi="Arial" w:cs="Arial"/>
          <w:color w:val="000000" w:themeColor="text1"/>
          <w:sz w:val="22"/>
          <w:szCs w:val="22"/>
        </w:rPr>
        <w:t xml:space="preserve"> </w:t>
      </w:r>
      <w:r w:rsidR="000523AA" w:rsidRPr="283B6302">
        <w:rPr>
          <w:rFonts w:ascii="Arial" w:hAnsi="Arial" w:cs="Arial"/>
          <w:color w:val="000000" w:themeColor="text1"/>
          <w:sz w:val="22"/>
          <w:szCs w:val="22"/>
        </w:rPr>
        <w:t xml:space="preserve">Qualität und </w:t>
      </w:r>
      <w:r w:rsidR="006B1F98" w:rsidRPr="283B6302">
        <w:rPr>
          <w:rFonts w:ascii="Arial" w:hAnsi="Arial" w:cs="Arial"/>
          <w:color w:val="000000" w:themeColor="text1"/>
          <w:sz w:val="22"/>
          <w:szCs w:val="22"/>
        </w:rPr>
        <w:t>e</w:t>
      </w:r>
      <w:r w:rsidR="00D44CA0" w:rsidRPr="283B6302">
        <w:rPr>
          <w:rFonts w:ascii="Arial" w:hAnsi="Arial" w:cs="Arial"/>
          <w:color w:val="000000" w:themeColor="text1"/>
          <w:sz w:val="22"/>
          <w:szCs w:val="22"/>
        </w:rPr>
        <w:t>infache Kombinierbarkeit sowie das riesige Sortiment</w:t>
      </w:r>
      <w:r w:rsidR="004467C1" w:rsidRPr="283B6302">
        <w:rPr>
          <w:rFonts w:ascii="Arial" w:hAnsi="Arial" w:cs="Arial"/>
          <w:color w:val="000000" w:themeColor="text1"/>
          <w:sz w:val="22"/>
          <w:szCs w:val="22"/>
        </w:rPr>
        <w:t>.</w:t>
      </w:r>
      <w:r w:rsidR="00AA1F77" w:rsidRPr="283B6302">
        <w:rPr>
          <w:rFonts w:ascii="Arial" w:hAnsi="Arial" w:cs="Arial"/>
          <w:color w:val="000000" w:themeColor="text1"/>
          <w:sz w:val="22"/>
          <w:szCs w:val="22"/>
        </w:rPr>
        <w:t>“</w:t>
      </w:r>
      <w:r w:rsidR="00ED5B00" w:rsidRPr="283B6302">
        <w:rPr>
          <w:rFonts w:ascii="Arial" w:hAnsi="Arial" w:cs="Arial"/>
          <w:color w:val="000000" w:themeColor="text1"/>
          <w:sz w:val="22"/>
          <w:szCs w:val="22"/>
        </w:rPr>
        <w:t xml:space="preserve"> </w:t>
      </w:r>
    </w:p>
    <w:p w14:paraId="4BBF0A6B" w14:textId="6A635245" w:rsidR="00E97F43" w:rsidRDefault="00E97F43" w:rsidP="006D53CD">
      <w:pPr>
        <w:autoSpaceDE w:val="0"/>
        <w:autoSpaceDN w:val="0"/>
        <w:adjustRightInd w:val="0"/>
        <w:spacing w:line="360" w:lineRule="auto"/>
        <w:jc w:val="both"/>
        <w:rPr>
          <w:rFonts w:ascii="Arial" w:hAnsi="Arial" w:cs="Arial"/>
          <w:color w:val="000000"/>
          <w:sz w:val="22"/>
          <w:szCs w:val="22"/>
        </w:rPr>
      </w:pPr>
    </w:p>
    <w:p w14:paraId="7F580458" w14:textId="2CB4BA2C" w:rsidR="00C336C8" w:rsidRPr="0075776D" w:rsidRDefault="0075776D" w:rsidP="006D53CD">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I</w:t>
      </w:r>
      <w:r w:rsidR="00995A96" w:rsidRPr="0075776D">
        <w:rPr>
          <w:rFonts w:ascii="Arial" w:hAnsi="Arial" w:cs="Arial"/>
          <w:b/>
          <w:bCs/>
          <w:color w:val="000000"/>
          <w:sz w:val="22"/>
          <w:szCs w:val="22"/>
        </w:rPr>
        <w:t xml:space="preserve">ndividuell konfigurierbare </w:t>
      </w:r>
      <w:r w:rsidR="00A52F87">
        <w:rPr>
          <w:rFonts w:ascii="Arial" w:hAnsi="Arial" w:cs="Arial"/>
          <w:b/>
          <w:bCs/>
          <w:color w:val="000000"/>
          <w:sz w:val="22"/>
          <w:szCs w:val="22"/>
        </w:rPr>
        <w:t>Maschinenkabinen</w:t>
      </w:r>
    </w:p>
    <w:p w14:paraId="1BD1563E" w14:textId="1D6D6465" w:rsidR="009C237E" w:rsidRDefault="00ED5B00" w:rsidP="006D53CD">
      <w:pPr>
        <w:autoSpaceDE w:val="0"/>
        <w:autoSpaceDN w:val="0"/>
        <w:adjustRightInd w:val="0"/>
        <w:spacing w:line="360" w:lineRule="auto"/>
        <w:jc w:val="both"/>
        <w:rPr>
          <w:rFonts w:ascii="Arial" w:hAnsi="Arial" w:cs="Arial"/>
          <w:color w:val="000000"/>
          <w:sz w:val="22"/>
          <w:szCs w:val="22"/>
        </w:rPr>
      </w:pPr>
      <w:r w:rsidRPr="283B6302">
        <w:rPr>
          <w:rFonts w:ascii="Arial" w:hAnsi="Arial" w:cs="Arial"/>
          <w:color w:val="000000" w:themeColor="text1"/>
          <w:sz w:val="22"/>
          <w:szCs w:val="22"/>
        </w:rPr>
        <w:t xml:space="preserve">Mit </w:t>
      </w:r>
      <w:r w:rsidR="00D24D7D" w:rsidRPr="283B6302">
        <w:rPr>
          <w:rFonts w:ascii="Arial" w:hAnsi="Arial" w:cs="Arial"/>
          <w:color w:val="000000" w:themeColor="text1"/>
          <w:sz w:val="22"/>
          <w:szCs w:val="22"/>
        </w:rPr>
        <w:t>d</w:t>
      </w:r>
      <w:r w:rsidRPr="283B6302">
        <w:rPr>
          <w:rFonts w:ascii="Arial" w:hAnsi="Arial" w:cs="Arial"/>
          <w:color w:val="000000" w:themeColor="text1"/>
          <w:sz w:val="22"/>
          <w:szCs w:val="22"/>
        </w:rPr>
        <w:t>em Standort in Mühlhausen liegt item nur wenige Kilometer von Erfurt entfernt und damit in unmittelbarer Nähe des Mehnert Lab</w:t>
      </w:r>
      <w:r w:rsidR="00F011FF">
        <w:rPr>
          <w:rFonts w:ascii="Arial" w:hAnsi="Arial" w:cs="Arial"/>
          <w:color w:val="000000" w:themeColor="text1"/>
          <w:sz w:val="22"/>
          <w:szCs w:val="22"/>
        </w:rPr>
        <w:t>s</w:t>
      </w:r>
      <w:r w:rsidRPr="283B6302">
        <w:rPr>
          <w:rFonts w:ascii="Arial" w:hAnsi="Arial" w:cs="Arial"/>
          <w:color w:val="000000" w:themeColor="text1"/>
          <w:sz w:val="22"/>
          <w:szCs w:val="22"/>
        </w:rPr>
        <w:t>.</w:t>
      </w:r>
      <w:r w:rsidR="001929D9" w:rsidRPr="283B6302">
        <w:rPr>
          <w:rFonts w:ascii="Arial" w:hAnsi="Arial" w:cs="Arial"/>
          <w:color w:val="000000" w:themeColor="text1"/>
          <w:sz w:val="22"/>
          <w:szCs w:val="22"/>
        </w:rPr>
        <w:t xml:space="preserve"> Nach erfolgtem Projek</w:t>
      </w:r>
      <w:r w:rsidR="00B402A8" w:rsidRPr="283B6302">
        <w:rPr>
          <w:rFonts w:ascii="Arial" w:hAnsi="Arial" w:cs="Arial"/>
          <w:color w:val="000000" w:themeColor="text1"/>
          <w:sz w:val="22"/>
          <w:szCs w:val="22"/>
        </w:rPr>
        <w:t>tstart</w:t>
      </w:r>
      <w:r w:rsidR="00875EE5" w:rsidRPr="283B6302">
        <w:rPr>
          <w:rFonts w:ascii="Arial" w:hAnsi="Arial" w:cs="Arial"/>
          <w:color w:val="000000" w:themeColor="text1"/>
          <w:sz w:val="22"/>
          <w:szCs w:val="22"/>
        </w:rPr>
        <w:t xml:space="preserve"> </w:t>
      </w:r>
      <w:r w:rsidR="005238E0" w:rsidRPr="283B6302">
        <w:rPr>
          <w:rFonts w:ascii="Arial" w:hAnsi="Arial" w:cs="Arial"/>
          <w:color w:val="000000" w:themeColor="text1"/>
          <w:sz w:val="22"/>
          <w:szCs w:val="22"/>
        </w:rPr>
        <w:t>entstanden</w:t>
      </w:r>
      <w:r w:rsidR="00875EE5" w:rsidRPr="283B6302">
        <w:rPr>
          <w:rFonts w:ascii="Arial" w:hAnsi="Arial" w:cs="Arial"/>
          <w:color w:val="000000" w:themeColor="text1"/>
          <w:sz w:val="22"/>
          <w:szCs w:val="22"/>
        </w:rPr>
        <w:t xml:space="preserve"> </w:t>
      </w:r>
      <w:r w:rsidR="00AA1F77" w:rsidRPr="283B6302">
        <w:rPr>
          <w:rFonts w:ascii="Arial" w:hAnsi="Arial" w:cs="Arial"/>
          <w:color w:val="000000" w:themeColor="text1"/>
          <w:sz w:val="22"/>
          <w:szCs w:val="22"/>
        </w:rPr>
        <w:t xml:space="preserve">in </w:t>
      </w:r>
      <w:r w:rsidR="00C43F71" w:rsidRPr="283B6302">
        <w:rPr>
          <w:rFonts w:ascii="Arial" w:hAnsi="Arial" w:cs="Arial"/>
          <w:color w:val="000000" w:themeColor="text1"/>
          <w:sz w:val="22"/>
          <w:szCs w:val="22"/>
        </w:rPr>
        <w:t xml:space="preserve">Zusammenarbeit mit </w:t>
      </w:r>
      <w:r w:rsidR="00875EE5" w:rsidRPr="283B6302">
        <w:rPr>
          <w:rFonts w:ascii="Arial" w:hAnsi="Arial" w:cs="Arial"/>
          <w:color w:val="000000" w:themeColor="text1"/>
          <w:sz w:val="22"/>
          <w:szCs w:val="22"/>
        </w:rPr>
        <w:t xml:space="preserve">dem Konstruktionsbüro </w:t>
      </w:r>
      <w:r w:rsidR="00453D70" w:rsidRPr="283B6302">
        <w:rPr>
          <w:rFonts w:ascii="Arial" w:hAnsi="Arial" w:cs="Arial"/>
          <w:color w:val="000000" w:themeColor="text1"/>
          <w:sz w:val="22"/>
          <w:szCs w:val="22"/>
        </w:rPr>
        <w:t>erste Entwürfe</w:t>
      </w:r>
      <w:r w:rsidR="00C43F71" w:rsidRPr="283B6302">
        <w:rPr>
          <w:rFonts w:ascii="Arial" w:hAnsi="Arial" w:cs="Arial"/>
          <w:color w:val="000000" w:themeColor="text1"/>
          <w:sz w:val="22"/>
          <w:szCs w:val="22"/>
        </w:rPr>
        <w:t xml:space="preserve"> </w:t>
      </w:r>
      <w:r w:rsidR="00AA1F77" w:rsidRPr="283B6302">
        <w:rPr>
          <w:rFonts w:ascii="Arial" w:hAnsi="Arial" w:cs="Arial"/>
          <w:color w:val="000000" w:themeColor="text1"/>
          <w:sz w:val="22"/>
          <w:szCs w:val="22"/>
        </w:rPr>
        <w:t>für die Laborauss</w:t>
      </w:r>
      <w:r w:rsidR="002432B0" w:rsidRPr="283B6302">
        <w:rPr>
          <w:rFonts w:ascii="Arial" w:hAnsi="Arial" w:cs="Arial"/>
          <w:color w:val="000000" w:themeColor="text1"/>
          <w:sz w:val="22"/>
          <w:szCs w:val="22"/>
        </w:rPr>
        <w:t>t</w:t>
      </w:r>
      <w:r w:rsidR="00AA1F77" w:rsidRPr="283B6302">
        <w:rPr>
          <w:rFonts w:ascii="Arial" w:hAnsi="Arial" w:cs="Arial"/>
          <w:color w:val="000000" w:themeColor="text1"/>
          <w:sz w:val="22"/>
          <w:szCs w:val="22"/>
        </w:rPr>
        <w:t>attung</w:t>
      </w:r>
      <w:r w:rsidR="001976C0" w:rsidRPr="283B6302">
        <w:rPr>
          <w:rFonts w:ascii="Arial" w:hAnsi="Arial" w:cs="Arial"/>
          <w:color w:val="000000" w:themeColor="text1"/>
          <w:sz w:val="22"/>
          <w:szCs w:val="22"/>
        </w:rPr>
        <w:t xml:space="preserve">. </w:t>
      </w:r>
      <w:r w:rsidR="00D5254E" w:rsidRPr="283B6302">
        <w:rPr>
          <w:rFonts w:ascii="Arial" w:hAnsi="Arial" w:cs="Arial"/>
          <w:color w:val="000000" w:themeColor="text1"/>
          <w:sz w:val="22"/>
          <w:szCs w:val="22"/>
        </w:rPr>
        <w:t>Für den</w:t>
      </w:r>
      <w:r w:rsidR="006525D7" w:rsidRPr="283B6302">
        <w:rPr>
          <w:rFonts w:ascii="Arial" w:hAnsi="Arial" w:cs="Arial"/>
          <w:color w:val="000000" w:themeColor="text1"/>
          <w:sz w:val="22"/>
          <w:szCs w:val="22"/>
        </w:rPr>
        <w:t xml:space="preserve"> </w:t>
      </w:r>
      <w:r w:rsidR="004F0ACF" w:rsidRPr="283B6302">
        <w:rPr>
          <w:rFonts w:ascii="Arial" w:hAnsi="Arial" w:cs="Arial"/>
          <w:color w:val="000000" w:themeColor="text1"/>
          <w:sz w:val="22"/>
          <w:szCs w:val="22"/>
        </w:rPr>
        <w:t xml:space="preserve">600 Quadratmeter großen </w:t>
      </w:r>
      <w:r w:rsidR="002432B0" w:rsidRPr="283B6302">
        <w:rPr>
          <w:rFonts w:ascii="Arial" w:hAnsi="Arial" w:cs="Arial"/>
          <w:color w:val="000000" w:themeColor="text1"/>
          <w:sz w:val="22"/>
          <w:szCs w:val="22"/>
        </w:rPr>
        <w:t>B</w:t>
      </w:r>
      <w:r w:rsidR="004F0ACF" w:rsidRPr="283B6302">
        <w:rPr>
          <w:rFonts w:ascii="Arial" w:hAnsi="Arial" w:cs="Arial"/>
          <w:color w:val="000000" w:themeColor="text1"/>
          <w:sz w:val="22"/>
          <w:szCs w:val="22"/>
        </w:rPr>
        <w:t xml:space="preserve">ereich </w:t>
      </w:r>
      <w:r w:rsidR="00D5254E" w:rsidRPr="004344CA">
        <w:rPr>
          <w:rFonts w:ascii="Arial" w:hAnsi="Arial" w:cs="Arial"/>
          <w:color w:val="000000" w:themeColor="text1"/>
          <w:sz w:val="22"/>
          <w:szCs w:val="22"/>
        </w:rPr>
        <w:t>wurden</w:t>
      </w:r>
      <w:r w:rsidR="002C6444" w:rsidRPr="283B6302">
        <w:rPr>
          <w:rFonts w:ascii="Arial" w:hAnsi="Arial" w:cs="Arial"/>
          <w:color w:val="000000" w:themeColor="text1"/>
          <w:sz w:val="22"/>
          <w:szCs w:val="22"/>
        </w:rPr>
        <w:t xml:space="preserve"> 1</w:t>
      </w:r>
      <w:r w:rsidR="00492B43" w:rsidRPr="283B6302">
        <w:rPr>
          <w:rFonts w:ascii="Arial" w:hAnsi="Arial" w:cs="Arial"/>
          <w:color w:val="000000" w:themeColor="text1"/>
          <w:sz w:val="22"/>
          <w:szCs w:val="22"/>
        </w:rPr>
        <w:t>,</w:t>
      </w:r>
      <w:r w:rsidR="002C6444" w:rsidRPr="283B6302">
        <w:rPr>
          <w:rFonts w:ascii="Arial" w:hAnsi="Arial" w:cs="Arial"/>
          <w:color w:val="000000" w:themeColor="text1"/>
          <w:sz w:val="22"/>
          <w:szCs w:val="22"/>
        </w:rPr>
        <w:t xml:space="preserve">60 </w:t>
      </w:r>
      <w:r w:rsidR="00492B43" w:rsidRPr="283B6302">
        <w:rPr>
          <w:rFonts w:ascii="Arial" w:hAnsi="Arial" w:cs="Arial"/>
          <w:color w:val="000000" w:themeColor="text1"/>
          <w:sz w:val="22"/>
          <w:szCs w:val="22"/>
        </w:rPr>
        <w:t xml:space="preserve">Meter </w:t>
      </w:r>
      <w:r w:rsidR="002C6444" w:rsidRPr="283B6302">
        <w:rPr>
          <w:rFonts w:ascii="Arial" w:hAnsi="Arial" w:cs="Arial"/>
          <w:color w:val="000000" w:themeColor="text1"/>
          <w:sz w:val="22"/>
          <w:szCs w:val="22"/>
        </w:rPr>
        <w:t>breite</w:t>
      </w:r>
      <w:r w:rsidR="00492B43" w:rsidRPr="283B6302">
        <w:rPr>
          <w:rFonts w:ascii="Arial" w:hAnsi="Arial" w:cs="Arial"/>
          <w:color w:val="000000" w:themeColor="text1"/>
          <w:sz w:val="22"/>
          <w:szCs w:val="22"/>
        </w:rPr>
        <w:t xml:space="preserve"> und über 2 Meter hohe </w:t>
      </w:r>
      <w:r w:rsidR="00A754AD" w:rsidRPr="283B6302">
        <w:rPr>
          <w:rFonts w:ascii="Arial" w:hAnsi="Arial" w:cs="Arial"/>
          <w:color w:val="000000" w:themeColor="text1"/>
          <w:sz w:val="22"/>
          <w:szCs w:val="22"/>
        </w:rPr>
        <w:t>Kabinen</w:t>
      </w:r>
      <w:r w:rsidR="005610E0" w:rsidRPr="283B6302">
        <w:rPr>
          <w:rFonts w:ascii="Arial" w:hAnsi="Arial" w:cs="Arial"/>
          <w:color w:val="000000" w:themeColor="text1"/>
          <w:sz w:val="22"/>
          <w:szCs w:val="22"/>
        </w:rPr>
        <w:t xml:space="preserve"> konstruiert</w:t>
      </w:r>
      <w:r w:rsidR="00A754AD" w:rsidRPr="283B6302">
        <w:rPr>
          <w:rFonts w:ascii="Arial" w:hAnsi="Arial" w:cs="Arial"/>
          <w:color w:val="000000" w:themeColor="text1"/>
          <w:sz w:val="22"/>
          <w:szCs w:val="22"/>
        </w:rPr>
        <w:t>, die für den Einsatz von Robotern präpa</w:t>
      </w:r>
      <w:r w:rsidR="00AE3D4B" w:rsidRPr="283B6302">
        <w:rPr>
          <w:rFonts w:ascii="Arial" w:hAnsi="Arial" w:cs="Arial"/>
          <w:color w:val="000000" w:themeColor="text1"/>
          <w:sz w:val="22"/>
          <w:szCs w:val="22"/>
        </w:rPr>
        <w:t>riert sind</w:t>
      </w:r>
      <w:r w:rsidR="00D47B7F" w:rsidRPr="283B6302">
        <w:rPr>
          <w:rFonts w:ascii="Arial" w:hAnsi="Arial" w:cs="Arial"/>
          <w:color w:val="000000" w:themeColor="text1"/>
          <w:sz w:val="22"/>
          <w:szCs w:val="22"/>
        </w:rPr>
        <w:t xml:space="preserve">. Dazu </w:t>
      </w:r>
      <w:r w:rsidR="004344CA">
        <w:rPr>
          <w:rFonts w:ascii="Arial" w:hAnsi="Arial" w:cs="Arial"/>
          <w:color w:val="000000" w:themeColor="text1"/>
          <w:sz w:val="22"/>
          <w:szCs w:val="22"/>
        </w:rPr>
        <w:t>lieferte item</w:t>
      </w:r>
      <w:r w:rsidR="00C8488A" w:rsidRPr="283B6302">
        <w:rPr>
          <w:rFonts w:ascii="Arial" w:hAnsi="Arial" w:cs="Arial"/>
          <w:color w:val="000000" w:themeColor="text1"/>
          <w:sz w:val="22"/>
          <w:szCs w:val="22"/>
        </w:rPr>
        <w:t xml:space="preserve"> zahlreiche Komponenten aus dem item </w:t>
      </w:r>
      <w:r w:rsidR="006D22B4" w:rsidRPr="283B6302">
        <w:rPr>
          <w:rFonts w:ascii="Arial" w:hAnsi="Arial" w:cs="Arial"/>
          <w:color w:val="000000" w:themeColor="text1"/>
          <w:sz w:val="22"/>
          <w:szCs w:val="22"/>
        </w:rPr>
        <w:t xml:space="preserve">MB </w:t>
      </w:r>
      <w:r w:rsidR="00C8488A" w:rsidRPr="283B6302">
        <w:rPr>
          <w:rFonts w:ascii="Arial" w:hAnsi="Arial" w:cs="Arial"/>
          <w:color w:val="000000" w:themeColor="text1"/>
          <w:sz w:val="22"/>
          <w:szCs w:val="22"/>
        </w:rPr>
        <w:t xml:space="preserve">Systembaukasten wie Nutenplatten, </w:t>
      </w:r>
      <w:r w:rsidR="00AE3D4B" w:rsidRPr="283B6302">
        <w:rPr>
          <w:rFonts w:ascii="Arial" w:hAnsi="Arial" w:cs="Arial"/>
          <w:color w:val="000000" w:themeColor="text1"/>
          <w:sz w:val="22"/>
          <w:szCs w:val="22"/>
        </w:rPr>
        <w:t>Robotermontageplatten</w:t>
      </w:r>
      <w:r w:rsidR="004344CA">
        <w:rPr>
          <w:rFonts w:ascii="Arial" w:hAnsi="Arial" w:cs="Arial"/>
          <w:color w:val="000000" w:themeColor="text1"/>
          <w:sz w:val="22"/>
          <w:szCs w:val="22"/>
        </w:rPr>
        <w:t>,</w:t>
      </w:r>
      <w:r w:rsidR="00AE3D4B" w:rsidRPr="283B6302">
        <w:rPr>
          <w:rFonts w:ascii="Arial" w:hAnsi="Arial" w:cs="Arial"/>
          <w:color w:val="000000" w:themeColor="text1"/>
          <w:sz w:val="22"/>
          <w:szCs w:val="22"/>
        </w:rPr>
        <w:t xml:space="preserve"> Aluminiumprofile</w:t>
      </w:r>
      <w:r w:rsidR="007E1707" w:rsidRPr="283B6302">
        <w:rPr>
          <w:rFonts w:ascii="Arial" w:hAnsi="Arial" w:cs="Arial"/>
          <w:color w:val="000000" w:themeColor="text1"/>
          <w:sz w:val="22"/>
          <w:szCs w:val="22"/>
        </w:rPr>
        <w:t xml:space="preserve"> und entsprechende Verbinder </w:t>
      </w:r>
      <w:r w:rsidR="00F46E58" w:rsidRPr="283B6302">
        <w:rPr>
          <w:rFonts w:ascii="Arial" w:hAnsi="Arial" w:cs="Arial"/>
          <w:color w:val="000000" w:themeColor="text1"/>
          <w:sz w:val="22"/>
          <w:szCs w:val="22"/>
        </w:rPr>
        <w:t>sowie Scharniere und weiteres Zubehör</w:t>
      </w:r>
      <w:r w:rsidR="007E1707" w:rsidRPr="283B6302">
        <w:rPr>
          <w:rFonts w:ascii="Arial" w:hAnsi="Arial" w:cs="Arial"/>
          <w:color w:val="000000" w:themeColor="text1"/>
          <w:sz w:val="22"/>
          <w:szCs w:val="22"/>
        </w:rPr>
        <w:t xml:space="preserve">. </w:t>
      </w:r>
      <w:r w:rsidR="00933F28" w:rsidRPr="283B6302">
        <w:rPr>
          <w:rFonts w:ascii="Arial" w:hAnsi="Arial" w:cs="Arial"/>
          <w:color w:val="000000" w:themeColor="text1"/>
          <w:sz w:val="22"/>
          <w:szCs w:val="22"/>
        </w:rPr>
        <w:t xml:space="preserve">„Die item Komponenten legen den </w:t>
      </w:r>
      <w:r w:rsidR="001275F0" w:rsidRPr="283B6302">
        <w:rPr>
          <w:rFonts w:ascii="Arial" w:hAnsi="Arial" w:cs="Arial"/>
          <w:color w:val="000000" w:themeColor="text1"/>
          <w:sz w:val="22"/>
          <w:szCs w:val="22"/>
        </w:rPr>
        <w:t>G</w:t>
      </w:r>
      <w:r w:rsidR="00933F28" w:rsidRPr="283B6302">
        <w:rPr>
          <w:rFonts w:ascii="Arial" w:hAnsi="Arial" w:cs="Arial"/>
          <w:color w:val="000000" w:themeColor="text1"/>
          <w:sz w:val="22"/>
          <w:szCs w:val="22"/>
        </w:rPr>
        <w:t>rundstein</w:t>
      </w:r>
      <w:r w:rsidR="00EB6CAD" w:rsidRPr="283B6302">
        <w:rPr>
          <w:rFonts w:ascii="Arial" w:hAnsi="Arial" w:cs="Arial"/>
          <w:color w:val="000000" w:themeColor="text1"/>
          <w:sz w:val="22"/>
          <w:szCs w:val="22"/>
        </w:rPr>
        <w:t xml:space="preserve"> </w:t>
      </w:r>
      <w:r w:rsidR="00F011FF">
        <w:rPr>
          <w:rFonts w:ascii="Arial" w:hAnsi="Arial" w:cs="Arial"/>
          <w:color w:val="000000" w:themeColor="text1"/>
          <w:sz w:val="22"/>
          <w:szCs w:val="22"/>
        </w:rPr>
        <w:t>zur</w:t>
      </w:r>
      <w:r w:rsidR="00EB6CAD" w:rsidRPr="283B6302">
        <w:rPr>
          <w:rFonts w:ascii="Arial" w:hAnsi="Arial" w:cs="Arial"/>
          <w:color w:val="000000" w:themeColor="text1"/>
          <w:sz w:val="22"/>
          <w:szCs w:val="22"/>
        </w:rPr>
        <w:t xml:space="preserve"> einfache</w:t>
      </w:r>
      <w:r w:rsidR="00F011FF">
        <w:rPr>
          <w:rFonts w:ascii="Arial" w:hAnsi="Arial" w:cs="Arial"/>
          <w:color w:val="000000" w:themeColor="text1"/>
          <w:sz w:val="22"/>
          <w:szCs w:val="22"/>
        </w:rPr>
        <w:t>n</w:t>
      </w:r>
      <w:r w:rsidR="00EB6CAD" w:rsidRPr="283B6302">
        <w:rPr>
          <w:rFonts w:ascii="Arial" w:hAnsi="Arial" w:cs="Arial"/>
          <w:color w:val="000000" w:themeColor="text1"/>
          <w:sz w:val="22"/>
          <w:szCs w:val="22"/>
        </w:rPr>
        <w:t xml:space="preserve"> Integration </w:t>
      </w:r>
      <w:r w:rsidR="00933F28" w:rsidRPr="283B6302">
        <w:rPr>
          <w:rFonts w:ascii="Arial" w:hAnsi="Arial" w:cs="Arial"/>
          <w:color w:val="000000" w:themeColor="text1"/>
          <w:sz w:val="22"/>
          <w:szCs w:val="22"/>
        </w:rPr>
        <w:t>weiter</w:t>
      </w:r>
      <w:r w:rsidR="001275F0" w:rsidRPr="283B6302">
        <w:rPr>
          <w:rFonts w:ascii="Arial" w:hAnsi="Arial" w:cs="Arial"/>
          <w:color w:val="000000" w:themeColor="text1"/>
          <w:sz w:val="22"/>
          <w:szCs w:val="22"/>
        </w:rPr>
        <w:t>e</w:t>
      </w:r>
      <w:r w:rsidR="00EB6CAD" w:rsidRPr="283B6302">
        <w:rPr>
          <w:rFonts w:ascii="Arial" w:hAnsi="Arial" w:cs="Arial"/>
          <w:color w:val="000000" w:themeColor="text1"/>
          <w:sz w:val="22"/>
          <w:szCs w:val="22"/>
        </w:rPr>
        <w:t>r</w:t>
      </w:r>
      <w:r w:rsidR="001275F0" w:rsidRPr="283B6302">
        <w:rPr>
          <w:rFonts w:ascii="Arial" w:hAnsi="Arial" w:cs="Arial"/>
          <w:color w:val="000000" w:themeColor="text1"/>
          <w:sz w:val="22"/>
          <w:szCs w:val="22"/>
        </w:rPr>
        <w:t xml:space="preserve"> Systeme“, </w:t>
      </w:r>
      <w:r w:rsidR="00743E3E" w:rsidRPr="283B6302">
        <w:rPr>
          <w:rFonts w:ascii="Arial" w:hAnsi="Arial" w:cs="Arial"/>
          <w:color w:val="000000" w:themeColor="text1"/>
          <w:sz w:val="22"/>
          <w:szCs w:val="22"/>
        </w:rPr>
        <w:t xml:space="preserve">sagt Steve </w:t>
      </w:r>
      <w:proofErr w:type="spellStart"/>
      <w:r w:rsidR="00743E3E" w:rsidRPr="283B6302">
        <w:rPr>
          <w:rFonts w:ascii="Arial" w:hAnsi="Arial" w:cs="Arial"/>
          <w:color w:val="000000" w:themeColor="text1"/>
          <w:sz w:val="22"/>
          <w:szCs w:val="22"/>
        </w:rPr>
        <w:t>Syhre</w:t>
      </w:r>
      <w:proofErr w:type="spellEnd"/>
      <w:r w:rsidR="00743E3E" w:rsidRPr="283B6302">
        <w:rPr>
          <w:rFonts w:ascii="Arial" w:hAnsi="Arial" w:cs="Arial"/>
          <w:color w:val="000000" w:themeColor="text1"/>
          <w:sz w:val="22"/>
          <w:szCs w:val="22"/>
        </w:rPr>
        <w:t xml:space="preserve">, </w:t>
      </w:r>
      <w:r w:rsidR="00E34112" w:rsidRPr="283B6302">
        <w:rPr>
          <w:rFonts w:ascii="Arial" w:hAnsi="Arial" w:cs="Arial"/>
          <w:color w:val="000000" w:themeColor="text1"/>
          <w:sz w:val="22"/>
          <w:szCs w:val="22"/>
        </w:rPr>
        <w:t>Projektverantwortlicher bei item.</w:t>
      </w:r>
      <w:r w:rsidR="004771F6" w:rsidRPr="283B6302">
        <w:rPr>
          <w:rFonts w:ascii="Arial" w:hAnsi="Arial" w:cs="Arial"/>
          <w:color w:val="000000" w:themeColor="text1"/>
          <w:sz w:val="22"/>
          <w:szCs w:val="22"/>
        </w:rPr>
        <w:t xml:space="preserve"> „Real</w:t>
      </w:r>
      <w:r w:rsidR="00A74103" w:rsidRPr="283B6302">
        <w:rPr>
          <w:rFonts w:ascii="Arial" w:hAnsi="Arial" w:cs="Arial"/>
          <w:color w:val="000000" w:themeColor="text1"/>
          <w:sz w:val="22"/>
          <w:szCs w:val="22"/>
        </w:rPr>
        <w:t>i</w:t>
      </w:r>
      <w:r w:rsidR="004771F6" w:rsidRPr="283B6302">
        <w:rPr>
          <w:rFonts w:ascii="Arial" w:hAnsi="Arial" w:cs="Arial"/>
          <w:color w:val="000000" w:themeColor="text1"/>
          <w:sz w:val="22"/>
          <w:szCs w:val="22"/>
        </w:rPr>
        <w:t>siert wu</w:t>
      </w:r>
      <w:r w:rsidR="00A74103" w:rsidRPr="283B6302">
        <w:rPr>
          <w:rFonts w:ascii="Arial" w:hAnsi="Arial" w:cs="Arial"/>
          <w:color w:val="000000" w:themeColor="text1"/>
          <w:sz w:val="22"/>
          <w:szCs w:val="22"/>
        </w:rPr>
        <w:t>rden mehrere Aufbauten aus Profilen</w:t>
      </w:r>
      <w:r w:rsidR="00604CFB" w:rsidRPr="283B6302">
        <w:rPr>
          <w:rFonts w:ascii="Arial" w:hAnsi="Arial" w:cs="Arial"/>
          <w:color w:val="000000" w:themeColor="text1"/>
          <w:sz w:val="22"/>
          <w:szCs w:val="22"/>
        </w:rPr>
        <w:t>, Befestigungsmögl</w:t>
      </w:r>
      <w:r w:rsidR="00D24D35" w:rsidRPr="283B6302">
        <w:rPr>
          <w:rFonts w:ascii="Arial" w:hAnsi="Arial" w:cs="Arial"/>
          <w:color w:val="000000" w:themeColor="text1"/>
          <w:sz w:val="22"/>
          <w:szCs w:val="22"/>
        </w:rPr>
        <w:t>i</w:t>
      </w:r>
      <w:r w:rsidR="00604CFB" w:rsidRPr="283B6302">
        <w:rPr>
          <w:rFonts w:ascii="Arial" w:hAnsi="Arial" w:cs="Arial"/>
          <w:color w:val="000000" w:themeColor="text1"/>
          <w:sz w:val="22"/>
          <w:szCs w:val="22"/>
        </w:rPr>
        <w:t>chkeiten für Ro</w:t>
      </w:r>
      <w:r w:rsidR="00D24D35" w:rsidRPr="283B6302">
        <w:rPr>
          <w:rFonts w:ascii="Arial" w:hAnsi="Arial" w:cs="Arial"/>
          <w:color w:val="000000" w:themeColor="text1"/>
          <w:sz w:val="22"/>
          <w:szCs w:val="22"/>
        </w:rPr>
        <w:t>b</w:t>
      </w:r>
      <w:r w:rsidR="00604CFB" w:rsidRPr="283B6302">
        <w:rPr>
          <w:rFonts w:ascii="Arial" w:hAnsi="Arial" w:cs="Arial"/>
          <w:color w:val="000000" w:themeColor="text1"/>
          <w:sz w:val="22"/>
          <w:szCs w:val="22"/>
        </w:rPr>
        <w:t>oter</w:t>
      </w:r>
      <w:r w:rsidR="00D24D35" w:rsidRPr="283B6302">
        <w:rPr>
          <w:rFonts w:ascii="Arial" w:hAnsi="Arial" w:cs="Arial"/>
          <w:color w:val="000000" w:themeColor="text1"/>
          <w:sz w:val="22"/>
          <w:szCs w:val="22"/>
        </w:rPr>
        <w:t xml:space="preserve"> und der gesamte Rahmen für die Laborzellen.</w:t>
      </w:r>
      <w:r w:rsidR="00CC56B5" w:rsidRPr="283B6302">
        <w:rPr>
          <w:rFonts w:ascii="Arial" w:hAnsi="Arial" w:cs="Arial"/>
          <w:color w:val="000000" w:themeColor="text1"/>
          <w:sz w:val="22"/>
          <w:szCs w:val="22"/>
        </w:rPr>
        <w:t xml:space="preserve">“ Im unteren Bereich </w:t>
      </w:r>
      <w:r w:rsidR="00130F76" w:rsidRPr="283B6302">
        <w:rPr>
          <w:rFonts w:ascii="Arial" w:hAnsi="Arial" w:cs="Arial"/>
          <w:color w:val="000000" w:themeColor="text1"/>
          <w:sz w:val="22"/>
          <w:szCs w:val="22"/>
        </w:rPr>
        <w:t xml:space="preserve">der Maschinenkabinen </w:t>
      </w:r>
      <w:r w:rsidR="00CC56B5" w:rsidRPr="283B6302">
        <w:rPr>
          <w:rFonts w:ascii="Arial" w:hAnsi="Arial" w:cs="Arial"/>
          <w:color w:val="000000" w:themeColor="text1"/>
          <w:sz w:val="22"/>
          <w:szCs w:val="22"/>
        </w:rPr>
        <w:t>befinden sich die Schaltschränke mit der entspre</w:t>
      </w:r>
      <w:r w:rsidR="00566FBA" w:rsidRPr="283B6302">
        <w:rPr>
          <w:rFonts w:ascii="Arial" w:hAnsi="Arial" w:cs="Arial"/>
          <w:color w:val="000000" w:themeColor="text1"/>
          <w:sz w:val="22"/>
          <w:szCs w:val="22"/>
        </w:rPr>
        <w:t>chenden Elektronik</w:t>
      </w:r>
      <w:r w:rsidR="00130F76" w:rsidRPr="283B6302">
        <w:rPr>
          <w:rFonts w:ascii="Arial" w:hAnsi="Arial" w:cs="Arial"/>
          <w:color w:val="000000" w:themeColor="text1"/>
          <w:sz w:val="22"/>
          <w:szCs w:val="22"/>
        </w:rPr>
        <w:t>. D</w:t>
      </w:r>
      <w:r w:rsidR="00D62910" w:rsidRPr="283B6302">
        <w:rPr>
          <w:rFonts w:ascii="Arial" w:hAnsi="Arial" w:cs="Arial"/>
          <w:color w:val="000000" w:themeColor="text1"/>
          <w:sz w:val="22"/>
          <w:szCs w:val="22"/>
        </w:rPr>
        <w:t xml:space="preserve">ie </w:t>
      </w:r>
      <w:r w:rsidR="00F37E00" w:rsidRPr="283B6302">
        <w:rPr>
          <w:rFonts w:ascii="Arial" w:hAnsi="Arial" w:cs="Arial"/>
          <w:color w:val="000000" w:themeColor="text1"/>
          <w:sz w:val="22"/>
          <w:szCs w:val="22"/>
        </w:rPr>
        <w:t xml:space="preserve">Schaltschranksysteme mit Türen und Klappen </w:t>
      </w:r>
      <w:r w:rsidR="009B3080" w:rsidRPr="283B6302">
        <w:rPr>
          <w:rFonts w:ascii="Arial" w:hAnsi="Arial" w:cs="Arial"/>
          <w:color w:val="000000" w:themeColor="text1"/>
          <w:sz w:val="22"/>
          <w:szCs w:val="22"/>
        </w:rPr>
        <w:t>entstanden ebenfalls aus item Komponen</w:t>
      </w:r>
      <w:r w:rsidR="00ED1DF8" w:rsidRPr="283B6302">
        <w:rPr>
          <w:rFonts w:ascii="Arial" w:hAnsi="Arial" w:cs="Arial"/>
          <w:color w:val="000000" w:themeColor="text1"/>
          <w:sz w:val="22"/>
          <w:szCs w:val="22"/>
        </w:rPr>
        <w:t>ten</w:t>
      </w:r>
      <w:r w:rsidR="00840DE9" w:rsidRPr="283B6302">
        <w:rPr>
          <w:rFonts w:ascii="Arial" w:hAnsi="Arial" w:cs="Arial"/>
          <w:color w:val="000000" w:themeColor="text1"/>
          <w:sz w:val="22"/>
          <w:szCs w:val="22"/>
        </w:rPr>
        <w:t>. O</w:t>
      </w:r>
      <w:r w:rsidR="00566FBA" w:rsidRPr="283B6302">
        <w:rPr>
          <w:rFonts w:ascii="Arial" w:hAnsi="Arial" w:cs="Arial"/>
          <w:color w:val="000000" w:themeColor="text1"/>
          <w:sz w:val="22"/>
          <w:szCs w:val="22"/>
        </w:rPr>
        <w:t xml:space="preserve">berhalb sind die von allen Seiten einsehbaren </w:t>
      </w:r>
      <w:r w:rsidR="00444A13" w:rsidRPr="283B6302">
        <w:rPr>
          <w:rFonts w:ascii="Arial" w:hAnsi="Arial" w:cs="Arial"/>
          <w:color w:val="000000" w:themeColor="text1"/>
          <w:sz w:val="22"/>
          <w:szCs w:val="22"/>
        </w:rPr>
        <w:t>A</w:t>
      </w:r>
      <w:r w:rsidR="00C21EB0" w:rsidRPr="283B6302">
        <w:rPr>
          <w:rFonts w:ascii="Arial" w:hAnsi="Arial" w:cs="Arial"/>
          <w:color w:val="000000" w:themeColor="text1"/>
          <w:sz w:val="22"/>
          <w:szCs w:val="22"/>
        </w:rPr>
        <w:t>rbeits</w:t>
      </w:r>
      <w:r w:rsidR="00444A13" w:rsidRPr="283B6302">
        <w:rPr>
          <w:rFonts w:ascii="Arial" w:hAnsi="Arial" w:cs="Arial"/>
          <w:color w:val="000000" w:themeColor="text1"/>
          <w:sz w:val="22"/>
          <w:szCs w:val="22"/>
        </w:rPr>
        <w:t>bereiche</w:t>
      </w:r>
      <w:r w:rsidR="000717FE" w:rsidRPr="283B6302">
        <w:rPr>
          <w:rFonts w:ascii="Arial" w:hAnsi="Arial" w:cs="Arial"/>
          <w:color w:val="000000" w:themeColor="text1"/>
          <w:sz w:val="22"/>
          <w:szCs w:val="22"/>
        </w:rPr>
        <w:t xml:space="preserve"> mit</w:t>
      </w:r>
      <w:r w:rsidR="000950B4" w:rsidRPr="283B6302">
        <w:rPr>
          <w:rFonts w:ascii="Arial" w:hAnsi="Arial" w:cs="Arial"/>
          <w:color w:val="000000" w:themeColor="text1"/>
          <w:sz w:val="22"/>
          <w:szCs w:val="22"/>
        </w:rPr>
        <w:t xml:space="preserve"> stabiler Nutenplatte und dem Gestell aus Aluminiumprofilen</w:t>
      </w:r>
      <w:r w:rsidR="000F710C" w:rsidRPr="283B6302">
        <w:rPr>
          <w:rFonts w:ascii="Arial" w:hAnsi="Arial" w:cs="Arial"/>
          <w:color w:val="000000" w:themeColor="text1"/>
          <w:sz w:val="22"/>
          <w:szCs w:val="22"/>
        </w:rPr>
        <w:t xml:space="preserve"> mit den Maßen 80 x 80 </w:t>
      </w:r>
      <w:r w:rsidR="00F011FF">
        <w:rPr>
          <w:rFonts w:ascii="Arial" w:hAnsi="Arial" w:cs="Arial"/>
          <w:color w:val="000000" w:themeColor="text1"/>
          <w:sz w:val="22"/>
          <w:szCs w:val="22"/>
        </w:rPr>
        <w:t>Millimeter</w:t>
      </w:r>
      <w:r w:rsidR="000950B4" w:rsidRPr="283B6302">
        <w:rPr>
          <w:rFonts w:ascii="Arial" w:hAnsi="Arial" w:cs="Arial"/>
          <w:color w:val="000000" w:themeColor="text1"/>
          <w:sz w:val="22"/>
          <w:szCs w:val="22"/>
        </w:rPr>
        <w:t xml:space="preserve">. </w:t>
      </w:r>
      <w:r w:rsidR="00ED1DF8" w:rsidRPr="283B6302">
        <w:rPr>
          <w:rFonts w:ascii="Arial" w:hAnsi="Arial" w:cs="Arial"/>
          <w:color w:val="000000" w:themeColor="text1"/>
          <w:sz w:val="22"/>
          <w:szCs w:val="22"/>
        </w:rPr>
        <w:t>D</w:t>
      </w:r>
      <w:r w:rsidR="00EF2C87" w:rsidRPr="283B6302">
        <w:rPr>
          <w:rFonts w:ascii="Arial" w:hAnsi="Arial" w:cs="Arial"/>
          <w:color w:val="000000" w:themeColor="text1"/>
          <w:sz w:val="22"/>
          <w:szCs w:val="22"/>
        </w:rPr>
        <w:t xml:space="preserve">iese Bereiche werden noch mit transparenten </w:t>
      </w:r>
      <w:r w:rsidR="00B73D7A" w:rsidRPr="283B6302">
        <w:rPr>
          <w:rFonts w:ascii="Arial" w:hAnsi="Arial" w:cs="Arial"/>
          <w:color w:val="000000" w:themeColor="text1"/>
          <w:sz w:val="22"/>
          <w:szCs w:val="22"/>
        </w:rPr>
        <w:t>Elementen</w:t>
      </w:r>
      <w:r w:rsidR="00EF2C87" w:rsidRPr="283B6302">
        <w:rPr>
          <w:rFonts w:ascii="Arial" w:hAnsi="Arial" w:cs="Arial"/>
          <w:color w:val="000000" w:themeColor="text1"/>
          <w:sz w:val="22"/>
          <w:szCs w:val="22"/>
        </w:rPr>
        <w:t xml:space="preserve"> versehen, sodass die </w:t>
      </w:r>
      <w:r w:rsidR="00337270" w:rsidRPr="283B6302">
        <w:rPr>
          <w:rFonts w:ascii="Arial" w:hAnsi="Arial" w:cs="Arial"/>
          <w:color w:val="000000" w:themeColor="text1"/>
          <w:sz w:val="22"/>
          <w:szCs w:val="22"/>
        </w:rPr>
        <w:t xml:space="preserve">Innenbereiche geschützt und </w:t>
      </w:r>
      <w:r w:rsidR="002A621F" w:rsidRPr="283B6302">
        <w:rPr>
          <w:rFonts w:ascii="Arial" w:hAnsi="Arial" w:cs="Arial"/>
          <w:color w:val="000000" w:themeColor="text1"/>
          <w:sz w:val="22"/>
          <w:szCs w:val="22"/>
        </w:rPr>
        <w:t xml:space="preserve">die Zellen nur noch von einer Seite </w:t>
      </w:r>
      <w:r w:rsidR="00183A6A" w:rsidRPr="283B6302">
        <w:rPr>
          <w:rFonts w:ascii="Arial" w:hAnsi="Arial" w:cs="Arial"/>
          <w:color w:val="000000" w:themeColor="text1"/>
          <w:sz w:val="22"/>
          <w:szCs w:val="22"/>
        </w:rPr>
        <w:t>über Türen</w:t>
      </w:r>
      <w:r w:rsidR="002A621F" w:rsidRPr="283B6302">
        <w:rPr>
          <w:rFonts w:ascii="Arial" w:hAnsi="Arial" w:cs="Arial"/>
          <w:color w:val="000000" w:themeColor="text1"/>
          <w:sz w:val="22"/>
          <w:szCs w:val="22"/>
        </w:rPr>
        <w:t xml:space="preserve"> zugänglich sind. </w:t>
      </w:r>
      <w:r w:rsidR="006C2813" w:rsidRPr="283B6302">
        <w:rPr>
          <w:rFonts w:ascii="Arial" w:hAnsi="Arial" w:cs="Arial"/>
          <w:color w:val="000000" w:themeColor="text1"/>
          <w:sz w:val="22"/>
          <w:szCs w:val="22"/>
        </w:rPr>
        <w:t>Innerhalb der Säulen verlaufen die Versorgungsleitungen</w:t>
      </w:r>
      <w:r w:rsidR="0002258A" w:rsidRPr="283B6302">
        <w:rPr>
          <w:rFonts w:ascii="Arial" w:hAnsi="Arial" w:cs="Arial"/>
          <w:color w:val="000000" w:themeColor="text1"/>
          <w:sz w:val="22"/>
          <w:szCs w:val="22"/>
        </w:rPr>
        <w:t>. Von außen werden die Systeme</w:t>
      </w:r>
      <w:r w:rsidR="007E70B9" w:rsidRPr="283B6302">
        <w:rPr>
          <w:rFonts w:ascii="Arial" w:hAnsi="Arial" w:cs="Arial"/>
          <w:color w:val="000000" w:themeColor="text1"/>
          <w:sz w:val="22"/>
          <w:szCs w:val="22"/>
        </w:rPr>
        <w:t xml:space="preserve"> über entsprechende Regler </w:t>
      </w:r>
      <w:r w:rsidR="00F13CE1" w:rsidRPr="283B6302">
        <w:rPr>
          <w:rFonts w:ascii="Arial" w:hAnsi="Arial" w:cs="Arial"/>
          <w:color w:val="000000" w:themeColor="text1"/>
          <w:sz w:val="22"/>
          <w:szCs w:val="22"/>
        </w:rPr>
        <w:t>bedient.</w:t>
      </w:r>
      <w:r w:rsidR="00820821" w:rsidRPr="283B6302">
        <w:rPr>
          <w:rFonts w:ascii="Arial" w:hAnsi="Arial" w:cs="Arial"/>
          <w:color w:val="000000" w:themeColor="text1"/>
          <w:sz w:val="22"/>
          <w:szCs w:val="22"/>
        </w:rPr>
        <w:t xml:space="preserve"> </w:t>
      </w:r>
    </w:p>
    <w:p w14:paraId="475E7238" w14:textId="71EBA3B1" w:rsidR="009C237E" w:rsidRDefault="009C237E" w:rsidP="006D53CD">
      <w:pPr>
        <w:autoSpaceDE w:val="0"/>
        <w:autoSpaceDN w:val="0"/>
        <w:adjustRightInd w:val="0"/>
        <w:spacing w:line="360" w:lineRule="auto"/>
        <w:jc w:val="both"/>
        <w:rPr>
          <w:rFonts w:ascii="Arial" w:hAnsi="Arial" w:cs="Arial"/>
          <w:color w:val="000000"/>
          <w:sz w:val="22"/>
          <w:szCs w:val="22"/>
        </w:rPr>
      </w:pPr>
    </w:p>
    <w:p w14:paraId="4664984F" w14:textId="77777777" w:rsidR="00365AEE" w:rsidRPr="00E924DA" w:rsidRDefault="00365AEE" w:rsidP="00365AEE">
      <w:pPr>
        <w:autoSpaceDE w:val="0"/>
        <w:autoSpaceDN w:val="0"/>
        <w:adjustRightInd w:val="0"/>
        <w:spacing w:line="360" w:lineRule="auto"/>
        <w:jc w:val="both"/>
        <w:rPr>
          <w:rFonts w:ascii="Arial" w:hAnsi="Arial" w:cs="Arial"/>
          <w:b/>
          <w:bCs/>
          <w:color w:val="000000"/>
          <w:sz w:val="22"/>
          <w:szCs w:val="22"/>
        </w:rPr>
      </w:pPr>
      <w:r w:rsidRPr="00E924DA">
        <w:rPr>
          <w:rFonts w:ascii="Arial" w:hAnsi="Arial" w:cs="Arial"/>
          <w:b/>
          <w:bCs/>
          <w:color w:val="000000"/>
          <w:sz w:val="22"/>
          <w:szCs w:val="22"/>
        </w:rPr>
        <w:t>Flexibilität und Modularität überzeugen</w:t>
      </w:r>
    </w:p>
    <w:p w14:paraId="1C33E2EC" w14:textId="175A8057" w:rsidR="00365AEE" w:rsidRPr="00402CF6" w:rsidRDefault="00AD3C3D" w:rsidP="00365AEE">
      <w:pPr>
        <w:autoSpaceDE w:val="0"/>
        <w:autoSpaceDN w:val="0"/>
        <w:adjustRightInd w:val="0"/>
        <w:spacing w:line="360" w:lineRule="auto"/>
        <w:jc w:val="both"/>
        <w:rPr>
          <w:rFonts w:ascii="Arial" w:hAnsi="Arial" w:cs="Arial"/>
          <w:color w:val="000000"/>
          <w:sz w:val="22"/>
          <w:szCs w:val="22"/>
        </w:rPr>
      </w:pPr>
      <w:r w:rsidRPr="283B6302">
        <w:rPr>
          <w:rFonts w:ascii="Arial" w:hAnsi="Arial" w:cs="Arial"/>
          <w:color w:val="000000" w:themeColor="text1"/>
          <w:sz w:val="22"/>
          <w:szCs w:val="22"/>
        </w:rPr>
        <w:t>Während item gemeinsam mit der Konstruktionsfirma die Planung übernahm, erfolgte</w:t>
      </w:r>
      <w:r w:rsidR="00F011FF">
        <w:rPr>
          <w:rFonts w:ascii="Arial" w:hAnsi="Arial" w:cs="Arial"/>
          <w:color w:val="000000" w:themeColor="text1"/>
          <w:sz w:val="22"/>
          <w:szCs w:val="22"/>
        </w:rPr>
        <w:t>n</w:t>
      </w:r>
      <w:r w:rsidRPr="283B6302">
        <w:rPr>
          <w:rFonts w:ascii="Arial" w:hAnsi="Arial" w:cs="Arial"/>
          <w:color w:val="000000" w:themeColor="text1"/>
          <w:sz w:val="22"/>
          <w:szCs w:val="22"/>
        </w:rPr>
        <w:t xml:space="preserve"> der Zuschnitt der Komponenten und der Aufbau der Zellen durch Mitarbeiter von Mehnert. </w:t>
      </w:r>
      <w:r w:rsidR="00151AC9" w:rsidRPr="283B6302">
        <w:rPr>
          <w:rFonts w:ascii="Arial" w:hAnsi="Arial" w:cs="Arial"/>
          <w:color w:val="000000" w:themeColor="text1"/>
          <w:sz w:val="22"/>
          <w:szCs w:val="22"/>
        </w:rPr>
        <w:t xml:space="preserve">Diese befassten sich intensiv mit dem Portfolio des Pioniers </w:t>
      </w:r>
      <w:r w:rsidR="00F011FF">
        <w:rPr>
          <w:rFonts w:ascii="Arial" w:hAnsi="Arial" w:cs="Arial"/>
          <w:color w:val="000000" w:themeColor="text1"/>
          <w:sz w:val="22"/>
          <w:szCs w:val="22"/>
        </w:rPr>
        <w:t>in Sachen</w:t>
      </w:r>
      <w:r w:rsidR="00151AC9" w:rsidRPr="283B6302">
        <w:rPr>
          <w:rFonts w:ascii="Arial" w:hAnsi="Arial" w:cs="Arial"/>
          <w:color w:val="000000" w:themeColor="text1"/>
          <w:sz w:val="22"/>
          <w:szCs w:val="22"/>
        </w:rPr>
        <w:t xml:space="preserve"> Systembaukästen für industrielle Anwendungen</w:t>
      </w:r>
      <w:r w:rsidR="001E6A0E" w:rsidRPr="283B6302">
        <w:rPr>
          <w:rFonts w:ascii="Arial" w:hAnsi="Arial" w:cs="Arial"/>
          <w:color w:val="000000" w:themeColor="text1"/>
          <w:sz w:val="22"/>
          <w:szCs w:val="22"/>
        </w:rPr>
        <w:t xml:space="preserve"> und </w:t>
      </w:r>
      <w:r w:rsidR="00DA43E7" w:rsidRPr="283B6302">
        <w:rPr>
          <w:rFonts w:ascii="Arial" w:hAnsi="Arial" w:cs="Arial"/>
          <w:color w:val="000000" w:themeColor="text1"/>
          <w:sz w:val="22"/>
          <w:szCs w:val="22"/>
        </w:rPr>
        <w:t xml:space="preserve">nutzen </w:t>
      </w:r>
      <w:r w:rsidR="00565393" w:rsidRPr="283B6302">
        <w:rPr>
          <w:rFonts w:ascii="Arial" w:hAnsi="Arial" w:cs="Arial"/>
          <w:color w:val="000000" w:themeColor="text1"/>
          <w:sz w:val="22"/>
          <w:szCs w:val="22"/>
        </w:rPr>
        <w:t xml:space="preserve">beispielsweise auch die item </w:t>
      </w:r>
      <w:r w:rsidR="00F011FF">
        <w:rPr>
          <w:rFonts w:ascii="Arial" w:hAnsi="Arial" w:cs="Arial"/>
          <w:color w:val="000000" w:themeColor="text1"/>
          <w:sz w:val="22"/>
          <w:szCs w:val="22"/>
        </w:rPr>
        <w:t>O</w:t>
      </w:r>
      <w:r w:rsidR="0ADC412D" w:rsidRPr="283B6302">
        <w:rPr>
          <w:rFonts w:ascii="Arial" w:hAnsi="Arial" w:cs="Arial"/>
          <w:color w:val="000000" w:themeColor="text1"/>
          <w:sz w:val="22"/>
          <w:szCs w:val="22"/>
        </w:rPr>
        <w:t>nline</w:t>
      </w:r>
      <w:r w:rsidR="00F011FF">
        <w:rPr>
          <w:rFonts w:ascii="Arial" w:hAnsi="Arial" w:cs="Arial"/>
          <w:color w:val="000000" w:themeColor="text1"/>
          <w:sz w:val="22"/>
          <w:szCs w:val="22"/>
        </w:rPr>
        <w:t>-</w:t>
      </w:r>
      <w:r w:rsidR="00565393" w:rsidRPr="283B6302">
        <w:rPr>
          <w:rFonts w:ascii="Arial" w:hAnsi="Arial" w:cs="Arial"/>
          <w:color w:val="000000" w:themeColor="text1"/>
          <w:sz w:val="22"/>
          <w:szCs w:val="22"/>
        </w:rPr>
        <w:t xml:space="preserve">Konfiguratoren für </w:t>
      </w:r>
      <w:r w:rsidR="006C0645" w:rsidRPr="283B6302">
        <w:rPr>
          <w:rFonts w:ascii="Arial" w:hAnsi="Arial" w:cs="Arial"/>
          <w:color w:val="000000" w:themeColor="text1"/>
          <w:sz w:val="22"/>
          <w:szCs w:val="22"/>
        </w:rPr>
        <w:t xml:space="preserve">zahlreiche </w:t>
      </w:r>
      <w:r w:rsidR="003F1E29" w:rsidRPr="283B6302">
        <w:rPr>
          <w:rFonts w:ascii="Arial" w:hAnsi="Arial" w:cs="Arial"/>
          <w:color w:val="000000" w:themeColor="text1"/>
          <w:sz w:val="22"/>
          <w:szCs w:val="22"/>
        </w:rPr>
        <w:t>Aufgaben</w:t>
      </w:r>
      <w:r w:rsidR="00573E86" w:rsidRPr="283B6302">
        <w:rPr>
          <w:rFonts w:ascii="Arial" w:hAnsi="Arial" w:cs="Arial"/>
          <w:color w:val="000000" w:themeColor="text1"/>
          <w:sz w:val="22"/>
          <w:szCs w:val="22"/>
        </w:rPr>
        <w:t xml:space="preserve">. </w:t>
      </w:r>
      <w:r w:rsidR="00365AEE" w:rsidRPr="283B6302">
        <w:rPr>
          <w:rFonts w:ascii="Arial" w:hAnsi="Arial" w:cs="Arial"/>
          <w:color w:val="000000" w:themeColor="text1"/>
          <w:sz w:val="22"/>
          <w:szCs w:val="22"/>
        </w:rPr>
        <w:t xml:space="preserve">„Wir </w:t>
      </w:r>
      <w:r w:rsidR="007E52A3" w:rsidRPr="283B6302">
        <w:rPr>
          <w:rFonts w:ascii="Arial" w:hAnsi="Arial" w:cs="Arial"/>
          <w:color w:val="000000" w:themeColor="text1"/>
          <w:sz w:val="22"/>
          <w:szCs w:val="22"/>
        </w:rPr>
        <w:t xml:space="preserve">geben </w:t>
      </w:r>
      <w:r w:rsidR="00573E86" w:rsidRPr="283B6302">
        <w:rPr>
          <w:rFonts w:ascii="Arial" w:hAnsi="Arial" w:cs="Arial"/>
          <w:color w:val="000000" w:themeColor="text1"/>
          <w:sz w:val="22"/>
          <w:szCs w:val="22"/>
        </w:rPr>
        <w:t xml:space="preserve">mit unseren Zellen </w:t>
      </w:r>
      <w:r w:rsidR="00365AEE" w:rsidRPr="283B6302">
        <w:rPr>
          <w:rFonts w:ascii="Arial" w:hAnsi="Arial" w:cs="Arial"/>
          <w:color w:val="000000" w:themeColor="text1"/>
          <w:sz w:val="22"/>
          <w:szCs w:val="22"/>
        </w:rPr>
        <w:t>den Rahmen vor, können</w:t>
      </w:r>
      <w:r w:rsidR="00FA6E3B" w:rsidRPr="283B6302">
        <w:rPr>
          <w:rFonts w:ascii="Arial" w:hAnsi="Arial" w:cs="Arial"/>
          <w:color w:val="000000" w:themeColor="text1"/>
          <w:sz w:val="22"/>
          <w:szCs w:val="22"/>
        </w:rPr>
        <w:t xml:space="preserve"> sie</w:t>
      </w:r>
      <w:r w:rsidR="00365AEE" w:rsidRPr="283B6302">
        <w:rPr>
          <w:rFonts w:ascii="Arial" w:hAnsi="Arial" w:cs="Arial"/>
          <w:color w:val="000000" w:themeColor="text1"/>
          <w:sz w:val="22"/>
          <w:szCs w:val="22"/>
        </w:rPr>
        <w:t xml:space="preserve"> aber bei Bedarf auch erweitern und in der Größe verändern“, erklärt René Mehnert. „Kunden profitieren demnach von einer perfekten Umgebung, in der sich Projekte leicht und komfortabel realisieren lassen.“ Jede der acht Zelle</w:t>
      </w:r>
      <w:r w:rsidR="00F011FF">
        <w:rPr>
          <w:rFonts w:ascii="Arial" w:hAnsi="Arial" w:cs="Arial"/>
          <w:color w:val="000000" w:themeColor="text1"/>
          <w:sz w:val="22"/>
          <w:szCs w:val="22"/>
        </w:rPr>
        <w:t>n</w:t>
      </w:r>
      <w:r w:rsidR="00365AEE" w:rsidRPr="283B6302">
        <w:rPr>
          <w:rFonts w:ascii="Arial" w:hAnsi="Arial" w:cs="Arial"/>
          <w:color w:val="000000" w:themeColor="text1"/>
          <w:sz w:val="22"/>
          <w:szCs w:val="22"/>
        </w:rPr>
        <w:t xml:space="preserve"> kann autark betrieben werden. Da Mehnert die einzelnen Zellen nebeneinander anordnen kann, ist aber auch eine komplette Fertigungslinie realisierbar. Die Systeme sind nicht starr, </w:t>
      </w:r>
      <w:r w:rsidR="00122DEE" w:rsidRPr="283B6302">
        <w:rPr>
          <w:rFonts w:ascii="Arial" w:hAnsi="Arial" w:cs="Arial"/>
          <w:color w:val="000000" w:themeColor="text1"/>
          <w:sz w:val="22"/>
          <w:szCs w:val="22"/>
        </w:rPr>
        <w:t>sondern lassen sich</w:t>
      </w:r>
      <w:r w:rsidR="00365AEE" w:rsidRPr="283B6302">
        <w:rPr>
          <w:rFonts w:ascii="Arial" w:hAnsi="Arial" w:cs="Arial"/>
          <w:color w:val="000000" w:themeColor="text1"/>
          <w:sz w:val="22"/>
          <w:szCs w:val="22"/>
        </w:rPr>
        <w:t xml:space="preserve"> an den jeweiligen Bedarf </w:t>
      </w:r>
      <w:r w:rsidR="00365AEE" w:rsidRPr="283B6302">
        <w:rPr>
          <w:rFonts w:ascii="Arial" w:hAnsi="Arial" w:cs="Arial"/>
          <w:color w:val="000000" w:themeColor="text1"/>
          <w:sz w:val="22"/>
          <w:szCs w:val="22"/>
        </w:rPr>
        <w:lastRenderedPageBreak/>
        <w:t xml:space="preserve">anpassen. Dabei </w:t>
      </w:r>
      <w:r w:rsidR="00B112DC" w:rsidRPr="283B6302">
        <w:rPr>
          <w:rFonts w:ascii="Arial" w:hAnsi="Arial" w:cs="Arial"/>
          <w:color w:val="000000" w:themeColor="text1"/>
          <w:sz w:val="22"/>
          <w:szCs w:val="22"/>
        </w:rPr>
        <w:t>greift</w:t>
      </w:r>
      <w:r w:rsidR="00365AEE" w:rsidRPr="283B6302">
        <w:rPr>
          <w:rFonts w:ascii="Arial" w:hAnsi="Arial" w:cs="Arial"/>
          <w:color w:val="000000" w:themeColor="text1"/>
          <w:sz w:val="22"/>
          <w:szCs w:val="22"/>
        </w:rPr>
        <w:t xml:space="preserve"> Mehnert auf das riesige item Portfolio von über 4.</w:t>
      </w:r>
      <w:r w:rsidR="0082275F" w:rsidRPr="283B6302">
        <w:rPr>
          <w:rFonts w:ascii="Arial" w:hAnsi="Arial" w:cs="Arial"/>
          <w:color w:val="000000" w:themeColor="text1"/>
          <w:sz w:val="22"/>
          <w:szCs w:val="22"/>
        </w:rPr>
        <w:t>0</w:t>
      </w:r>
      <w:r w:rsidR="00365AEE" w:rsidRPr="283B6302">
        <w:rPr>
          <w:rFonts w:ascii="Arial" w:hAnsi="Arial" w:cs="Arial"/>
          <w:color w:val="000000" w:themeColor="text1"/>
          <w:sz w:val="22"/>
          <w:szCs w:val="22"/>
        </w:rPr>
        <w:t>00 Komponenten zurück</w:t>
      </w:r>
      <w:r w:rsidR="00877D36" w:rsidRPr="283B6302">
        <w:rPr>
          <w:rFonts w:ascii="Arial" w:hAnsi="Arial" w:cs="Arial"/>
          <w:color w:val="000000" w:themeColor="text1"/>
          <w:sz w:val="22"/>
          <w:szCs w:val="22"/>
        </w:rPr>
        <w:t>, das</w:t>
      </w:r>
      <w:r w:rsidR="00365AEE" w:rsidRPr="283B6302">
        <w:rPr>
          <w:rFonts w:ascii="Arial" w:hAnsi="Arial" w:cs="Arial"/>
          <w:color w:val="000000" w:themeColor="text1"/>
          <w:sz w:val="22"/>
          <w:szCs w:val="22"/>
        </w:rPr>
        <w:t xml:space="preserve"> ständig um weitere Innovationen ergänzt</w:t>
      </w:r>
      <w:r w:rsidR="00877D36" w:rsidRPr="283B6302">
        <w:rPr>
          <w:rFonts w:ascii="Arial" w:hAnsi="Arial" w:cs="Arial"/>
          <w:color w:val="000000" w:themeColor="text1"/>
          <w:sz w:val="22"/>
          <w:szCs w:val="22"/>
        </w:rPr>
        <w:t xml:space="preserve"> wird.</w:t>
      </w:r>
      <w:r w:rsidR="00FF5AF3" w:rsidRPr="283B6302">
        <w:rPr>
          <w:rFonts w:ascii="Arial" w:hAnsi="Arial" w:cs="Arial"/>
          <w:color w:val="000000" w:themeColor="text1"/>
          <w:sz w:val="22"/>
          <w:szCs w:val="22"/>
        </w:rPr>
        <w:t xml:space="preserve"> So ist sichergestellt, dass der Kunde die </w:t>
      </w:r>
      <w:r w:rsidR="000752A8" w:rsidRPr="283B6302">
        <w:rPr>
          <w:rFonts w:ascii="Arial" w:hAnsi="Arial" w:cs="Arial"/>
          <w:color w:val="000000" w:themeColor="text1"/>
          <w:sz w:val="22"/>
          <w:szCs w:val="22"/>
        </w:rPr>
        <w:t>M</w:t>
      </w:r>
      <w:r w:rsidR="00FF5AF3" w:rsidRPr="283B6302">
        <w:rPr>
          <w:rFonts w:ascii="Arial" w:hAnsi="Arial" w:cs="Arial"/>
          <w:color w:val="000000" w:themeColor="text1"/>
          <w:sz w:val="22"/>
          <w:szCs w:val="22"/>
        </w:rPr>
        <w:t xml:space="preserve">aschinenkabinen </w:t>
      </w:r>
      <w:r w:rsidR="000752A8" w:rsidRPr="283B6302">
        <w:rPr>
          <w:rFonts w:ascii="Arial" w:hAnsi="Arial" w:cs="Arial"/>
          <w:color w:val="000000" w:themeColor="text1"/>
          <w:sz w:val="22"/>
          <w:szCs w:val="22"/>
        </w:rPr>
        <w:t>optimal nach seinen Anforderungen gestalten kann</w:t>
      </w:r>
      <w:r w:rsidR="00365AEE" w:rsidRPr="283B6302">
        <w:rPr>
          <w:rFonts w:ascii="Arial" w:hAnsi="Arial" w:cs="Arial"/>
          <w:color w:val="000000" w:themeColor="text1"/>
          <w:sz w:val="22"/>
          <w:szCs w:val="22"/>
        </w:rPr>
        <w:t xml:space="preserve">. „Der besondere Vorteil der Komponenten liegt ganz klar in der äußerst schnellen Montage und Demontage“, so René Mehnert. „Konstruktionen aus geschweißten Profilen geben diese Flexibilität nicht her.“ Ein weiterer Vorteil von item: Selbst ältere Profile lassen sich problemlos mit den aktuellen kombinieren. „So ist nicht beispielsweise alle 5 Jahre ein Sortimentswechsel nötig“, erklärt der Geschäftsführer. </w:t>
      </w:r>
      <w:r w:rsidR="00C22849" w:rsidRPr="283B6302">
        <w:rPr>
          <w:rFonts w:ascii="Arial" w:hAnsi="Arial" w:cs="Arial"/>
          <w:color w:val="000000" w:themeColor="text1"/>
          <w:sz w:val="22"/>
          <w:szCs w:val="22"/>
        </w:rPr>
        <w:t xml:space="preserve">Für </w:t>
      </w:r>
      <w:r w:rsidR="004D7EF9" w:rsidRPr="283B6302">
        <w:rPr>
          <w:rFonts w:ascii="Arial" w:hAnsi="Arial" w:cs="Arial"/>
          <w:color w:val="000000" w:themeColor="text1"/>
          <w:sz w:val="22"/>
          <w:szCs w:val="22"/>
        </w:rPr>
        <w:t>ihn</w:t>
      </w:r>
      <w:r w:rsidR="00C22849" w:rsidRPr="283B6302">
        <w:rPr>
          <w:rFonts w:ascii="Arial" w:hAnsi="Arial" w:cs="Arial"/>
          <w:color w:val="000000" w:themeColor="text1"/>
          <w:sz w:val="22"/>
          <w:szCs w:val="22"/>
        </w:rPr>
        <w:t xml:space="preserve"> spielt</w:t>
      </w:r>
      <w:r w:rsidR="00307D27" w:rsidRPr="283B6302">
        <w:rPr>
          <w:rFonts w:ascii="Arial" w:hAnsi="Arial" w:cs="Arial"/>
          <w:color w:val="000000" w:themeColor="text1"/>
          <w:sz w:val="22"/>
          <w:szCs w:val="22"/>
        </w:rPr>
        <w:t xml:space="preserve"> vor allem auch</w:t>
      </w:r>
      <w:r w:rsidR="00365AEE" w:rsidRPr="283B6302">
        <w:rPr>
          <w:rFonts w:ascii="Arial" w:hAnsi="Arial" w:cs="Arial"/>
          <w:color w:val="000000" w:themeColor="text1"/>
          <w:sz w:val="22"/>
          <w:szCs w:val="22"/>
        </w:rPr>
        <w:t xml:space="preserve"> die Optik eine große Rolle: </w:t>
      </w:r>
      <w:r w:rsidR="00D05A0D" w:rsidRPr="283B6302">
        <w:rPr>
          <w:rFonts w:ascii="Arial" w:hAnsi="Arial" w:cs="Arial"/>
          <w:color w:val="000000" w:themeColor="text1"/>
          <w:sz w:val="22"/>
          <w:szCs w:val="22"/>
        </w:rPr>
        <w:t>„</w:t>
      </w:r>
      <w:r w:rsidR="00346968" w:rsidRPr="283B6302">
        <w:rPr>
          <w:rFonts w:ascii="Arial" w:hAnsi="Arial" w:cs="Arial"/>
          <w:color w:val="000000" w:themeColor="text1"/>
          <w:sz w:val="22"/>
          <w:szCs w:val="22"/>
        </w:rPr>
        <w:t>Unsere</w:t>
      </w:r>
      <w:r w:rsidR="00365AEE" w:rsidRPr="283B6302">
        <w:rPr>
          <w:rFonts w:ascii="Arial" w:hAnsi="Arial" w:cs="Arial"/>
          <w:color w:val="000000" w:themeColor="text1"/>
          <w:sz w:val="22"/>
          <w:szCs w:val="22"/>
        </w:rPr>
        <w:t xml:space="preserve"> Konstruktionen </w:t>
      </w:r>
      <w:r w:rsidR="00D07405">
        <w:rPr>
          <w:rFonts w:ascii="Arial" w:hAnsi="Arial" w:cs="Arial"/>
          <w:color w:val="000000" w:themeColor="text1"/>
          <w:sz w:val="22"/>
          <w:szCs w:val="22"/>
        </w:rPr>
        <w:t>wirken</w:t>
      </w:r>
      <w:r w:rsidR="00365AEE" w:rsidRPr="283B6302">
        <w:rPr>
          <w:rFonts w:ascii="Arial" w:hAnsi="Arial" w:cs="Arial"/>
          <w:color w:val="000000" w:themeColor="text1"/>
          <w:sz w:val="22"/>
          <w:szCs w:val="22"/>
        </w:rPr>
        <w:t xml:space="preserve"> </w:t>
      </w:r>
      <w:r w:rsidR="00346968" w:rsidRPr="283B6302">
        <w:rPr>
          <w:rFonts w:ascii="Arial" w:hAnsi="Arial" w:cs="Arial"/>
          <w:color w:val="000000" w:themeColor="text1"/>
          <w:sz w:val="22"/>
          <w:szCs w:val="22"/>
        </w:rPr>
        <w:t xml:space="preserve">aufgrund der </w:t>
      </w:r>
      <w:r w:rsidR="00365AEE" w:rsidRPr="283B6302">
        <w:rPr>
          <w:rFonts w:ascii="Arial" w:hAnsi="Arial" w:cs="Arial"/>
          <w:color w:val="000000" w:themeColor="text1"/>
          <w:sz w:val="22"/>
          <w:szCs w:val="22"/>
        </w:rPr>
        <w:t>glatten Oberfläche und de</w:t>
      </w:r>
      <w:r w:rsidR="00793CF5" w:rsidRPr="283B6302">
        <w:rPr>
          <w:rFonts w:ascii="Arial" w:hAnsi="Arial" w:cs="Arial"/>
          <w:color w:val="000000" w:themeColor="text1"/>
          <w:sz w:val="22"/>
          <w:szCs w:val="22"/>
        </w:rPr>
        <w:t>s</w:t>
      </w:r>
      <w:r w:rsidR="00365AEE" w:rsidRPr="283B6302">
        <w:rPr>
          <w:rFonts w:ascii="Arial" w:hAnsi="Arial" w:cs="Arial"/>
          <w:color w:val="000000" w:themeColor="text1"/>
          <w:sz w:val="22"/>
          <w:szCs w:val="22"/>
        </w:rPr>
        <w:t xml:space="preserve"> edlen Design</w:t>
      </w:r>
      <w:r w:rsidR="00793CF5" w:rsidRPr="283B6302">
        <w:rPr>
          <w:rFonts w:ascii="Arial" w:hAnsi="Arial" w:cs="Arial"/>
          <w:color w:val="000000" w:themeColor="text1"/>
          <w:sz w:val="22"/>
          <w:szCs w:val="22"/>
        </w:rPr>
        <w:t>s der Aluminiumprofile</w:t>
      </w:r>
      <w:r w:rsidR="00365AEE" w:rsidRPr="283B6302">
        <w:rPr>
          <w:rFonts w:ascii="Arial" w:hAnsi="Arial" w:cs="Arial"/>
          <w:color w:val="000000" w:themeColor="text1"/>
          <w:sz w:val="22"/>
          <w:szCs w:val="22"/>
        </w:rPr>
        <w:t xml:space="preserve"> auch in 30 Jahren noch wie aus einem Guss.“ </w:t>
      </w:r>
    </w:p>
    <w:p w14:paraId="25E98452" w14:textId="77777777" w:rsidR="00365AEE" w:rsidRDefault="00365AEE" w:rsidP="006D53CD">
      <w:pPr>
        <w:autoSpaceDE w:val="0"/>
        <w:autoSpaceDN w:val="0"/>
        <w:adjustRightInd w:val="0"/>
        <w:spacing w:line="360" w:lineRule="auto"/>
        <w:jc w:val="both"/>
        <w:rPr>
          <w:rFonts w:ascii="Arial" w:hAnsi="Arial" w:cs="Arial"/>
          <w:color w:val="000000"/>
          <w:sz w:val="22"/>
          <w:szCs w:val="22"/>
        </w:rPr>
      </w:pPr>
    </w:p>
    <w:p w14:paraId="52FDC76A" w14:textId="0BFC0BCB" w:rsidR="00365AEE" w:rsidRPr="004C1B7A" w:rsidRDefault="00931C24" w:rsidP="006D53CD">
      <w:pPr>
        <w:autoSpaceDE w:val="0"/>
        <w:autoSpaceDN w:val="0"/>
        <w:adjustRightInd w:val="0"/>
        <w:spacing w:line="360" w:lineRule="auto"/>
        <w:jc w:val="both"/>
        <w:rPr>
          <w:rFonts w:ascii="Arial" w:hAnsi="Arial" w:cs="Arial"/>
          <w:b/>
          <w:bCs/>
          <w:color w:val="000000"/>
          <w:sz w:val="22"/>
          <w:szCs w:val="22"/>
        </w:rPr>
      </w:pPr>
      <w:r w:rsidRPr="004C1B7A">
        <w:rPr>
          <w:rFonts w:ascii="Arial" w:hAnsi="Arial" w:cs="Arial"/>
          <w:b/>
          <w:bCs/>
          <w:color w:val="000000"/>
          <w:sz w:val="22"/>
          <w:szCs w:val="22"/>
        </w:rPr>
        <w:t>Eine Win-win-Situation</w:t>
      </w:r>
    </w:p>
    <w:p w14:paraId="617E707B" w14:textId="05FA4BB2" w:rsidR="002151B0" w:rsidRDefault="001E529F" w:rsidP="006D53C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Während der kompletten Projektphase stand </w:t>
      </w:r>
      <w:r w:rsidR="0011193E">
        <w:rPr>
          <w:rFonts w:ascii="Arial" w:hAnsi="Arial" w:cs="Arial"/>
          <w:color w:val="000000"/>
          <w:sz w:val="22"/>
          <w:szCs w:val="22"/>
        </w:rPr>
        <w:t>item</w:t>
      </w:r>
      <w:r>
        <w:rPr>
          <w:rFonts w:ascii="Arial" w:hAnsi="Arial" w:cs="Arial"/>
          <w:color w:val="000000"/>
          <w:sz w:val="22"/>
          <w:szCs w:val="22"/>
        </w:rPr>
        <w:t xml:space="preserve"> in engem Kontakt zu </w:t>
      </w:r>
      <w:r w:rsidR="0011193E">
        <w:rPr>
          <w:rFonts w:ascii="Arial" w:hAnsi="Arial" w:cs="Arial"/>
          <w:color w:val="000000"/>
          <w:sz w:val="22"/>
          <w:szCs w:val="22"/>
        </w:rPr>
        <w:t>Mehnert</w:t>
      </w:r>
      <w:r>
        <w:rPr>
          <w:rFonts w:ascii="Arial" w:hAnsi="Arial" w:cs="Arial"/>
          <w:color w:val="000000"/>
          <w:sz w:val="22"/>
          <w:szCs w:val="22"/>
        </w:rPr>
        <w:t xml:space="preserve">. </w:t>
      </w:r>
      <w:r w:rsidR="002B4F03">
        <w:rPr>
          <w:rFonts w:ascii="Arial" w:hAnsi="Arial" w:cs="Arial"/>
          <w:color w:val="000000"/>
          <w:sz w:val="22"/>
          <w:szCs w:val="22"/>
        </w:rPr>
        <w:t xml:space="preserve">„Wir schätzen die Partnerschaft und </w:t>
      </w:r>
      <w:r w:rsidR="00AB3415">
        <w:rPr>
          <w:rFonts w:ascii="Arial" w:hAnsi="Arial" w:cs="Arial"/>
          <w:color w:val="000000"/>
          <w:sz w:val="22"/>
          <w:szCs w:val="22"/>
        </w:rPr>
        <w:t>intensive Unterstützung durch item sehr“, betont René Mehnert. „</w:t>
      </w:r>
      <w:r w:rsidR="00366299">
        <w:rPr>
          <w:rFonts w:ascii="Arial" w:hAnsi="Arial" w:cs="Arial"/>
          <w:color w:val="000000"/>
          <w:sz w:val="22"/>
          <w:szCs w:val="22"/>
        </w:rPr>
        <w:t xml:space="preserve">item stand </w:t>
      </w:r>
      <w:r w:rsidR="0013543B">
        <w:rPr>
          <w:rFonts w:ascii="Arial" w:hAnsi="Arial" w:cs="Arial"/>
          <w:color w:val="000000"/>
          <w:sz w:val="22"/>
          <w:szCs w:val="22"/>
        </w:rPr>
        <w:t>uns stets</w:t>
      </w:r>
      <w:r w:rsidR="00366299">
        <w:rPr>
          <w:rFonts w:ascii="Arial" w:hAnsi="Arial" w:cs="Arial"/>
          <w:color w:val="000000"/>
          <w:sz w:val="22"/>
          <w:szCs w:val="22"/>
        </w:rPr>
        <w:t xml:space="preserve"> mit Rat und Tat zur Seite</w:t>
      </w:r>
      <w:r w:rsidR="00F0093D">
        <w:rPr>
          <w:rFonts w:ascii="Arial" w:hAnsi="Arial" w:cs="Arial"/>
          <w:color w:val="000000"/>
          <w:sz w:val="22"/>
          <w:szCs w:val="22"/>
        </w:rPr>
        <w:t xml:space="preserve">. So haben wir auch in schwierigen Situationen schnell </w:t>
      </w:r>
      <w:r w:rsidR="00DE32BB">
        <w:rPr>
          <w:rFonts w:ascii="Arial" w:hAnsi="Arial" w:cs="Arial"/>
          <w:color w:val="000000"/>
          <w:sz w:val="22"/>
          <w:szCs w:val="22"/>
        </w:rPr>
        <w:t>eine Lösung</w:t>
      </w:r>
      <w:r w:rsidR="00F0093D">
        <w:rPr>
          <w:rFonts w:ascii="Arial" w:hAnsi="Arial" w:cs="Arial"/>
          <w:color w:val="000000"/>
          <w:sz w:val="22"/>
          <w:szCs w:val="22"/>
        </w:rPr>
        <w:t xml:space="preserve"> gefunden</w:t>
      </w:r>
      <w:r w:rsidR="00C62BAB">
        <w:rPr>
          <w:rFonts w:ascii="Arial" w:hAnsi="Arial" w:cs="Arial"/>
          <w:color w:val="000000"/>
          <w:sz w:val="22"/>
          <w:szCs w:val="22"/>
        </w:rPr>
        <w:t xml:space="preserve">.“ </w:t>
      </w:r>
      <w:r w:rsidR="00B03CE4">
        <w:rPr>
          <w:rFonts w:ascii="Arial" w:hAnsi="Arial" w:cs="Arial"/>
          <w:color w:val="000000"/>
          <w:sz w:val="22"/>
          <w:szCs w:val="22"/>
        </w:rPr>
        <w:t xml:space="preserve">Derzeit sind </w:t>
      </w:r>
      <w:r w:rsidR="00964C3A">
        <w:rPr>
          <w:rFonts w:ascii="Arial" w:hAnsi="Arial" w:cs="Arial"/>
          <w:color w:val="000000"/>
          <w:sz w:val="22"/>
          <w:szCs w:val="22"/>
        </w:rPr>
        <w:t>n</w:t>
      </w:r>
      <w:r w:rsidR="002E3C80">
        <w:rPr>
          <w:rFonts w:ascii="Arial" w:hAnsi="Arial" w:cs="Arial"/>
          <w:color w:val="000000"/>
          <w:sz w:val="22"/>
          <w:szCs w:val="22"/>
        </w:rPr>
        <w:t>och nicht alle</w:t>
      </w:r>
      <w:r w:rsidR="00205D90">
        <w:rPr>
          <w:rFonts w:ascii="Arial" w:hAnsi="Arial" w:cs="Arial"/>
          <w:color w:val="000000"/>
          <w:sz w:val="22"/>
          <w:szCs w:val="22"/>
        </w:rPr>
        <w:t xml:space="preserve"> Zellen </w:t>
      </w:r>
      <w:r w:rsidR="00F56B7A">
        <w:rPr>
          <w:rFonts w:ascii="Arial" w:hAnsi="Arial" w:cs="Arial"/>
          <w:color w:val="000000"/>
          <w:sz w:val="22"/>
          <w:szCs w:val="22"/>
        </w:rPr>
        <w:t>fertiggestellt</w:t>
      </w:r>
      <w:r w:rsidR="00161B06">
        <w:rPr>
          <w:rFonts w:ascii="Arial" w:hAnsi="Arial" w:cs="Arial"/>
          <w:color w:val="000000"/>
          <w:sz w:val="22"/>
          <w:szCs w:val="22"/>
        </w:rPr>
        <w:t xml:space="preserve">. Darüber hinaus ist </w:t>
      </w:r>
      <w:r w:rsidR="00A37154">
        <w:rPr>
          <w:rFonts w:ascii="Arial" w:hAnsi="Arial" w:cs="Arial"/>
          <w:color w:val="000000"/>
          <w:sz w:val="22"/>
          <w:szCs w:val="22"/>
        </w:rPr>
        <w:t xml:space="preserve">aber bereits </w:t>
      </w:r>
      <w:r w:rsidR="00CC509F">
        <w:rPr>
          <w:rFonts w:ascii="Arial" w:hAnsi="Arial" w:cs="Arial"/>
          <w:color w:val="000000"/>
          <w:sz w:val="22"/>
          <w:szCs w:val="22"/>
        </w:rPr>
        <w:t xml:space="preserve">eine </w:t>
      </w:r>
      <w:r w:rsidR="009F6E9E">
        <w:rPr>
          <w:rFonts w:ascii="Arial" w:hAnsi="Arial" w:cs="Arial"/>
          <w:color w:val="000000"/>
          <w:sz w:val="22"/>
          <w:szCs w:val="22"/>
        </w:rPr>
        <w:t>Weiterführung der Zusammenarbeit</w:t>
      </w:r>
      <w:r w:rsidR="00CC509F">
        <w:rPr>
          <w:rFonts w:ascii="Arial" w:hAnsi="Arial" w:cs="Arial"/>
          <w:color w:val="000000"/>
          <w:sz w:val="22"/>
          <w:szCs w:val="22"/>
        </w:rPr>
        <w:t xml:space="preserve"> angedacht</w:t>
      </w:r>
      <w:r w:rsidR="00881318">
        <w:rPr>
          <w:rFonts w:ascii="Arial" w:hAnsi="Arial" w:cs="Arial"/>
          <w:color w:val="000000"/>
          <w:sz w:val="22"/>
          <w:szCs w:val="22"/>
        </w:rPr>
        <w:t xml:space="preserve">, um beispielsweise </w:t>
      </w:r>
      <w:r w:rsidR="00D34F64">
        <w:rPr>
          <w:rFonts w:ascii="Arial" w:hAnsi="Arial" w:cs="Arial"/>
          <w:color w:val="000000"/>
          <w:sz w:val="22"/>
          <w:szCs w:val="22"/>
        </w:rPr>
        <w:t>zusätzliche</w:t>
      </w:r>
      <w:r w:rsidR="002B1576">
        <w:rPr>
          <w:rFonts w:ascii="Arial" w:hAnsi="Arial" w:cs="Arial"/>
          <w:color w:val="000000"/>
          <w:sz w:val="22"/>
          <w:szCs w:val="22"/>
        </w:rPr>
        <w:t xml:space="preserve"> </w:t>
      </w:r>
      <w:r w:rsidR="009A5AC6">
        <w:rPr>
          <w:rFonts w:ascii="Arial" w:hAnsi="Arial" w:cs="Arial"/>
          <w:color w:val="000000"/>
          <w:sz w:val="22"/>
          <w:szCs w:val="22"/>
        </w:rPr>
        <w:t xml:space="preserve">Komponenten aus </w:t>
      </w:r>
      <w:r w:rsidR="00EE0D9B">
        <w:rPr>
          <w:rFonts w:ascii="Arial" w:hAnsi="Arial" w:cs="Arial"/>
          <w:color w:val="000000"/>
          <w:sz w:val="22"/>
          <w:szCs w:val="22"/>
        </w:rPr>
        <w:t>de</w:t>
      </w:r>
      <w:r w:rsidR="00D05A0D">
        <w:rPr>
          <w:rFonts w:ascii="Arial" w:hAnsi="Arial" w:cs="Arial"/>
          <w:color w:val="000000"/>
          <w:sz w:val="22"/>
          <w:szCs w:val="22"/>
        </w:rPr>
        <w:t>n</w:t>
      </w:r>
      <w:r w:rsidR="009A5AC6">
        <w:rPr>
          <w:rFonts w:ascii="Arial" w:hAnsi="Arial" w:cs="Arial"/>
          <w:color w:val="000000"/>
          <w:sz w:val="22"/>
          <w:szCs w:val="22"/>
        </w:rPr>
        <w:t xml:space="preserve"> Bereichen Lean Production oder Arbeitsplatzsystem</w:t>
      </w:r>
      <w:r w:rsidR="00D05A0D">
        <w:rPr>
          <w:rFonts w:ascii="Arial" w:hAnsi="Arial" w:cs="Arial"/>
          <w:color w:val="000000"/>
          <w:sz w:val="22"/>
          <w:szCs w:val="22"/>
        </w:rPr>
        <w:t>e</w:t>
      </w:r>
      <w:r w:rsidR="009A5AC6">
        <w:rPr>
          <w:rFonts w:ascii="Arial" w:hAnsi="Arial" w:cs="Arial"/>
          <w:color w:val="000000"/>
          <w:sz w:val="22"/>
          <w:szCs w:val="22"/>
        </w:rPr>
        <w:t xml:space="preserve"> </w:t>
      </w:r>
      <w:r w:rsidR="00881318">
        <w:rPr>
          <w:rFonts w:ascii="Arial" w:hAnsi="Arial" w:cs="Arial"/>
          <w:color w:val="000000"/>
          <w:sz w:val="22"/>
          <w:szCs w:val="22"/>
        </w:rPr>
        <w:t>zu präsentieren</w:t>
      </w:r>
      <w:r w:rsidR="00F971F2">
        <w:rPr>
          <w:rFonts w:ascii="Arial" w:hAnsi="Arial" w:cs="Arial"/>
          <w:color w:val="000000"/>
          <w:sz w:val="22"/>
          <w:szCs w:val="22"/>
        </w:rPr>
        <w:t>.</w:t>
      </w:r>
      <w:r w:rsidR="001C3F9F">
        <w:rPr>
          <w:rFonts w:ascii="Arial" w:hAnsi="Arial" w:cs="Arial"/>
          <w:color w:val="000000"/>
          <w:sz w:val="22"/>
          <w:szCs w:val="22"/>
        </w:rPr>
        <w:t xml:space="preserve"> „W</w:t>
      </w:r>
      <w:r w:rsidR="009F6E9E">
        <w:rPr>
          <w:rFonts w:ascii="Arial" w:hAnsi="Arial" w:cs="Arial"/>
          <w:color w:val="000000"/>
          <w:sz w:val="22"/>
          <w:szCs w:val="22"/>
        </w:rPr>
        <w:t>ir verstehen das Mehnert Lab als</w:t>
      </w:r>
      <w:r w:rsidR="001C3F9F">
        <w:rPr>
          <w:rFonts w:ascii="Arial" w:hAnsi="Arial" w:cs="Arial"/>
          <w:color w:val="000000"/>
          <w:sz w:val="22"/>
          <w:szCs w:val="22"/>
        </w:rPr>
        <w:t xml:space="preserve"> eine Dauerausstellung</w:t>
      </w:r>
      <w:r w:rsidR="00C02F7A">
        <w:rPr>
          <w:rFonts w:ascii="Arial" w:hAnsi="Arial" w:cs="Arial"/>
          <w:color w:val="000000"/>
          <w:sz w:val="22"/>
          <w:szCs w:val="22"/>
        </w:rPr>
        <w:t xml:space="preserve"> für Unternehmen</w:t>
      </w:r>
      <w:r w:rsidR="00152BDC">
        <w:rPr>
          <w:rFonts w:ascii="Arial" w:hAnsi="Arial" w:cs="Arial"/>
          <w:color w:val="000000"/>
          <w:sz w:val="22"/>
          <w:szCs w:val="22"/>
        </w:rPr>
        <w:t xml:space="preserve">, </w:t>
      </w:r>
      <w:r w:rsidR="001C1627">
        <w:rPr>
          <w:rFonts w:ascii="Arial" w:hAnsi="Arial" w:cs="Arial"/>
          <w:color w:val="000000"/>
          <w:sz w:val="22"/>
          <w:szCs w:val="22"/>
        </w:rPr>
        <w:t xml:space="preserve">in der </w:t>
      </w:r>
      <w:r w:rsidR="00C02F7A">
        <w:rPr>
          <w:rFonts w:ascii="Arial" w:hAnsi="Arial" w:cs="Arial"/>
          <w:color w:val="000000"/>
          <w:sz w:val="22"/>
          <w:szCs w:val="22"/>
        </w:rPr>
        <w:t xml:space="preserve">sie ihre </w:t>
      </w:r>
      <w:r w:rsidR="007F5976">
        <w:rPr>
          <w:rFonts w:ascii="Arial" w:hAnsi="Arial" w:cs="Arial"/>
          <w:color w:val="000000"/>
          <w:sz w:val="22"/>
          <w:szCs w:val="22"/>
        </w:rPr>
        <w:t xml:space="preserve">Produkte und </w:t>
      </w:r>
      <w:r w:rsidR="00C02F7A">
        <w:rPr>
          <w:rFonts w:ascii="Arial" w:hAnsi="Arial" w:cs="Arial"/>
          <w:color w:val="000000"/>
          <w:sz w:val="22"/>
          <w:szCs w:val="22"/>
        </w:rPr>
        <w:t xml:space="preserve">Neuheiten </w:t>
      </w:r>
      <w:r w:rsidR="00EA7D98">
        <w:rPr>
          <w:rFonts w:ascii="Arial" w:hAnsi="Arial" w:cs="Arial"/>
          <w:color w:val="000000"/>
          <w:sz w:val="22"/>
          <w:szCs w:val="22"/>
        </w:rPr>
        <w:t>zeigen</w:t>
      </w:r>
      <w:r w:rsidR="00C02F7A">
        <w:rPr>
          <w:rFonts w:ascii="Arial" w:hAnsi="Arial" w:cs="Arial"/>
          <w:color w:val="000000"/>
          <w:sz w:val="22"/>
          <w:szCs w:val="22"/>
        </w:rPr>
        <w:t xml:space="preserve"> können</w:t>
      </w:r>
      <w:r w:rsidR="001C1627">
        <w:rPr>
          <w:rFonts w:ascii="Arial" w:hAnsi="Arial" w:cs="Arial"/>
          <w:color w:val="000000"/>
          <w:sz w:val="22"/>
          <w:szCs w:val="22"/>
        </w:rPr>
        <w:t>“, s</w:t>
      </w:r>
      <w:r w:rsidR="00567B76">
        <w:rPr>
          <w:rFonts w:ascii="Arial" w:hAnsi="Arial" w:cs="Arial"/>
          <w:color w:val="000000"/>
          <w:sz w:val="22"/>
          <w:szCs w:val="22"/>
        </w:rPr>
        <w:t>agt</w:t>
      </w:r>
      <w:r w:rsidR="001C1627">
        <w:rPr>
          <w:rFonts w:ascii="Arial" w:hAnsi="Arial" w:cs="Arial"/>
          <w:color w:val="000000"/>
          <w:sz w:val="22"/>
          <w:szCs w:val="22"/>
        </w:rPr>
        <w:t xml:space="preserve"> René Mehnert. </w:t>
      </w:r>
      <w:r w:rsidR="00BE6D8B">
        <w:rPr>
          <w:rFonts w:ascii="Arial" w:hAnsi="Arial" w:cs="Arial"/>
          <w:color w:val="000000"/>
          <w:sz w:val="22"/>
          <w:szCs w:val="22"/>
        </w:rPr>
        <w:t>„</w:t>
      </w:r>
      <w:r w:rsidR="002326BE">
        <w:rPr>
          <w:rFonts w:ascii="Arial" w:hAnsi="Arial" w:cs="Arial"/>
          <w:color w:val="000000"/>
          <w:sz w:val="22"/>
          <w:szCs w:val="22"/>
        </w:rPr>
        <w:t xml:space="preserve">Es </w:t>
      </w:r>
      <w:proofErr w:type="gramStart"/>
      <w:r w:rsidR="002326BE">
        <w:rPr>
          <w:rFonts w:ascii="Arial" w:hAnsi="Arial" w:cs="Arial"/>
          <w:color w:val="000000"/>
          <w:sz w:val="22"/>
          <w:szCs w:val="22"/>
        </w:rPr>
        <w:t xml:space="preserve">ist </w:t>
      </w:r>
      <w:r w:rsidR="00D07405">
        <w:rPr>
          <w:rFonts w:ascii="Arial" w:hAnsi="Arial" w:cs="Arial"/>
          <w:color w:val="000000"/>
          <w:sz w:val="22"/>
          <w:szCs w:val="22"/>
        </w:rPr>
        <w:t>quasi</w:t>
      </w:r>
      <w:proofErr w:type="gramEnd"/>
      <w:r w:rsidR="00D07405">
        <w:rPr>
          <w:rFonts w:ascii="Arial" w:hAnsi="Arial" w:cs="Arial"/>
          <w:color w:val="000000"/>
          <w:sz w:val="22"/>
          <w:szCs w:val="22"/>
        </w:rPr>
        <w:t xml:space="preserve"> </w:t>
      </w:r>
      <w:r w:rsidR="002326BE">
        <w:rPr>
          <w:rFonts w:ascii="Arial" w:hAnsi="Arial" w:cs="Arial"/>
          <w:color w:val="000000"/>
          <w:sz w:val="22"/>
          <w:szCs w:val="22"/>
        </w:rPr>
        <w:t xml:space="preserve">einer Messe gleichzusetzen, die an 365 Tagen im Jahr stattfindet.“ </w:t>
      </w:r>
      <w:r w:rsidR="00CF4410">
        <w:rPr>
          <w:rFonts w:ascii="Arial" w:hAnsi="Arial" w:cs="Arial"/>
          <w:color w:val="000000"/>
          <w:sz w:val="22"/>
          <w:szCs w:val="22"/>
        </w:rPr>
        <w:t>D</w:t>
      </w:r>
      <w:r w:rsidR="00D13089">
        <w:rPr>
          <w:rFonts w:ascii="Arial" w:hAnsi="Arial" w:cs="Arial"/>
          <w:color w:val="000000"/>
          <w:sz w:val="22"/>
          <w:szCs w:val="22"/>
        </w:rPr>
        <w:t>abei werden d</w:t>
      </w:r>
      <w:r w:rsidR="00CF4410">
        <w:rPr>
          <w:rFonts w:ascii="Arial" w:hAnsi="Arial" w:cs="Arial"/>
          <w:color w:val="000000"/>
          <w:sz w:val="22"/>
          <w:szCs w:val="22"/>
        </w:rPr>
        <w:t xml:space="preserve">ie Roboterzellen für eine bestimmte Zeit an Interessenten vermietet. </w:t>
      </w:r>
      <w:r w:rsidR="00D13089">
        <w:rPr>
          <w:rFonts w:ascii="Arial" w:hAnsi="Arial" w:cs="Arial"/>
          <w:color w:val="000000"/>
          <w:sz w:val="22"/>
          <w:szCs w:val="22"/>
        </w:rPr>
        <w:t xml:space="preserve">So können </w:t>
      </w:r>
      <w:r w:rsidR="00BD69EC">
        <w:rPr>
          <w:rFonts w:ascii="Arial" w:hAnsi="Arial" w:cs="Arial"/>
          <w:color w:val="000000"/>
          <w:sz w:val="22"/>
          <w:szCs w:val="22"/>
        </w:rPr>
        <w:t>Mitarbeiter firmenübergreifend geschult werden</w:t>
      </w:r>
      <w:r w:rsidR="009F6AEC">
        <w:rPr>
          <w:rFonts w:ascii="Arial" w:hAnsi="Arial" w:cs="Arial"/>
          <w:color w:val="000000"/>
          <w:sz w:val="22"/>
          <w:szCs w:val="22"/>
        </w:rPr>
        <w:t xml:space="preserve">, aber </w:t>
      </w:r>
      <w:r w:rsidR="00F3299C">
        <w:rPr>
          <w:rFonts w:ascii="Arial" w:hAnsi="Arial" w:cs="Arial"/>
          <w:color w:val="000000"/>
          <w:sz w:val="22"/>
          <w:szCs w:val="22"/>
        </w:rPr>
        <w:t xml:space="preserve">auch </w:t>
      </w:r>
      <w:r w:rsidR="00061BF4">
        <w:rPr>
          <w:rFonts w:ascii="Arial" w:hAnsi="Arial" w:cs="Arial"/>
          <w:color w:val="000000"/>
          <w:sz w:val="22"/>
          <w:szCs w:val="22"/>
        </w:rPr>
        <w:t xml:space="preserve">Start-ups und Hochschulen </w:t>
      </w:r>
      <w:r w:rsidR="00D13089">
        <w:rPr>
          <w:rFonts w:ascii="Arial" w:hAnsi="Arial" w:cs="Arial"/>
          <w:color w:val="000000"/>
          <w:sz w:val="22"/>
          <w:szCs w:val="22"/>
        </w:rPr>
        <w:t>sind eingeladen,</w:t>
      </w:r>
      <w:r w:rsidR="00061BF4">
        <w:rPr>
          <w:rFonts w:ascii="Arial" w:hAnsi="Arial" w:cs="Arial"/>
          <w:color w:val="000000"/>
          <w:sz w:val="22"/>
          <w:szCs w:val="22"/>
        </w:rPr>
        <w:t xml:space="preserve"> die vorhandene Peripherie für eigene Projekte </w:t>
      </w:r>
      <w:r w:rsidR="00D13089">
        <w:rPr>
          <w:rFonts w:ascii="Arial" w:hAnsi="Arial" w:cs="Arial"/>
          <w:color w:val="000000"/>
          <w:sz w:val="22"/>
          <w:szCs w:val="22"/>
        </w:rPr>
        <w:t xml:space="preserve">zu </w:t>
      </w:r>
      <w:r w:rsidR="00061BF4">
        <w:rPr>
          <w:rFonts w:ascii="Arial" w:hAnsi="Arial" w:cs="Arial"/>
          <w:color w:val="000000"/>
          <w:sz w:val="22"/>
          <w:szCs w:val="22"/>
        </w:rPr>
        <w:t>nutzen.</w:t>
      </w:r>
      <w:r w:rsidR="009F6AEC">
        <w:rPr>
          <w:rFonts w:ascii="Arial" w:hAnsi="Arial" w:cs="Arial"/>
          <w:color w:val="000000"/>
          <w:sz w:val="22"/>
          <w:szCs w:val="22"/>
        </w:rPr>
        <w:t xml:space="preserve"> </w:t>
      </w:r>
      <w:r w:rsidR="009F6203">
        <w:rPr>
          <w:rFonts w:ascii="Arial" w:hAnsi="Arial" w:cs="Arial"/>
          <w:color w:val="000000"/>
          <w:sz w:val="22"/>
          <w:szCs w:val="22"/>
        </w:rPr>
        <w:t>Letztendlich</w:t>
      </w:r>
      <w:r w:rsidR="00950D2A">
        <w:rPr>
          <w:rFonts w:ascii="Arial" w:hAnsi="Arial" w:cs="Arial"/>
          <w:color w:val="000000"/>
          <w:sz w:val="22"/>
          <w:szCs w:val="22"/>
        </w:rPr>
        <w:t xml:space="preserve"> kommen unterschiedliche </w:t>
      </w:r>
      <w:r w:rsidR="00715A66">
        <w:rPr>
          <w:rFonts w:ascii="Arial" w:hAnsi="Arial" w:cs="Arial"/>
          <w:color w:val="000000"/>
          <w:sz w:val="22"/>
          <w:szCs w:val="22"/>
        </w:rPr>
        <w:t xml:space="preserve">Unternehmen und Institutionen mit den </w:t>
      </w:r>
      <w:r w:rsidR="003B269C">
        <w:rPr>
          <w:rFonts w:ascii="Arial" w:hAnsi="Arial" w:cs="Arial"/>
          <w:color w:val="000000"/>
          <w:sz w:val="22"/>
          <w:szCs w:val="22"/>
        </w:rPr>
        <w:t xml:space="preserve">item </w:t>
      </w:r>
      <w:r w:rsidR="00715A66">
        <w:rPr>
          <w:rFonts w:ascii="Arial" w:hAnsi="Arial" w:cs="Arial"/>
          <w:color w:val="000000"/>
          <w:sz w:val="22"/>
          <w:szCs w:val="22"/>
        </w:rPr>
        <w:t>Komponenten in Berührung</w:t>
      </w:r>
      <w:r w:rsidR="004956C8">
        <w:rPr>
          <w:rFonts w:ascii="Arial" w:hAnsi="Arial" w:cs="Arial"/>
          <w:color w:val="000000"/>
          <w:sz w:val="22"/>
          <w:szCs w:val="22"/>
        </w:rPr>
        <w:t xml:space="preserve"> </w:t>
      </w:r>
      <w:r w:rsidR="007D64C4">
        <w:rPr>
          <w:rFonts w:ascii="Arial" w:hAnsi="Arial" w:cs="Arial"/>
          <w:color w:val="000000"/>
          <w:sz w:val="22"/>
          <w:szCs w:val="22"/>
        </w:rPr>
        <w:t>– eine Win-win-Situation</w:t>
      </w:r>
      <w:r w:rsidR="0063062B">
        <w:rPr>
          <w:rFonts w:ascii="Arial" w:hAnsi="Arial" w:cs="Arial"/>
          <w:color w:val="000000"/>
          <w:sz w:val="22"/>
          <w:szCs w:val="22"/>
        </w:rPr>
        <w:t xml:space="preserve"> für alle Beteiligten</w:t>
      </w:r>
      <w:r w:rsidR="007D64C4">
        <w:rPr>
          <w:rFonts w:ascii="Arial" w:hAnsi="Arial" w:cs="Arial"/>
          <w:color w:val="000000"/>
          <w:sz w:val="22"/>
          <w:szCs w:val="22"/>
        </w:rPr>
        <w:t>.</w:t>
      </w:r>
    </w:p>
    <w:p w14:paraId="66B3D71D" w14:textId="2CE10911" w:rsidR="00191BE7" w:rsidRDefault="00191BE7" w:rsidP="006D53CD">
      <w:pPr>
        <w:autoSpaceDE w:val="0"/>
        <w:autoSpaceDN w:val="0"/>
        <w:adjustRightInd w:val="0"/>
        <w:spacing w:line="360" w:lineRule="auto"/>
        <w:jc w:val="both"/>
        <w:rPr>
          <w:rFonts w:ascii="Arial" w:hAnsi="Arial" w:cs="Arial"/>
          <w:color w:val="000000"/>
          <w:sz w:val="22"/>
          <w:szCs w:val="22"/>
        </w:rPr>
      </w:pPr>
    </w:p>
    <w:p w14:paraId="50258B8B" w14:textId="039C3C66" w:rsidR="00191BE7" w:rsidRDefault="00191BE7" w:rsidP="006D53C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Ob neue Geschäftsmodelle, innovative Servicekonzepte oder anwendungsbezogene Praxislösungen – das Mehnert Lab schafft Raum für kreative Ideen. So lassen sich die </w:t>
      </w:r>
      <w:r w:rsidRPr="00402CF6">
        <w:rPr>
          <w:rFonts w:ascii="Arial" w:hAnsi="Arial" w:cs="Arial"/>
          <w:color w:val="000000"/>
          <w:sz w:val="22"/>
          <w:szCs w:val="22"/>
        </w:rPr>
        <w:t xml:space="preserve">Chancen der Digitalisierung sowie des globalen Wettbewerbs greifbar </w:t>
      </w:r>
      <w:r>
        <w:rPr>
          <w:rFonts w:ascii="Arial" w:hAnsi="Arial" w:cs="Arial"/>
          <w:color w:val="000000"/>
          <w:sz w:val="22"/>
          <w:szCs w:val="22"/>
        </w:rPr>
        <w:t>machen</w:t>
      </w:r>
      <w:r w:rsidRPr="00402CF6">
        <w:rPr>
          <w:rFonts w:ascii="Arial" w:hAnsi="Arial" w:cs="Arial"/>
          <w:color w:val="000000"/>
          <w:sz w:val="22"/>
          <w:szCs w:val="22"/>
        </w:rPr>
        <w:t>.</w:t>
      </w:r>
      <w:r w:rsidR="00667D1F">
        <w:rPr>
          <w:rFonts w:ascii="Arial" w:hAnsi="Arial" w:cs="Arial"/>
          <w:color w:val="000000"/>
          <w:sz w:val="22"/>
          <w:szCs w:val="22"/>
        </w:rPr>
        <w:t xml:space="preserve"> </w:t>
      </w:r>
      <w:r w:rsidR="00DF4ABE">
        <w:rPr>
          <w:rFonts w:ascii="Arial" w:hAnsi="Arial" w:cs="Arial"/>
          <w:color w:val="000000"/>
          <w:sz w:val="22"/>
          <w:szCs w:val="22"/>
        </w:rPr>
        <w:t>„</w:t>
      </w:r>
      <w:r w:rsidR="00DA0BEA">
        <w:rPr>
          <w:rFonts w:ascii="Arial" w:hAnsi="Arial" w:cs="Arial"/>
          <w:color w:val="000000"/>
          <w:sz w:val="22"/>
          <w:szCs w:val="22"/>
        </w:rPr>
        <w:t>Unser</w:t>
      </w:r>
      <w:r w:rsidR="00DF4ABE">
        <w:rPr>
          <w:rFonts w:ascii="Arial" w:hAnsi="Arial" w:cs="Arial"/>
          <w:color w:val="000000"/>
          <w:sz w:val="22"/>
          <w:szCs w:val="22"/>
        </w:rPr>
        <w:t xml:space="preserve"> Z</w:t>
      </w:r>
      <w:r w:rsidR="0022735E">
        <w:rPr>
          <w:rFonts w:ascii="Arial" w:hAnsi="Arial" w:cs="Arial"/>
          <w:color w:val="000000"/>
          <w:sz w:val="22"/>
          <w:szCs w:val="22"/>
        </w:rPr>
        <w:t>ie</w:t>
      </w:r>
      <w:r w:rsidR="00DF4ABE">
        <w:rPr>
          <w:rFonts w:ascii="Arial" w:hAnsi="Arial" w:cs="Arial"/>
          <w:color w:val="000000"/>
          <w:sz w:val="22"/>
          <w:szCs w:val="22"/>
        </w:rPr>
        <w:t>l ist</w:t>
      </w:r>
      <w:r w:rsidR="0022735E">
        <w:rPr>
          <w:rFonts w:ascii="Arial" w:hAnsi="Arial" w:cs="Arial"/>
          <w:color w:val="000000"/>
          <w:sz w:val="22"/>
          <w:szCs w:val="22"/>
        </w:rPr>
        <w:t xml:space="preserve">, dass </w:t>
      </w:r>
      <w:r w:rsidR="00EF0480">
        <w:rPr>
          <w:rFonts w:ascii="Arial" w:hAnsi="Arial" w:cs="Arial"/>
          <w:color w:val="000000"/>
          <w:sz w:val="22"/>
          <w:szCs w:val="22"/>
        </w:rPr>
        <w:t>mehrere</w:t>
      </w:r>
      <w:r w:rsidR="0022735E">
        <w:rPr>
          <w:rFonts w:ascii="Arial" w:hAnsi="Arial" w:cs="Arial"/>
          <w:color w:val="000000"/>
          <w:sz w:val="22"/>
          <w:szCs w:val="22"/>
        </w:rPr>
        <w:t xml:space="preserve"> Unternehmen mit unterschiedlichen Technologien</w:t>
      </w:r>
      <w:r w:rsidR="00A0627C">
        <w:rPr>
          <w:rFonts w:ascii="Arial" w:hAnsi="Arial" w:cs="Arial"/>
          <w:color w:val="000000"/>
          <w:sz w:val="22"/>
          <w:szCs w:val="22"/>
        </w:rPr>
        <w:t xml:space="preserve"> im</w:t>
      </w:r>
      <w:r w:rsidR="00C74551">
        <w:rPr>
          <w:rFonts w:ascii="Arial" w:hAnsi="Arial" w:cs="Arial"/>
          <w:color w:val="000000"/>
          <w:sz w:val="22"/>
          <w:szCs w:val="22"/>
        </w:rPr>
        <w:t xml:space="preserve"> </w:t>
      </w:r>
      <w:r w:rsidR="00A0627C">
        <w:rPr>
          <w:rFonts w:ascii="Arial" w:hAnsi="Arial" w:cs="Arial"/>
          <w:color w:val="000000"/>
          <w:sz w:val="22"/>
          <w:szCs w:val="22"/>
        </w:rPr>
        <w:t xml:space="preserve">Lab arbeiten und </w:t>
      </w:r>
      <w:r w:rsidR="00667D1F">
        <w:rPr>
          <w:rFonts w:ascii="Arial" w:hAnsi="Arial" w:cs="Arial"/>
          <w:color w:val="000000"/>
          <w:sz w:val="22"/>
          <w:szCs w:val="22"/>
        </w:rPr>
        <w:t>auch</w:t>
      </w:r>
      <w:r w:rsidR="00767B95">
        <w:rPr>
          <w:rFonts w:ascii="Arial" w:hAnsi="Arial" w:cs="Arial"/>
          <w:color w:val="000000"/>
          <w:sz w:val="22"/>
          <w:szCs w:val="22"/>
        </w:rPr>
        <w:t xml:space="preserve"> vone</w:t>
      </w:r>
      <w:r w:rsidR="004E51B3">
        <w:rPr>
          <w:rFonts w:ascii="Arial" w:hAnsi="Arial" w:cs="Arial"/>
          <w:color w:val="000000"/>
          <w:sz w:val="22"/>
          <w:szCs w:val="22"/>
        </w:rPr>
        <w:t>i</w:t>
      </w:r>
      <w:r w:rsidR="00767B95">
        <w:rPr>
          <w:rFonts w:ascii="Arial" w:hAnsi="Arial" w:cs="Arial"/>
          <w:color w:val="000000"/>
          <w:sz w:val="22"/>
          <w:szCs w:val="22"/>
        </w:rPr>
        <w:t>nander profitier</w:t>
      </w:r>
      <w:r w:rsidR="004E51B3">
        <w:rPr>
          <w:rFonts w:ascii="Arial" w:hAnsi="Arial" w:cs="Arial"/>
          <w:color w:val="000000"/>
          <w:sz w:val="22"/>
          <w:szCs w:val="22"/>
        </w:rPr>
        <w:t xml:space="preserve">en, um sich so </w:t>
      </w:r>
      <w:r w:rsidR="00A0627C">
        <w:rPr>
          <w:rFonts w:ascii="Arial" w:hAnsi="Arial" w:cs="Arial"/>
          <w:color w:val="000000"/>
          <w:sz w:val="22"/>
          <w:szCs w:val="22"/>
        </w:rPr>
        <w:t xml:space="preserve">gegenseitig in </w:t>
      </w:r>
      <w:r w:rsidR="00C74551">
        <w:rPr>
          <w:rFonts w:ascii="Arial" w:hAnsi="Arial" w:cs="Arial"/>
          <w:color w:val="000000"/>
          <w:sz w:val="22"/>
          <w:szCs w:val="22"/>
        </w:rPr>
        <w:t>ihren Projekten voran</w:t>
      </w:r>
      <w:r w:rsidR="004E51B3">
        <w:rPr>
          <w:rFonts w:ascii="Arial" w:hAnsi="Arial" w:cs="Arial"/>
          <w:color w:val="000000"/>
          <w:sz w:val="22"/>
          <w:szCs w:val="22"/>
        </w:rPr>
        <w:t>zu</w:t>
      </w:r>
      <w:r w:rsidR="00C74551">
        <w:rPr>
          <w:rFonts w:ascii="Arial" w:hAnsi="Arial" w:cs="Arial"/>
          <w:color w:val="000000"/>
          <w:sz w:val="22"/>
          <w:szCs w:val="22"/>
        </w:rPr>
        <w:t>bringen</w:t>
      </w:r>
      <w:r w:rsidR="00E14A76">
        <w:rPr>
          <w:rFonts w:ascii="Arial" w:hAnsi="Arial" w:cs="Arial"/>
          <w:color w:val="000000"/>
          <w:sz w:val="22"/>
          <w:szCs w:val="22"/>
        </w:rPr>
        <w:t>“,</w:t>
      </w:r>
      <w:r w:rsidR="00CC57E6">
        <w:rPr>
          <w:rFonts w:ascii="Arial" w:hAnsi="Arial" w:cs="Arial"/>
          <w:color w:val="000000"/>
          <w:sz w:val="22"/>
          <w:szCs w:val="22"/>
        </w:rPr>
        <w:t xml:space="preserve"> </w:t>
      </w:r>
      <w:r w:rsidR="00E14A76">
        <w:rPr>
          <w:rFonts w:ascii="Arial" w:hAnsi="Arial" w:cs="Arial"/>
          <w:color w:val="000000"/>
          <w:sz w:val="22"/>
          <w:szCs w:val="22"/>
        </w:rPr>
        <w:t xml:space="preserve">stellt </w:t>
      </w:r>
      <w:r w:rsidR="00CC57E6">
        <w:rPr>
          <w:rFonts w:ascii="Arial" w:hAnsi="Arial" w:cs="Arial"/>
          <w:color w:val="000000"/>
          <w:sz w:val="22"/>
          <w:szCs w:val="22"/>
        </w:rPr>
        <w:t xml:space="preserve">René Mehnert </w:t>
      </w:r>
      <w:r w:rsidR="00E14A76">
        <w:rPr>
          <w:rFonts w:ascii="Arial" w:hAnsi="Arial" w:cs="Arial"/>
          <w:color w:val="000000"/>
          <w:sz w:val="22"/>
          <w:szCs w:val="22"/>
        </w:rPr>
        <w:t>fest</w:t>
      </w:r>
      <w:r w:rsidR="00DE58A2">
        <w:rPr>
          <w:rFonts w:ascii="Arial" w:hAnsi="Arial" w:cs="Arial"/>
          <w:color w:val="000000"/>
          <w:sz w:val="22"/>
          <w:szCs w:val="22"/>
        </w:rPr>
        <w:t xml:space="preserve">. </w:t>
      </w:r>
      <w:r w:rsidR="00E14A76">
        <w:rPr>
          <w:rFonts w:ascii="Arial" w:hAnsi="Arial" w:cs="Arial"/>
          <w:color w:val="000000"/>
          <w:sz w:val="22"/>
          <w:szCs w:val="22"/>
        </w:rPr>
        <w:t>„</w:t>
      </w:r>
      <w:r w:rsidR="00DE58A2">
        <w:rPr>
          <w:rFonts w:ascii="Arial" w:hAnsi="Arial" w:cs="Arial"/>
          <w:color w:val="000000"/>
          <w:sz w:val="22"/>
          <w:szCs w:val="22"/>
        </w:rPr>
        <w:t xml:space="preserve">Wir </w:t>
      </w:r>
      <w:r w:rsidR="00B97E58">
        <w:rPr>
          <w:rFonts w:ascii="Arial" w:hAnsi="Arial" w:cs="Arial"/>
          <w:color w:val="000000"/>
          <w:sz w:val="22"/>
          <w:szCs w:val="22"/>
        </w:rPr>
        <w:t>liefern</w:t>
      </w:r>
      <w:r w:rsidR="00050834">
        <w:rPr>
          <w:rFonts w:ascii="Arial" w:hAnsi="Arial" w:cs="Arial"/>
          <w:color w:val="000000"/>
          <w:sz w:val="22"/>
          <w:szCs w:val="22"/>
        </w:rPr>
        <w:t xml:space="preserve"> </w:t>
      </w:r>
      <w:r w:rsidR="001E33F0">
        <w:rPr>
          <w:rFonts w:ascii="Arial" w:hAnsi="Arial" w:cs="Arial"/>
          <w:color w:val="000000"/>
          <w:sz w:val="22"/>
          <w:szCs w:val="22"/>
        </w:rPr>
        <w:t xml:space="preserve">mit den item Komponenten </w:t>
      </w:r>
      <w:r w:rsidR="00050834">
        <w:rPr>
          <w:rFonts w:ascii="Arial" w:hAnsi="Arial" w:cs="Arial"/>
          <w:color w:val="000000"/>
          <w:sz w:val="22"/>
          <w:szCs w:val="22"/>
        </w:rPr>
        <w:t>dafür</w:t>
      </w:r>
      <w:r w:rsidR="00DE58A2">
        <w:rPr>
          <w:rFonts w:ascii="Arial" w:hAnsi="Arial" w:cs="Arial"/>
          <w:color w:val="000000"/>
          <w:sz w:val="22"/>
          <w:szCs w:val="22"/>
        </w:rPr>
        <w:t xml:space="preserve"> eine </w:t>
      </w:r>
      <w:r w:rsidR="00050834">
        <w:rPr>
          <w:rFonts w:ascii="Arial" w:hAnsi="Arial" w:cs="Arial"/>
          <w:color w:val="000000"/>
          <w:sz w:val="22"/>
          <w:szCs w:val="22"/>
        </w:rPr>
        <w:t>ideale</w:t>
      </w:r>
      <w:r w:rsidR="00DE58A2">
        <w:rPr>
          <w:rFonts w:ascii="Arial" w:hAnsi="Arial" w:cs="Arial"/>
          <w:color w:val="000000"/>
          <w:sz w:val="22"/>
          <w:szCs w:val="22"/>
        </w:rPr>
        <w:t xml:space="preserve"> Plattform</w:t>
      </w:r>
      <w:r w:rsidR="007C59A2">
        <w:rPr>
          <w:rFonts w:ascii="Arial" w:hAnsi="Arial" w:cs="Arial"/>
          <w:color w:val="000000"/>
          <w:sz w:val="22"/>
          <w:szCs w:val="22"/>
        </w:rPr>
        <w:t xml:space="preserve"> und</w:t>
      </w:r>
      <w:r w:rsidR="00BA66A4">
        <w:rPr>
          <w:rFonts w:ascii="Arial" w:hAnsi="Arial" w:cs="Arial"/>
          <w:color w:val="000000"/>
          <w:sz w:val="22"/>
          <w:szCs w:val="22"/>
        </w:rPr>
        <w:t xml:space="preserve"> bieten mit unserem Lab </w:t>
      </w:r>
      <w:r w:rsidR="00856879">
        <w:rPr>
          <w:rFonts w:ascii="Arial" w:hAnsi="Arial" w:cs="Arial"/>
          <w:color w:val="000000"/>
          <w:sz w:val="22"/>
          <w:szCs w:val="22"/>
        </w:rPr>
        <w:t>M</w:t>
      </w:r>
      <w:r w:rsidR="00EE72E5">
        <w:rPr>
          <w:rFonts w:ascii="Arial" w:hAnsi="Arial" w:cs="Arial"/>
          <w:color w:val="000000"/>
          <w:sz w:val="22"/>
          <w:szCs w:val="22"/>
        </w:rPr>
        <w:t>ö</w:t>
      </w:r>
      <w:r w:rsidR="00856879">
        <w:rPr>
          <w:rFonts w:ascii="Arial" w:hAnsi="Arial" w:cs="Arial"/>
          <w:color w:val="000000"/>
          <w:sz w:val="22"/>
          <w:szCs w:val="22"/>
        </w:rPr>
        <w:t>glichkeiten</w:t>
      </w:r>
      <w:r w:rsidR="007C59A2">
        <w:rPr>
          <w:rFonts w:ascii="Arial" w:hAnsi="Arial" w:cs="Arial"/>
          <w:color w:val="000000"/>
          <w:sz w:val="22"/>
          <w:szCs w:val="22"/>
        </w:rPr>
        <w:t xml:space="preserve"> für einen regen Informationsaustausch</w:t>
      </w:r>
      <w:r w:rsidR="0047203F">
        <w:rPr>
          <w:rFonts w:ascii="Arial" w:hAnsi="Arial" w:cs="Arial"/>
          <w:color w:val="000000"/>
          <w:sz w:val="22"/>
          <w:szCs w:val="22"/>
        </w:rPr>
        <w:t xml:space="preserve"> sowie darüber hinaus optimale Vertriebsmöglich</w:t>
      </w:r>
      <w:r w:rsidR="00071FC1">
        <w:rPr>
          <w:rFonts w:ascii="Arial" w:hAnsi="Arial" w:cs="Arial"/>
          <w:color w:val="000000"/>
          <w:sz w:val="22"/>
          <w:szCs w:val="22"/>
        </w:rPr>
        <w:t>keiten</w:t>
      </w:r>
      <w:r w:rsidR="00766150">
        <w:rPr>
          <w:rFonts w:ascii="Arial" w:hAnsi="Arial" w:cs="Arial"/>
          <w:color w:val="000000"/>
          <w:sz w:val="22"/>
          <w:szCs w:val="22"/>
        </w:rPr>
        <w:t>.“</w:t>
      </w:r>
    </w:p>
    <w:p w14:paraId="53200CEF" w14:textId="0D315FD7" w:rsidR="00191BE7" w:rsidRDefault="00191BE7" w:rsidP="006D53CD">
      <w:pPr>
        <w:autoSpaceDE w:val="0"/>
        <w:autoSpaceDN w:val="0"/>
        <w:adjustRightInd w:val="0"/>
        <w:spacing w:line="360" w:lineRule="auto"/>
        <w:jc w:val="both"/>
        <w:rPr>
          <w:rFonts w:ascii="Arial" w:hAnsi="Arial" w:cs="Arial"/>
          <w:color w:val="000000"/>
          <w:sz w:val="22"/>
          <w:szCs w:val="22"/>
        </w:rPr>
      </w:pPr>
    </w:p>
    <w:p w14:paraId="3645558A" w14:textId="0D71946D"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84528">
        <w:rPr>
          <w:rFonts w:ascii="Arial" w:hAnsi="Arial" w:cs="Arial"/>
          <w:sz w:val="22"/>
          <w:szCs w:val="18"/>
          <w:lang w:eastAsia="en-US"/>
        </w:rPr>
        <w:t>7</w:t>
      </w:r>
      <w:r w:rsidR="00D22247">
        <w:rPr>
          <w:rFonts w:ascii="Arial" w:hAnsi="Arial" w:cs="Arial"/>
          <w:sz w:val="22"/>
          <w:szCs w:val="18"/>
          <w:lang w:eastAsia="en-US"/>
        </w:rPr>
        <w:t>.</w:t>
      </w:r>
      <w:r w:rsidR="00306D63">
        <w:rPr>
          <w:rFonts w:ascii="Arial" w:hAnsi="Arial" w:cs="Arial"/>
          <w:sz w:val="22"/>
          <w:szCs w:val="18"/>
          <w:lang w:eastAsia="en-US"/>
        </w:rPr>
        <w:t>725</w:t>
      </w:r>
      <w:r w:rsidR="00D07405">
        <w:rPr>
          <w:rFonts w:ascii="Arial" w:hAnsi="Arial" w:cs="Arial"/>
          <w:sz w:val="22"/>
          <w:szCs w:val="18"/>
          <w:lang w:eastAsia="en-US"/>
        </w:rPr>
        <w:t xml:space="preserve"> Zeichen inkl. Leerzeichen</w:t>
      </w:r>
    </w:p>
    <w:p w14:paraId="1CEF60CF" w14:textId="0D907FF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48139B">
        <w:rPr>
          <w:rFonts w:ascii="Arial" w:hAnsi="Arial" w:cs="Arial"/>
          <w:sz w:val="22"/>
          <w:szCs w:val="18"/>
          <w:lang w:eastAsia="en-US"/>
        </w:rPr>
        <w:t>10</w:t>
      </w:r>
      <w:r w:rsidR="0093681B" w:rsidRPr="00F34D06">
        <w:rPr>
          <w:rFonts w:ascii="Arial" w:hAnsi="Arial" w:cs="Arial"/>
          <w:sz w:val="22"/>
          <w:szCs w:val="18"/>
          <w:lang w:eastAsia="en-US"/>
        </w:rPr>
        <w:t>.</w:t>
      </w:r>
      <w:r w:rsidR="0093652E" w:rsidRPr="00F34D06">
        <w:rPr>
          <w:rFonts w:ascii="Arial" w:hAnsi="Arial" w:cs="Arial"/>
          <w:sz w:val="22"/>
          <w:szCs w:val="18"/>
          <w:lang w:eastAsia="en-US"/>
        </w:rPr>
        <w:t xml:space="preserve"> </w:t>
      </w:r>
      <w:r w:rsidR="0048139B">
        <w:rPr>
          <w:rFonts w:ascii="Arial" w:hAnsi="Arial" w:cs="Arial"/>
          <w:sz w:val="22"/>
          <w:szCs w:val="18"/>
          <w:lang w:eastAsia="en-US"/>
        </w:rPr>
        <w:t>Januar</w:t>
      </w:r>
      <w:r w:rsidR="003E216F" w:rsidRPr="00F34D06">
        <w:rPr>
          <w:rFonts w:ascii="Arial" w:hAnsi="Arial" w:cs="Arial"/>
          <w:sz w:val="22"/>
          <w:szCs w:val="18"/>
          <w:lang w:eastAsia="en-US"/>
        </w:rPr>
        <w:t xml:space="preserve"> 202</w:t>
      </w:r>
      <w:r w:rsidR="0048139B">
        <w:rPr>
          <w:rFonts w:ascii="Arial" w:hAnsi="Arial" w:cs="Arial"/>
          <w:sz w:val="22"/>
          <w:szCs w:val="18"/>
          <w:lang w:eastAsia="en-US"/>
        </w:rPr>
        <w:t>3</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6B034677"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DB3F98">
        <w:rPr>
          <w:rFonts w:ascii="Arial" w:hAnsi="Arial" w:cs="Arial"/>
          <w:sz w:val="22"/>
          <w:szCs w:val="18"/>
          <w:lang w:eastAsia="en-US"/>
        </w:rPr>
        <w:t>5</w:t>
      </w:r>
      <w:r w:rsidR="00670080">
        <w:rPr>
          <w:rFonts w:ascii="Arial" w:hAnsi="Arial" w:cs="Arial"/>
          <w:sz w:val="22"/>
          <w:szCs w:val="18"/>
          <w:lang w:eastAsia="en-US"/>
        </w:rPr>
        <w:t xml:space="preserve"> (Quelle:</w:t>
      </w:r>
      <w:r w:rsidR="007410AE">
        <w:rPr>
          <w:rFonts w:ascii="Arial" w:hAnsi="Arial" w:cs="Arial"/>
          <w:sz w:val="22"/>
          <w:szCs w:val="18"/>
          <w:lang w:eastAsia="en-US"/>
        </w:rPr>
        <w:t xml:space="preserve"> </w:t>
      </w:r>
      <w:r w:rsidR="007410AE" w:rsidRPr="007410AE">
        <w:rPr>
          <w:rFonts w:ascii="Arial" w:hAnsi="Arial" w:cs="Arial"/>
          <w:sz w:val="22"/>
          <w:szCs w:val="18"/>
          <w:lang w:eastAsia="en-US"/>
        </w:rPr>
        <w:t xml:space="preserve">Susann </w:t>
      </w:r>
      <w:proofErr w:type="spellStart"/>
      <w:r w:rsidR="007410AE" w:rsidRPr="007410AE">
        <w:rPr>
          <w:rFonts w:ascii="Arial" w:hAnsi="Arial" w:cs="Arial"/>
          <w:sz w:val="22"/>
          <w:szCs w:val="18"/>
          <w:lang w:eastAsia="en-US"/>
        </w:rPr>
        <w:t>Nuernberger</w:t>
      </w:r>
      <w:proofErr w:type="spellEnd"/>
      <w:r w:rsidR="007410AE" w:rsidRPr="007410AE">
        <w:rPr>
          <w:rFonts w:ascii="Arial" w:hAnsi="Arial" w:cs="Arial"/>
          <w:sz w:val="22"/>
          <w:szCs w:val="18"/>
          <w:lang w:eastAsia="en-US"/>
        </w:rPr>
        <w:t xml:space="preserve"> Corporate </w:t>
      </w:r>
      <w:proofErr w:type="spellStart"/>
      <w:r w:rsidR="007410AE" w:rsidRPr="007410AE">
        <w:rPr>
          <w:rFonts w:ascii="Arial" w:hAnsi="Arial" w:cs="Arial"/>
          <w:sz w:val="22"/>
          <w:szCs w:val="18"/>
          <w:lang w:eastAsia="en-US"/>
        </w:rPr>
        <w:t>Photography</w:t>
      </w:r>
      <w:proofErr w:type="spellEnd"/>
      <w:r w:rsidR="006913D8">
        <w:rPr>
          <w:rFonts w:ascii="Arial" w:hAnsi="Arial" w:cs="Arial"/>
          <w:sz w:val="22"/>
          <w:szCs w:val="18"/>
          <w:lang w:eastAsia="en-US"/>
        </w:rPr>
        <w:t>)</w:t>
      </w:r>
    </w:p>
    <w:p w14:paraId="3A99AA5D" w14:textId="4B0DA52B" w:rsidR="00311B91" w:rsidRDefault="00D54003" w:rsidP="00311B91">
      <w:pPr>
        <w:spacing w:line="360" w:lineRule="auto"/>
        <w:jc w:val="both"/>
        <w:rPr>
          <w:rFonts w:ascii="Arial" w:hAnsi="Arial" w:cs="Arial"/>
          <w:b/>
          <w:sz w:val="22"/>
          <w:szCs w:val="18"/>
          <w:lang w:eastAsia="en-US"/>
        </w:rPr>
      </w:pPr>
      <w:r>
        <w:rPr>
          <w:noProof/>
        </w:rPr>
        <w:drawing>
          <wp:anchor distT="0" distB="0" distL="114300" distR="114300" simplePos="0" relativeHeight="251658240" behindDoc="0" locked="0" layoutInCell="1" allowOverlap="1" wp14:anchorId="102554E0" wp14:editId="687CDB8A">
            <wp:simplePos x="0" y="0"/>
            <wp:positionH relativeFrom="margin">
              <wp:align>left</wp:align>
            </wp:positionH>
            <wp:positionV relativeFrom="paragraph">
              <wp:posOffset>240030</wp:posOffset>
            </wp:positionV>
            <wp:extent cx="2555875" cy="1704975"/>
            <wp:effectExtent l="0" t="0" r="0" b="9525"/>
            <wp:wrapThrough wrapText="bothSides">
              <wp:wrapPolygon edited="0">
                <wp:start x="0" y="0"/>
                <wp:lineTo x="0" y="21479"/>
                <wp:lineTo x="21412" y="21479"/>
                <wp:lineTo x="21412" y="0"/>
                <wp:lineTo x="0" y="0"/>
              </wp:wrapPolygon>
            </wp:wrapThrough>
            <wp:docPr id="2" name="Grafik 2" descr="Ein Bild, das drinnen, Fenster,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Fenster, Möbe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58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1A1AA" w14:textId="35E86ECC" w:rsidR="0095537E" w:rsidRDefault="00467F6B" w:rsidP="009A748A">
      <w:pPr>
        <w:autoSpaceDE w:val="0"/>
        <w:autoSpaceDN w:val="0"/>
        <w:adjustRightInd w:val="0"/>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w:t>
      </w:r>
      <w:r w:rsidR="00EF0480">
        <w:rPr>
          <w:rFonts w:ascii="Arial" w:hAnsi="Arial" w:cs="Arial"/>
          <w:b/>
          <w:sz w:val="22"/>
          <w:szCs w:val="18"/>
          <w:lang w:eastAsia="en-US"/>
        </w:rPr>
        <w:t>1</w:t>
      </w:r>
      <w:r w:rsidR="00234775">
        <w:rPr>
          <w:rFonts w:ascii="Arial" w:hAnsi="Arial" w:cs="Arial"/>
          <w:b/>
          <w:sz w:val="22"/>
          <w:szCs w:val="18"/>
          <w:lang w:eastAsia="en-US"/>
        </w:rPr>
        <w:t>:</w:t>
      </w:r>
      <w:r w:rsidR="00204A07">
        <w:rPr>
          <w:rFonts w:ascii="Arial" w:hAnsi="Arial" w:cs="Arial"/>
          <w:color w:val="000000"/>
          <w:sz w:val="22"/>
          <w:szCs w:val="22"/>
        </w:rPr>
        <w:t xml:space="preserve"> </w:t>
      </w:r>
      <w:r w:rsidR="00EF0480">
        <w:rPr>
          <w:rFonts w:ascii="Arial" w:hAnsi="Arial" w:cs="Arial"/>
          <w:color w:val="000000"/>
          <w:sz w:val="22"/>
          <w:szCs w:val="22"/>
        </w:rPr>
        <w:t xml:space="preserve">Das Mehnert Lab schafft Raum für kreative Ideen. </w:t>
      </w:r>
      <w:r w:rsidR="007F0AD8">
        <w:rPr>
          <w:rFonts w:ascii="Arial" w:hAnsi="Arial" w:cs="Arial"/>
          <w:color w:val="000000"/>
          <w:sz w:val="22"/>
          <w:szCs w:val="22"/>
        </w:rPr>
        <w:t xml:space="preserve">Unternehmen </w:t>
      </w:r>
      <w:r w:rsidR="00C85825">
        <w:rPr>
          <w:rFonts w:ascii="Arial" w:hAnsi="Arial" w:cs="Arial"/>
          <w:color w:val="000000"/>
          <w:sz w:val="22"/>
          <w:szCs w:val="22"/>
        </w:rPr>
        <w:t xml:space="preserve">finden optimale Bedingungen vor, um Mitarbeiter zu schulen und </w:t>
      </w:r>
      <w:r w:rsidR="007F0AD8">
        <w:rPr>
          <w:rFonts w:ascii="Arial" w:hAnsi="Arial" w:cs="Arial"/>
          <w:color w:val="000000"/>
          <w:sz w:val="22"/>
          <w:szCs w:val="22"/>
        </w:rPr>
        <w:t>Zukunftsprojekte voran</w:t>
      </w:r>
      <w:r w:rsidR="00C85825">
        <w:rPr>
          <w:rFonts w:ascii="Arial" w:hAnsi="Arial" w:cs="Arial"/>
          <w:color w:val="000000"/>
          <w:sz w:val="22"/>
          <w:szCs w:val="22"/>
        </w:rPr>
        <w:t>zutreiben.</w:t>
      </w:r>
    </w:p>
    <w:p w14:paraId="3C2F9B15" w14:textId="4EF04691" w:rsidR="0095537E" w:rsidRDefault="0095537E" w:rsidP="009A748A">
      <w:pPr>
        <w:autoSpaceDE w:val="0"/>
        <w:autoSpaceDN w:val="0"/>
        <w:adjustRightInd w:val="0"/>
        <w:spacing w:line="360" w:lineRule="auto"/>
        <w:jc w:val="both"/>
        <w:rPr>
          <w:rFonts w:ascii="Arial" w:hAnsi="Arial" w:cs="Arial"/>
          <w:color w:val="000000"/>
          <w:sz w:val="22"/>
          <w:szCs w:val="22"/>
        </w:rPr>
      </w:pPr>
    </w:p>
    <w:p w14:paraId="18E31000" w14:textId="602D61BD" w:rsidR="00D54003" w:rsidRDefault="00D54003" w:rsidP="009A748A">
      <w:pPr>
        <w:autoSpaceDE w:val="0"/>
        <w:autoSpaceDN w:val="0"/>
        <w:adjustRightInd w:val="0"/>
        <w:spacing w:line="360" w:lineRule="auto"/>
        <w:jc w:val="both"/>
        <w:rPr>
          <w:rFonts w:ascii="Arial" w:hAnsi="Arial" w:cs="Arial"/>
          <w:color w:val="000000"/>
          <w:sz w:val="22"/>
          <w:szCs w:val="22"/>
        </w:rPr>
      </w:pPr>
    </w:p>
    <w:p w14:paraId="6E09B521" w14:textId="11E29173" w:rsidR="00D54003" w:rsidRDefault="000C090F" w:rsidP="009A748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59264" behindDoc="0" locked="0" layoutInCell="1" allowOverlap="1" wp14:anchorId="2E0125F6" wp14:editId="2569EBAD">
            <wp:simplePos x="0" y="0"/>
            <wp:positionH relativeFrom="margin">
              <wp:align>left</wp:align>
            </wp:positionH>
            <wp:positionV relativeFrom="paragraph">
              <wp:posOffset>245745</wp:posOffset>
            </wp:positionV>
            <wp:extent cx="2543175" cy="1695450"/>
            <wp:effectExtent l="0" t="0" r="0" b="0"/>
            <wp:wrapThrough wrapText="bothSides">
              <wp:wrapPolygon edited="0">
                <wp:start x="0" y="0"/>
                <wp:lineTo x="0" y="21357"/>
                <wp:lineTo x="21357" y="21357"/>
                <wp:lineTo x="21357" y="0"/>
                <wp:lineTo x="0" y="0"/>
              </wp:wrapPolygon>
            </wp:wrapThrough>
            <wp:docPr id="3" name="Grafik 3" descr="Ein Bild, das drinnen, Bahnhof, 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Bahnhof, Zug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7713" cy="169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48C88" w14:textId="35190361" w:rsidR="00631894" w:rsidRDefault="0095537E" w:rsidP="009A748A">
      <w:pPr>
        <w:autoSpaceDE w:val="0"/>
        <w:autoSpaceDN w:val="0"/>
        <w:adjustRightInd w:val="0"/>
        <w:spacing w:line="360" w:lineRule="auto"/>
        <w:jc w:val="both"/>
        <w:rPr>
          <w:rFonts w:ascii="Arial" w:hAnsi="Arial" w:cs="Arial"/>
          <w:color w:val="000000"/>
          <w:sz w:val="22"/>
          <w:szCs w:val="22"/>
        </w:rPr>
      </w:pPr>
      <w:r w:rsidRPr="00313FAE">
        <w:rPr>
          <w:rFonts w:ascii="Arial" w:hAnsi="Arial" w:cs="Arial"/>
          <w:b/>
          <w:bCs/>
          <w:color w:val="000000"/>
          <w:sz w:val="22"/>
          <w:szCs w:val="22"/>
        </w:rPr>
        <w:t>Bildunterschrift 2:</w:t>
      </w:r>
      <w:r>
        <w:rPr>
          <w:rFonts w:ascii="Arial" w:hAnsi="Arial" w:cs="Arial"/>
          <w:color w:val="000000"/>
          <w:sz w:val="22"/>
          <w:szCs w:val="22"/>
        </w:rPr>
        <w:t xml:space="preserve"> </w:t>
      </w:r>
      <w:r w:rsidR="00313FAE">
        <w:rPr>
          <w:rFonts w:ascii="Arial" w:hAnsi="Arial" w:cs="Arial"/>
          <w:color w:val="000000"/>
          <w:sz w:val="22"/>
          <w:szCs w:val="22"/>
        </w:rPr>
        <w:t>Die Maschinenkabinen aus item Aluminiumprofilen lassen sich sowohl autark betreiben als auch miteinander verbinden, um eine komplette Fertigungslinie zu simulieren.</w:t>
      </w:r>
    </w:p>
    <w:p w14:paraId="2D0E7363" w14:textId="1188770A" w:rsidR="00313FAE" w:rsidRDefault="00313FAE" w:rsidP="009A748A">
      <w:pPr>
        <w:autoSpaceDE w:val="0"/>
        <w:autoSpaceDN w:val="0"/>
        <w:adjustRightInd w:val="0"/>
        <w:spacing w:line="360" w:lineRule="auto"/>
        <w:jc w:val="both"/>
        <w:rPr>
          <w:rFonts w:ascii="Arial" w:hAnsi="Arial" w:cs="Arial"/>
          <w:color w:val="000000"/>
          <w:sz w:val="22"/>
          <w:szCs w:val="22"/>
        </w:rPr>
      </w:pPr>
    </w:p>
    <w:p w14:paraId="20806BAA" w14:textId="41E35948" w:rsidR="000C090F" w:rsidRDefault="000C090F" w:rsidP="009A748A">
      <w:pPr>
        <w:autoSpaceDE w:val="0"/>
        <w:autoSpaceDN w:val="0"/>
        <w:adjustRightInd w:val="0"/>
        <w:spacing w:line="360" w:lineRule="auto"/>
        <w:jc w:val="both"/>
        <w:rPr>
          <w:rFonts w:ascii="Arial" w:hAnsi="Arial" w:cs="Arial"/>
          <w:color w:val="000000"/>
          <w:sz w:val="22"/>
          <w:szCs w:val="22"/>
        </w:rPr>
      </w:pPr>
    </w:p>
    <w:p w14:paraId="4390FF67" w14:textId="3B1AF662" w:rsidR="000C090F" w:rsidRDefault="00D6186C" w:rsidP="009A748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60288" behindDoc="0" locked="0" layoutInCell="1" allowOverlap="1" wp14:anchorId="60D2F9E7" wp14:editId="146AD9E2">
            <wp:simplePos x="0" y="0"/>
            <wp:positionH relativeFrom="margin">
              <wp:align>left</wp:align>
            </wp:positionH>
            <wp:positionV relativeFrom="paragraph">
              <wp:posOffset>251460</wp:posOffset>
            </wp:positionV>
            <wp:extent cx="2317750" cy="3476625"/>
            <wp:effectExtent l="0" t="0" r="6350" b="9525"/>
            <wp:wrapThrough wrapText="bothSides">
              <wp:wrapPolygon edited="0">
                <wp:start x="0" y="0"/>
                <wp:lineTo x="0" y="21541"/>
                <wp:lineTo x="21482" y="21541"/>
                <wp:lineTo x="21482" y="0"/>
                <wp:lineTo x="0" y="0"/>
              </wp:wrapPolygon>
            </wp:wrapThrough>
            <wp:docPr id="4" name="Grafik 4" descr="Ein Bild, das drinn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weiß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7750"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175">
        <w:rPr>
          <w:noProof/>
        </w:rPr>
        <w:drawing>
          <wp:anchor distT="0" distB="0" distL="114300" distR="114300" simplePos="0" relativeHeight="251661312" behindDoc="0" locked="0" layoutInCell="1" allowOverlap="1" wp14:anchorId="2A992DDF" wp14:editId="46DE3F4F">
            <wp:simplePos x="0" y="0"/>
            <wp:positionH relativeFrom="page">
              <wp:posOffset>3362325</wp:posOffset>
            </wp:positionH>
            <wp:positionV relativeFrom="paragraph">
              <wp:posOffset>241935</wp:posOffset>
            </wp:positionV>
            <wp:extent cx="2905125" cy="1936750"/>
            <wp:effectExtent l="0" t="0" r="9525" b="6350"/>
            <wp:wrapThrough wrapText="bothSides">
              <wp:wrapPolygon edited="0">
                <wp:start x="0" y="0"/>
                <wp:lineTo x="0" y="21458"/>
                <wp:lineTo x="21529" y="21458"/>
                <wp:lineTo x="21529" y="0"/>
                <wp:lineTo x="0" y="0"/>
              </wp:wrapPolygon>
            </wp:wrapThrough>
            <wp:docPr id="5" name="Grafik 5" descr="Ein Bild, das drinnen, Wand,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Wand, Spielzeug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5125" cy="193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8D363" w14:textId="77777777" w:rsidR="00D6186C" w:rsidRDefault="00D6186C" w:rsidP="009A748A">
      <w:pPr>
        <w:autoSpaceDE w:val="0"/>
        <w:autoSpaceDN w:val="0"/>
        <w:adjustRightInd w:val="0"/>
        <w:spacing w:line="360" w:lineRule="auto"/>
        <w:jc w:val="both"/>
        <w:rPr>
          <w:rFonts w:ascii="Arial" w:hAnsi="Arial" w:cs="Arial"/>
          <w:b/>
          <w:bCs/>
          <w:color w:val="000000"/>
          <w:sz w:val="22"/>
          <w:szCs w:val="22"/>
        </w:rPr>
      </w:pPr>
    </w:p>
    <w:p w14:paraId="676B1A67" w14:textId="62356321" w:rsidR="00313FAE" w:rsidRDefault="00313FAE" w:rsidP="009A748A">
      <w:pPr>
        <w:autoSpaceDE w:val="0"/>
        <w:autoSpaceDN w:val="0"/>
        <w:adjustRightInd w:val="0"/>
        <w:spacing w:line="360" w:lineRule="auto"/>
        <w:jc w:val="both"/>
        <w:rPr>
          <w:rFonts w:ascii="Arial" w:hAnsi="Arial" w:cs="Arial"/>
          <w:color w:val="000000"/>
          <w:sz w:val="22"/>
          <w:szCs w:val="22"/>
        </w:rPr>
      </w:pPr>
      <w:r w:rsidRPr="0029001B">
        <w:rPr>
          <w:rFonts w:ascii="Arial" w:hAnsi="Arial" w:cs="Arial"/>
          <w:b/>
          <w:bCs/>
          <w:color w:val="000000"/>
          <w:sz w:val="22"/>
          <w:szCs w:val="22"/>
        </w:rPr>
        <w:t>Bildunterschrift 3</w:t>
      </w:r>
      <w:r w:rsidR="00533D71">
        <w:rPr>
          <w:rFonts w:ascii="Arial" w:hAnsi="Arial" w:cs="Arial"/>
          <w:b/>
          <w:bCs/>
          <w:color w:val="000000"/>
          <w:sz w:val="22"/>
          <w:szCs w:val="22"/>
        </w:rPr>
        <w:t xml:space="preserve"> und 4</w:t>
      </w:r>
      <w:r w:rsidRPr="0029001B">
        <w:rPr>
          <w:rFonts w:ascii="Arial" w:hAnsi="Arial" w:cs="Arial"/>
          <w:b/>
          <w:bCs/>
          <w:color w:val="000000"/>
          <w:sz w:val="22"/>
          <w:szCs w:val="22"/>
        </w:rPr>
        <w:t>:</w:t>
      </w:r>
      <w:r>
        <w:rPr>
          <w:rFonts w:ascii="Arial" w:hAnsi="Arial" w:cs="Arial"/>
          <w:color w:val="000000"/>
          <w:sz w:val="22"/>
          <w:szCs w:val="22"/>
        </w:rPr>
        <w:t xml:space="preserve"> </w:t>
      </w:r>
      <w:r w:rsidR="009312F0">
        <w:rPr>
          <w:rFonts w:ascii="Arial" w:hAnsi="Arial" w:cs="Arial"/>
          <w:color w:val="000000"/>
          <w:sz w:val="22"/>
          <w:szCs w:val="22"/>
        </w:rPr>
        <w:t>Nutenplatten, Robotermontageplatten und weiteres Zubehör</w:t>
      </w:r>
      <w:r w:rsidR="004B1E57">
        <w:rPr>
          <w:rFonts w:ascii="Arial" w:hAnsi="Arial" w:cs="Arial"/>
          <w:color w:val="000000"/>
          <w:sz w:val="22"/>
          <w:szCs w:val="22"/>
        </w:rPr>
        <w:t xml:space="preserve"> von item ermöglichen </w:t>
      </w:r>
      <w:r w:rsidR="0067306A">
        <w:rPr>
          <w:rFonts w:ascii="Arial" w:hAnsi="Arial" w:cs="Arial"/>
          <w:color w:val="000000"/>
          <w:sz w:val="22"/>
          <w:szCs w:val="22"/>
        </w:rPr>
        <w:t xml:space="preserve">die Befestigung von Robotern innerhalb der Zellen und </w:t>
      </w:r>
      <w:r w:rsidR="0029001B">
        <w:rPr>
          <w:rFonts w:ascii="Arial" w:hAnsi="Arial" w:cs="Arial"/>
          <w:color w:val="000000"/>
          <w:sz w:val="22"/>
          <w:szCs w:val="22"/>
        </w:rPr>
        <w:t>eine individuelle Ausstattung mit benötigten Komponenten.</w:t>
      </w:r>
    </w:p>
    <w:p w14:paraId="7C94BEC5" w14:textId="706EE81C" w:rsidR="00575C6C" w:rsidRDefault="00575C6C" w:rsidP="009A748A">
      <w:pPr>
        <w:autoSpaceDE w:val="0"/>
        <w:autoSpaceDN w:val="0"/>
        <w:adjustRightInd w:val="0"/>
        <w:spacing w:line="360" w:lineRule="auto"/>
        <w:jc w:val="both"/>
        <w:rPr>
          <w:rFonts w:ascii="Arial" w:hAnsi="Arial" w:cs="Arial"/>
          <w:color w:val="000000"/>
          <w:sz w:val="22"/>
          <w:szCs w:val="22"/>
        </w:rPr>
      </w:pPr>
    </w:p>
    <w:p w14:paraId="5DA17329" w14:textId="77777777" w:rsidR="00D6186C" w:rsidRDefault="00D6186C" w:rsidP="009A748A">
      <w:pPr>
        <w:autoSpaceDE w:val="0"/>
        <w:autoSpaceDN w:val="0"/>
        <w:adjustRightInd w:val="0"/>
        <w:spacing w:line="360" w:lineRule="auto"/>
        <w:jc w:val="both"/>
        <w:rPr>
          <w:rFonts w:ascii="Arial" w:hAnsi="Arial" w:cs="Arial"/>
          <w:b/>
          <w:bCs/>
          <w:color w:val="000000"/>
          <w:sz w:val="22"/>
          <w:szCs w:val="22"/>
        </w:rPr>
      </w:pPr>
    </w:p>
    <w:p w14:paraId="4A5E5611" w14:textId="77777777" w:rsidR="00D6186C" w:rsidRDefault="00D6186C" w:rsidP="009A748A">
      <w:pPr>
        <w:autoSpaceDE w:val="0"/>
        <w:autoSpaceDN w:val="0"/>
        <w:adjustRightInd w:val="0"/>
        <w:spacing w:line="360" w:lineRule="auto"/>
        <w:jc w:val="both"/>
        <w:rPr>
          <w:rFonts w:ascii="Arial" w:hAnsi="Arial" w:cs="Arial"/>
          <w:b/>
          <w:bCs/>
          <w:color w:val="000000"/>
          <w:sz w:val="22"/>
          <w:szCs w:val="22"/>
        </w:rPr>
      </w:pPr>
    </w:p>
    <w:p w14:paraId="6AC0D17D" w14:textId="77777777" w:rsidR="00D6186C" w:rsidRDefault="00D6186C" w:rsidP="009A748A">
      <w:pPr>
        <w:autoSpaceDE w:val="0"/>
        <w:autoSpaceDN w:val="0"/>
        <w:adjustRightInd w:val="0"/>
        <w:spacing w:line="360" w:lineRule="auto"/>
        <w:jc w:val="both"/>
        <w:rPr>
          <w:rFonts w:ascii="Arial" w:hAnsi="Arial" w:cs="Arial"/>
          <w:b/>
          <w:bCs/>
          <w:color w:val="000000"/>
          <w:sz w:val="22"/>
          <w:szCs w:val="22"/>
        </w:rPr>
      </w:pPr>
    </w:p>
    <w:p w14:paraId="29D4B40F" w14:textId="0E8149BA" w:rsidR="00575C6C" w:rsidRPr="00DF4FAA" w:rsidRDefault="00D6186C" w:rsidP="009A748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62336" behindDoc="0" locked="0" layoutInCell="1" allowOverlap="1" wp14:anchorId="029DB700" wp14:editId="296778C1">
            <wp:simplePos x="0" y="0"/>
            <wp:positionH relativeFrom="margin">
              <wp:align>left</wp:align>
            </wp:positionH>
            <wp:positionV relativeFrom="paragraph">
              <wp:posOffset>4445</wp:posOffset>
            </wp:positionV>
            <wp:extent cx="3305175" cy="2204085"/>
            <wp:effectExtent l="0" t="0" r="9525" b="5715"/>
            <wp:wrapThrough wrapText="bothSides">
              <wp:wrapPolygon edited="0">
                <wp:start x="0" y="0"/>
                <wp:lineTo x="0" y="21469"/>
                <wp:lineTo x="21538" y="21469"/>
                <wp:lineTo x="21538" y="0"/>
                <wp:lineTo x="0" y="0"/>
              </wp:wrapPolygon>
            </wp:wrapThrough>
            <wp:docPr id="6" name="Grafik 6"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5175"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C6C" w:rsidRPr="00576BA0">
        <w:rPr>
          <w:rFonts w:ascii="Arial" w:hAnsi="Arial" w:cs="Arial"/>
          <w:b/>
          <w:bCs/>
          <w:color w:val="000000"/>
          <w:sz w:val="22"/>
          <w:szCs w:val="22"/>
        </w:rPr>
        <w:t>Bildunterschrift 5:</w:t>
      </w:r>
      <w:r w:rsidR="00575C6C">
        <w:rPr>
          <w:rFonts w:ascii="Arial" w:hAnsi="Arial" w:cs="Arial"/>
          <w:color w:val="000000"/>
          <w:sz w:val="22"/>
          <w:szCs w:val="22"/>
        </w:rPr>
        <w:t xml:space="preserve"> Die Zellen</w:t>
      </w:r>
      <w:r w:rsidR="001B179D">
        <w:rPr>
          <w:rFonts w:ascii="Arial" w:hAnsi="Arial" w:cs="Arial"/>
          <w:color w:val="000000"/>
          <w:sz w:val="22"/>
          <w:szCs w:val="22"/>
        </w:rPr>
        <w:t xml:space="preserve"> aus item Aluminiumprofilen </w:t>
      </w:r>
      <w:r w:rsidR="00575C6C">
        <w:rPr>
          <w:rFonts w:ascii="Arial" w:hAnsi="Arial" w:cs="Arial"/>
          <w:color w:val="000000"/>
          <w:sz w:val="22"/>
          <w:szCs w:val="22"/>
        </w:rPr>
        <w:t xml:space="preserve">geben den Rahmen vor, </w:t>
      </w:r>
      <w:r w:rsidR="00A43E4E">
        <w:rPr>
          <w:rFonts w:ascii="Arial" w:hAnsi="Arial" w:cs="Arial"/>
          <w:color w:val="000000"/>
          <w:sz w:val="22"/>
          <w:szCs w:val="22"/>
        </w:rPr>
        <w:t xml:space="preserve">sie </w:t>
      </w:r>
      <w:r w:rsidR="00575C6C">
        <w:rPr>
          <w:rFonts w:ascii="Arial" w:hAnsi="Arial" w:cs="Arial"/>
          <w:color w:val="000000"/>
          <w:sz w:val="22"/>
          <w:szCs w:val="22"/>
        </w:rPr>
        <w:t>können aber bei Bedarf auch erweiter</w:t>
      </w:r>
      <w:r w:rsidR="00A43E4E">
        <w:rPr>
          <w:rFonts w:ascii="Arial" w:hAnsi="Arial" w:cs="Arial"/>
          <w:color w:val="000000"/>
          <w:sz w:val="22"/>
          <w:szCs w:val="22"/>
        </w:rPr>
        <w:t>t</w:t>
      </w:r>
      <w:r w:rsidR="00575C6C">
        <w:rPr>
          <w:rFonts w:ascii="Arial" w:hAnsi="Arial" w:cs="Arial"/>
          <w:color w:val="000000"/>
          <w:sz w:val="22"/>
          <w:szCs w:val="22"/>
        </w:rPr>
        <w:t xml:space="preserve"> und in der Größe veränder</w:t>
      </w:r>
      <w:r w:rsidR="00A43E4E">
        <w:rPr>
          <w:rFonts w:ascii="Arial" w:hAnsi="Arial" w:cs="Arial"/>
          <w:color w:val="000000"/>
          <w:sz w:val="22"/>
          <w:szCs w:val="22"/>
        </w:rPr>
        <w:t xml:space="preserve">t werden. </w:t>
      </w:r>
      <w:r w:rsidR="001B179D">
        <w:rPr>
          <w:rFonts w:ascii="Arial" w:hAnsi="Arial" w:cs="Arial"/>
          <w:color w:val="000000"/>
          <w:sz w:val="22"/>
          <w:szCs w:val="22"/>
        </w:rPr>
        <w:t>Nutzer</w:t>
      </w:r>
      <w:r w:rsidR="00575C6C">
        <w:rPr>
          <w:rFonts w:ascii="Arial" w:hAnsi="Arial" w:cs="Arial"/>
          <w:color w:val="000000"/>
          <w:sz w:val="22"/>
          <w:szCs w:val="22"/>
        </w:rPr>
        <w:t xml:space="preserve"> profitieren von einer perfekten Umgebung, in der sich Projekte leicht und komfortabel realisieren lassen.</w:t>
      </w:r>
    </w:p>
    <w:p w14:paraId="283AA0AE" w14:textId="6CF90CC0" w:rsid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4FD0CF13"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2C943C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B90416">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8"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lastRenderedPageBreak/>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9"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20"/>
      <w:footerReference w:type="default" r:id="rId21"/>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66A3" w14:textId="77777777" w:rsidR="00605AFA" w:rsidRDefault="00605AFA">
      <w:r>
        <w:separator/>
      </w:r>
    </w:p>
  </w:endnote>
  <w:endnote w:type="continuationSeparator" w:id="0">
    <w:p w14:paraId="29781248" w14:textId="77777777" w:rsidR="00605AFA" w:rsidRDefault="0060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FE83" w14:textId="77777777" w:rsidR="00605AFA" w:rsidRDefault="00605AFA">
      <w:r>
        <w:separator/>
      </w:r>
    </w:p>
  </w:footnote>
  <w:footnote w:type="continuationSeparator" w:id="0">
    <w:p w14:paraId="20AA33BF" w14:textId="77777777" w:rsidR="00605AFA" w:rsidRDefault="0060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4962F6AF"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283B6302" w:rsidRPr="38F46AA0">
      <w:rPr>
        <w:rFonts w:ascii="Arial" w:hAnsi="Arial" w:cs="Arial"/>
        <w:sz w:val="32"/>
        <w:szCs w:val="32"/>
      </w:rPr>
      <w:t>Anwenderbericht</w:t>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AC78FD"/>
    <w:multiLevelType w:val="hybridMultilevel"/>
    <w:tmpl w:val="9D869528"/>
    <w:lvl w:ilvl="0" w:tplc="D3027C8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8378640">
    <w:abstractNumId w:val="9"/>
  </w:num>
  <w:num w:numId="2" w16cid:durableId="1151404832">
    <w:abstractNumId w:val="7"/>
  </w:num>
  <w:num w:numId="3" w16cid:durableId="1550803927">
    <w:abstractNumId w:val="6"/>
  </w:num>
  <w:num w:numId="4" w16cid:durableId="1555313303">
    <w:abstractNumId w:val="5"/>
  </w:num>
  <w:num w:numId="5" w16cid:durableId="370114527">
    <w:abstractNumId w:val="4"/>
  </w:num>
  <w:num w:numId="6" w16cid:durableId="637804128">
    <w:abstractNumId w:val="8"/>
  </w:num>
  <w:num w:numId="7" w16cid:durableId="465855541">
    <w:abstractNumId w:val="3"/>
  </w:num>
  <w:num w:numId="8" w16cid:durableId="1970282777">
    <w:abstractNumId w:val="2"/>
  </w:num>
  <w:num w:numId="9" w16cid:durableId="1882594650">
    <w:abstractNumId w:val="1"/>
  </w:num>
  <w:num w:numId="10" w16cid:durableId="1979412206">
    <w:abstractNumId w:val="0"/>
  </w:num>
  <w:num w:numId="11" w16cid:durableId="2085027889">
    <w:abstractNumId w:val="13"/>
  </w:num>
  <w:num w:numId="12" w16cid:durableId="1159734708">
    <w:abstractNumId w:val="11"/>
  </w:num>
  <w:num w:numId="13" w16cid:durableId="309142307">
    <w:abstractNumId w:val="15"/>
  </w:num>
  <w:num w:numId="14" w16cid:durableId="525142092">
    <w:abstractNumId w:val="16"/>
  </w:num>
  <w:num w:numId="15" w16cid:durableId="1930653388">
    <w:abstractNumId w:val="10"/>
  </w:num>
  <w:num w:numId="16" w16cid:durableId="1549880982">
    <w:abstractNumId w:val="12"/>
  </w:num>
  <w:num w:numId="17" w16cid:durableId="1059323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0208F"/>
    <w:rsid w:val="00012D2C"/>
    <w:rsid w:val="00014851"/>
    <w:rsid w:val="000152A2"/>
    <w:rsid w:val="00016659"/>
    <w:rsid w:val="00016C29"/>
    <w:rsid w:val="0001769D"/>
    <w:rsid w:val="0001770C"/>
    <w:rsid w:val="00017C23"/>
    <w:rsid w:val="0002024B"/>
    <w:rsid w:val="00020FF5"/>
    <w:rsid w:val="0002256D"/>
    <w:rsid w:val="0002258A"/>
    <w:rsid w:val="0002288D"/>
    <w:rsid w:val="00025ACB"/>
    <w:rsid w:val="00025FAE"/>
    <w:rsid w:val="00027861"/>
    <w:rsid w:val="00027F23"/>
    <w:rsid w:val="00035C66"/>
    <w:rsid w:val="00036CE5"/>
    <w:rsid w:val="00037E80"/>
    <w:rsid w:val="00042B84"/>
    <w:rsid w:val="00042EED"/>
    <w:rsid w:val="000432B9"/>
    <w:rsid w:val="0004349E"/>
    <w:rsid w:val="00043E3A"/>
    <w:rsid w:val="00044AA8"/>
    <w:rsid w:val="00045475"/>
    <w:rsid w:val="0005068C"/>
    <w:rsid w:val="00050834"/>
    <w:rsid w:val="000513A2"/>
    <w:rsid w:val="000523AA"/>
    <w:rsid w:val="000528AB"/>
    <w:rsid w:val="00053DED"/>
    <w:rsid w:val="00055559"/>
    <w:rsid w:val="0005665C"/>
    <w:rsid w:val="00057CBC"/>
    <w:rsid w:val="0006004F"/>
    <w:rsid w:val="00061BF4"/>
    <w:rsid w:val="00066CE9"/>
    <w:rsid w:val="0007071A"/>
    <w:rsid w:val="000717FE"/>
    <w:rsid w:val="00071FC1"/>
    <w:rsid w:val="00075175"/>
    <w:rsid w:val="000752A8"/>
    <w:rsid w:val="000763CD"/>
    <w:rsid w:val="00076C28"/>
    <w:rsid w:val="00080DF9"/>
    <w:rsid w:val="0008725A"/>
    <w:rsid w:val="0009041A"/>
    <w:rsid w:val="00090A8A"/>
    <w:rsid w:val="00092278"/>
    <w:rsid w:val="000925AD"/>
    <w:rsid w:val="00092C36"/>
    <w:rsid w:val="00093589"/>
    <w:rsid w:val="000950B4"/>
    <w:rsid w:val="000A2FC5"/>
    <w:rsid w:val="000A384F"/>
    <w:rsid w:val="000A3925"/>
    <w:rsid w:val="000A3A9F"/>
    <w:rsid w:val="000A538C"/>
    <w:rsid w:val="000A7276"/>
    <w:rsid w:val="000B0297"/>
    <w:rsid w:val="000B13FE"/>
    <w:rsid w:val="000B1C47"/>
    <w:rsid w:val="000B2410"/>
    <w:rsid w:val="000B2487"/>
    <w:rsid w:val="000B322B"/>
    <w:rsid w:val="000B3953"/>
    <w:rsid w:val="000B3F97"/>
    <w:rsid w:val="000B6911"/>
    <w:rsid w:val="000C090F"/>
    <w:rsid w:val="000C61E1"/>
    <w:rsid w:val="000D0661"/>
    <w:rsid w:val="000D64FB"/>
    <w:rsid w:val="000E0D65"/>
    <w:rsid w:val="000E2167"/>
    <w:rsid w:val="000E27B2"/>
    <w:rsid w:val="000E2EEA"/>
    <w:rsid w:val="000E32FF"/>
    <w:rsid w:val="000E340B"/>
    <w:rsid w:val="000E3E1D"/>
    <w:rsid w:val="000F104C"/>
    <w:rsid w:val="000F1211"/>
    <w:rsid w:val="000F17BF"/>
    <w:rsid w:val="000F35CE"/>
    <w:rsid w:val="000F3D1D"/>
    <w:rsid w:val="000F4FAD"/>
    <w:rsid w:val="000F571B"/>
    <w:rsid w:val="000F710C"/>
    <w:rsid w:val="0010019B"/>
    <w:rsid w:val="00102212"/>
    <w:rsid w:val="0010260C"/>
    <w:rsid w:val="00104DC7"/>
    <w:rsid w:val="0011163C"/>
    <w:rsid w:val="0011193E"/>
    <w:rsid w:val="00112235"/>
    <w:rsid w:val="00113AB0"/>
    <w:rsid w:val="001143EA"/>
    <w:rsid w:val="00116D65"/>
    <w:rsid w:val="001201D3"/>
    <w:rsid w:val="00121D6D"/>
    <w:rsid w:val="00122DEE"/>
    <w:rsid w:val="00123BE3"/>
    <w:rsid w:val="00123F8E"/>
    <w:rsid w:val="00125460"/>
    <w:rsid w:val="00125AD0"/>
    <w:rsid w:val="001273A1"/>
    <w:rsid w:val="001275F0"/>
    <w:rsid w:val="00130F76"/>
    <w:rsid w:val="0013128D"/>
    <w:rsid w:val="00131441"/>
    <w:rsid w:val="00132BF3"/>
    <w:rsid w:val="001331AB"/>
    <w:rsid w:val="0013543B"/>
    <w:rsid w:val="00136DA5"/>
    <w:rsid w:val="001372DD"/>
    <w:rsid w:val="00141121"/>
    <w:rsid w:val="00141438"/>
    <w:rsid w:val="00141AB2"/>
    <w:rsid w:val="001429EC"/>
    <w:rsid w:val="001435D1"/>
    <w:rsid w:val="00143F4A"/>
    <w:rsid w:val="001449E4"/>
    <w:rsid w:val="001451EC"/>
    <w:rsid w:val="00145976"/>
    <w:rsid w:val="00151AC9"/>
    <w:rsid w:val="00152BDC"/>
    <w:rsid w:val="00152E43"/>
    <w:rsid w:val="00153699"/>
    <w:rsid w:val="00154A73"/>
    <w:rsid w:val="00155961"/>
    <w:rsid w:val="00155A8E"/>
    <w:rsid w:val="00156488"/>
    <w:rsid w:val="00161791"/>
    <w:rsid w:val="00161831"/>
    <w:rsid w:val="00161B06"/>
    <w:rsid w:val="00162D7A"/>
    <w:rsid w:val="00162ED2"/>
    <w:rsid w:val="0016408C"/>
    <w:rsid w:val="00166433"/>
    <w:rsid w:val="0016692D"/>
    <w:rsid w:val="00171EB5"/>
    <w:rsid w:val="0017357C"/>
    <w:rsid w:val="00173595"/>
    <w:rsid w:val="00174CB4"/>
    <w:rsid w:val="00175F98"/>
    <w:rsid w:val="00183A6A"/>
    <w:rsid w:val="001843C9"/>
    <w:rsid w:val="001855A4"/>
    <w:rsid w:val="00185850"/>
    <w:rsid w:val="001861BB"/>
    <w:rsid w:val="001869E7"/>
    <w:rsid w:val="00187956"/>
    <w:rsid w:val="00190640"/>
    <w:rsid w:val="001908D2"/>
    <w:rsid w:val="00190925"/>
    <w:rsid w:val="00191614"/>
    <w:rsid w:val="00191BE7"/>
    <w:rsid w:val="001929D9"/>
    <w:rsid w:val="001976C0"/>
    <w:rsid w:val="001979DA"/>
    <w:rsid w:val="00197BB0"/>
    <w:rsid w:val="001A4469"/>
    <w:rsid w:val="001A665A"/>
    <w:rsid w:val="001A6A60"/>
    <w:rsid w:val="001B030C"/>
    <w:rsid w:val="001B0607"/>
    <w:rsid w:val="001B06F5"/>
    <w:rsid w:val="001B179D"/>
    <w:rsid w:val="001B56A8"/>
    <w:rsid w:val="001B6F0E"/>
    <w:rsid w:val="001C124D"/>
    <w:rsid w:val="001C1627"/>
    <w:rsid w:val="001C1AA7"/>
    <w:rsid w:val="001C3F9F"/>
    <w:rsid w:val="001D46C3"/>
    <w:rsid w:val="001D5076"/>
    <w:rsid w:val="001D57CA"/>
    <w:rsid w:val="001D631C"/>
    <w:rsid w:val="001E0D17"/>
    <w:rsid w:val="001E1AF1"/>
    <w:rsid w:val="001E33F0"/>
    <w:rsid w:val="001E529F"/>
    <w:rsid w:val="001E61C8"/>
    <w:rsid w:val="001E6A0E"/>
    <w:rsid w:val="001F0594"/>
    <w:rsid w:val="001F0EC7"/>
    <w:rsid w:val="001F2A35"/>
    <w:rsid w:val="001F2B86"/>
    <w:rsid w:val="001F302B"/>
    <w:rsid w:val="001F488B"/>
    <w:rsid w:val="00200963"/>
    <w:rsid w:val="002019F6"/>
    <w:rsid w:val="00204533"/>
    <w:rsid w:val="00204A07"/>
    <w:rsid w:val="00205D90"/>
    <w:rsid w:val="0020647C"/>
    <w:rsid w:val="002102F0"/>
    <w:rsid w:val="00210A37"/>
    <w:rsid w:val="00212A55"/>
    <w:rsid w:val="00213B74"/>
    <w:rsid w:val="00213CEB"/>
    <w:rsid w:val="002151B0"/>
    <w:rsid w:val="0021527C"/>
    <w:rsid w:val="0021653B"/>
    <w:rsid w:val="00217581"/>
    <w:rsid w:val="00217E0E"/>
    <w:rsid w:val="00220B85"/>
    <w:rsid w:val="00220B8F"/>
    <w:rsid w:val="00223C68"/>
    <w:rsid w:val="00223EE3"/>
    <w:rsid w:val="002247FB"/>
    <w:rsid w:val="0022483D"/>
    <w:rsid w:val="00226AA6"/>
    <w:rsid w:val="0022735E"/>
    <w:rsid w:val="00230810"/>
    <w:rsid w:val="00232348"/>
    <w:rsid w:val="002326BE"/>
    <w:rsid w:val="00234775"/>
    <w:rsid w:val="0023588D"/>
    <w:rsid w:val="00237794"/>
    <w:rsid w:val="0024241B"/>
    <w:rsid w:val="002432B0"/>
    <w:rsid w:val="002440ED"/>
    <w:rsid w:val="00247F40"/>
    <w:rsid w:val="0025015E"/>
    <w:rsid w:val="00250439"/>
    <w:rsid w:val="002505ED"/>
    <w:rsid w:val="00251243"/>
    <w:rsid w:val="00253C1C"/>
    <w:rsid w:val="00255DB7"/>
    <w:rsid w:val="00262AB3"/>
    <w:rsid w:val="00262DA9"/>
    <w:rsid w:val="002704F6"/>
    <w:rsid w:val="00270DE5"/>
    <w:rsid w:val="00270FE6"/>
    <w:rsid w:val="00271751"/>
    <w:rsid w:val="00271CC0"/>
    <w:rsid w:val="00272A4C"/>
    <w:rsid w:val="00272A7B"/>
    <w:rsid w:val="0027472C"/>
    <w:rsid w:val="00277979"/>
    <w:rsid w:val="00280437"/>
    <w:rsid w:val="00281470"/>
    <w:rsid w:val="002831CB"/>
    <w:rsid w:val="002834A1"/>
    <w:rsid w:val="00284646"/>
    <w:rsid w:val="00285DCF"/>
    <w:rsid w:val="0028619B"/>
    <w:rsid w:val="0029001B"/>
    <w:rsid w:val="002912A1"/>
    <w:rsid w:val="00291F64"/>
    <w:rsid w:val="0029276B"/>
    <w:rsid w:val="00294E20"/>
    <w:rsid w:val="00295FF5"/>
    <w:rsid w:val="00296060"/>
    <w:rsid w:val="002963DF"/>
    <w:rsid w:val="002A01C9"/>
    <w:rsid w:val="002A2186"/>
    <w:rsid w:val="002A3336"/>
    <w:rsid w:val="002A621F"/>
    <w:rsid w:val="002B1003"/>
    <w:rsid w:val="002B1576"/>
    <w:rsid w:val="002B2E70"/>
    <w:rsid w:val="002B2EC0"/>
    <w:rsid w:val="002B32BA"/>
    <w:rsid w:val="002B4BC8"/>
    <w:rsid w:val="002B4F03"/>
    <w:rsid w:val="002B551B"/>
    <w:rsid w:val="002B66DA"/>
    <w:rsid w:val="002C1F13"/>
    <w:rsid w:val="002C2331"/>
    <w:rsid w:val="002C5BAD"/>
    <w:rsid w:val="002C6444"/>
    <w:rsid w:val="002C6777"/>
    <w:rsid w:val="002D2569"/>
    <w:rsid w:val="002D2EF4"/>
    <w:rsid w:val="002D3214"/>
    <w:rsid w:val="002E1563"/>
    <w:rsid w:val="002E2375"/>
    <w:rsid w:val="002E3C80"/>
    <w:rsid w:val="002E44EA"/>
    <w:rsid w:val="002E5ACB"/>
    <w:rsid w:val="002F0692"/>
    <w:rsid w:val="002F5526"/>
    <w:rsid w:val="002F6506"/>
    <w:rsid w:val="002F6B7E"/>
    <w:rsid w:val="002F6C4C"/>
    <w:rsid w:val="002F7FE2"/>
    <w:rsid w:val="003045EB"/>
    <w:rsid w:val="0030509C"/>
    <w:rsid w:val="003053F3"/>
    <w:rsid w:val="00306D63"/>
    <w:rsid w:val="00306F54"/>
    <w:rsid w:val="00307D27"/>
    <w:rsid w:val="00307E47"/>
    <w:rsid w:val="00310589"/>
    <w:rsid w:val="00311B91"/>
    <w:rsid w:val="00313FAE"/>
    <w:rsid w:val="003144AA"/>
    <w:rsid w:val="00315183"/>
    <w:rsid w:val="003222C4"/>
    <w:rsid w:val="00322D95"/>
    <w:rsid w:val="0032464A"/>
    <w:rsid w:val="00325110"/>
    <w:rsid w:val="00325F33"/>
    <w:rsid w:val="003301AB"/>
    <w:rsid w:val="00331D18"/>
    <w:rsid w:val="00335A30"/>
    <w:rsid w:val="00336DEE"/>
    <w:rsid w:val="00337270"/>
    <w:rsid w:val="00341C0E"/>
    <w:rsid w:val="0034263C"/>
    <w:rsid w:val="00346968"/>
    <w:rsid w:val="00347A9D"/>
    <w:rsid w:val="00347F8A"/>
    <w:rsid w:val="003508E3"/>
    <w:rsid w:val="00351477"/>
    <w:rsid w:val="003518C1"/>
    <w:rsid w:val="00351ECF"/>
    <w:rsid w:val="00352A07"/>
    <w:rsid w:val="00356306"/>
    <w:rsid w:val="0036089F"/>
    <w:rsid w:val="00362B2E"/>
    <w:rsid w:val="003631CE"/>
    <w:rsid w:val="00363B0C"/>
    <w:rsid w:val="00363D97"/>
    <w:rsid w:val="00365AEE"/>
    <w:rsid w:val="00366299"/>
    <w:rsid w:val="00366891"/>
    <w:rsid w:val="00370190"/>
    <w:rsid w:val="003711F4"/>
    <w:rsid w:val="003749CB"/>
    <w:rsid w:val="00374C94"/>
    <w:rsid w:val="003824D7"/>
    <w:rsid w:val="00390770"/>
    <w:rsid w:val="003915DB"/>
    <w:rsid w:val="00394692"/>
    <w:rsid w:val="00394C33"/>
    <w:rsid w:val="00395028"/>
    <w:rsid w:val="003965AA"/>
    <w:rsid w:val="003974E4"/>
    <w:rsid w:val="003A1928"/>
    <w:rsid w:val="003A329F"/>
    <w:rsid w:val="003A70F6"/>
    <w:rsid w:val="003B01BB"/>
    <w:rsid w:val="003B0570"/>
    <w:rsid w:val="003B0C01"/>
    <w:rsid w:val="003B0D77"/>
    <w:rsid w:val="003B269C"/>
    <w:rsid w:val="003B633C"/>
    <w:rsid w:val="003C08E4"/>
    <w:rsid w:val="003C0E70"/>
    <w:rsid w:val="003C0F0F"/>
    <w:rsid w:val="003C24E8"/>
    <w:rsid w:val="003C2F83"/>
    <w:rsid w:val="003C35F5"/>
    <w:rsid w:val="003C60CF"/>
    <w:rsid w:val="003C6F56"/>
    <w:rsid w:val="003D1B47"/>
    <w:rsid w:val="003D1C34"/>
    <w:rsid w:val="003D347D"/>
    <w:rsid w:val="003D3D3F"/>
    <w:rsid w:val="003D3F3C"/>
    <w:rsid w:val="003D41C5"/>
    <w:rsid w:val="003D4C3E"/>
    <w:rsid w:val="003E0BB4"/>
    <w:rsid w:val="003E0C62"/>
    <w:rsid w:val="003E1781"/>
    <w:rsid w:val="003E216F"/>
    <w:rsid w:val="003E4E21"/>
    <w:rsid w:val="003E4F4C"/>
    <w:rsid w:val="003F1C66"/>
    <w:rsid w:val="003F1E29"/>
    <w:rsid w:val="003F2E87"/>
    <w:rsid w:val="003F3082"/>
    <w:rsid w:val="003F5125"/>
    <w:rsid w:val="003F745C"/>
    <w:rsid w:val="004016C8"/>
    <w:rsid w:val="00402CDD"/>
    <w:rsid w:val="00402CF6"/>
    <w:rsid w:val="00402EEC"/>
    <w:rsid w:val="00405CBB"/>
    <w:rsid w:val="00407BA5"/>
    <w:rsid w:val="00415C77"/>
    <w:rsid w:val="00417DDC"/>
    <w:rsid w:val="00421507"/>
    <w:rsid w:val="0042151C"/>
    <w:rsid w:val="00421A63"/>
    <w:rsid w:val="00423EFD"/>
    <w:rsid w:val="00425C8D"/>
    <w:rsid w:val="00430288"/>
    <w:rsid w:val="00430E41"/>
    <w:rsid w:val="004327B7"/>
    <w:rsid w:val="00432C30"/>
    <w:rsid w:val="004344CA"/>
    <w:rsid w:val="004427D1"/>
    <w:rsid w:val="004445BE"/>
    <w:rsid w:val="00444A13"/>
    <w:rsid w:val="0044596B"/>
    <w:rsid w:val="00445E5D"/>
    <w:rsid w:val="004467C1"/>
    <w:rsid w:val="0044698B"/>
    <w:rsid w:val="00447643"/>
    <w:rsid w:val="0044772F"/>
    <w:rsid w:val="00447A12"/>
    <w:rsid w:val="0045020B"/>
    <w:rsid w:val="004534C0"/>
    <w:rsid w:val="00453D70"/>
    <w:rsid w:val="00454874"/>
    <w:rsid w:val="00454D57"/>
    <w:rsid w:val="0045504B"/>
    <w:rsid w:val="00467F6B"/>
    <w:rsid w:val="0047028C"/>
    <w:rsid w:val="00471B0A"/>
    <w:rsid w:val="0047203F"/>
    <w:rsid w:val="00474E9F"/>
    <w:rsid w:val="004750C3"/>
    <w:rsid w:val="004771F6"/>
    <w:rsid w:val="00477574"/>
    <w:rsid w:val="0048139B"/>
    <w:rsid w:val="00481475"/>
    <w:rsid w:val="00482D84"/>
    <w:rsid w:val="004849DB"/>
    <w:rsid w:val="004852D9"/>
    <w:rsid w:val="00485918"/>
    <w:rsid w:val="00487FF9"/>
    <w:rsid w:val="0049004C"/>
    <w:rsid w:val="004902EE"/>
    <w:rsid w:val="004904FC"/>
    <w:rsid w:val="004921B1"/>
    <w:rsid w:val="00492451"/>
    <w:rsid w:val="0049255C"/>
    <w:rsid w:val="004928CB"/>
    <w:rsid w:val="00492B43"/>
    <w:rsid w:val="004956C8"/>
    <w:rsid w:val="00495F98"/>
    <w:rsid w:val="004A1B15"/>
    <w:rsid w:val="004A445A"/>
    <w:rsid w:val="004A506D"/>
    <w:rsid w:val="004A5DA9"/>
    <w:rsid w:val="004A636E"/>
    <w:rsid w:val="004A735B"/>
    <w:rsid w:val="004B0586"/>
    <w:rsid w:val="004B0A33"/>
    <w:rsid w:val="004B0D5F"/>
    <w:rsid w:val="004B1768"/>
    <w:rsid w:val="004B1E57"/>
    <w:rsid w:val="004B2B97"/>
    <w:rsid w:val="004B37AC"/>
    <w:rsid w:val="004B6BF3"/>
    <w:rsid w:val="004B7D5F"/>
    <w:rsid w:val="004C0C10"/>
    <w:rsid w:val="004C1B7A"/>
    <w:rsid w:val="004C348D"/>
    <w:rsid w:val="004C749B"/>
    <w:rsid w:val="004C7B67"/>
    <w:rsid w:val="004D0AFF"/>
    <w:rsid w:val="004D32E5"/>
    <w:rsid w:val="004D6023"/>
    <w:rsid w:val="004D6203"/>
    <w:rsid w:val="004D6DEB"/>
    <w:rsid w:val="004D7EF9"/>
    <w:rsid w:val="004E12CD"/>
    <w:rsid w:val="004E1EA3"/>
    <w:rsid w:val="004E2BBB"/>
    <w:rsid w:val="004E51B3"/>
    <w:rsid w:val="004E525F"/>
    <w:rsid w:val="004F0ACF"/>
    <w:rsid w:val="004F3300"/>
    <w:rsid w:val="004F4994"/>
    <w:rsid w:val="004F4FEE"/>
    <w:rsid w:val="004F599D"/>
    <w:rsid w:val="004F5FBD"/>
    <w:rsid w:val="004F636B"/>
    <w:rsid w:val="005010D7"/>
    <w:rsid w:val="00501569"/>
    <w:rsid w:val="0050166E"/>
    <w:rsid w:val="00502042"/>
    <w:rsid w:val="00507160"/>
    <w:rsid w:val="00514488"/>
    <w:rsid w:val="00514ABC"/>
    <w:rsid w:val="00514D04"/>
    <w:rsid w:val="005167E1"/>
    <w:rsid w:val="00517FC5"/>
    <w:rsid w:val="00520ADD"/>
    <w:rsid w:val="00522643"/>
    <w:rsid w:val="005238E0"/>
    <w:rsid w:val="0052553E"/>
    <w:rsid w:val="00525FC0"/>
    <w:rsid w:val="0052680D"/>
    <w:rsid w:val="00526957"/>
    <w:rsid w:val="00527FF8"/>
    <w:rsid w:val="00530E26"/>
    <w:rsid w:val="00530ED5"/>
    <w:rsid w:val="00531360"/>
    <w:rsid w:val="00532FF7"/>
    <w:rsid w:val="00533D71"/>
    <w:rsid w:val="00536283"/>
    <w:rsid w:val="0053664D"/>
    <w:rsid w:val="00540577"/>
    <w:rsid w:val="005416A7"/>
    <w:rsid w:val="00546242"/>
    <w:rsid w:val="005475B7"/>
    <w:rsid w:val="00550C13"/>
    <w:rsid w:val="0055189D"/>
    <w:rsid w:val="00553475"/>
    <w:rsid w:val="0055475C"/>
    <w:rsid w:val="00555B80"/>
    <w:rsid w:val="00556A95"/>
    <w:rsid w:val="00557E6C"/>
    <w:rsid w:val="00560A95"/>
    <w:rsid w:val="005610E0"/>
    <w:rsid w:val="0056207C"/>
    <w:rsid w:val="00563DD1"/>
    <w:rsid w:val="00565393"/>
    <w:rsid w:val="00566FBA"/>
    <w:rsid w:val="00567B76"/>
    <w:rsid w:val="00572D66"/>
    <w:rsid w:val="00573E86"/>
    <w:rsid w:val="00574408"/>
    <w:rsid w:val="00575894"/>
    <w:rsid w:val="00575C6C"/>
    <w:rsid w:val="00575C6E"/>
    <w:rsid w:val="00576BA0"/>
    <w:rsid w:val="005801A4"/>
    <w:rsid w:val="00582028"/>
    <w:rsid w:val="00582B50"/>
    <w:rsid w:val="00582EE7"/>
    <w:rsid w:val="005851F0"/>
    <w:rsid w:val="0058605C"/>
    <w:rsid w:val="00590650"/>
    <w:rsid w:val="00593062"/>
    <w:rsid w:val="0059349F"/>
    <w:rsid w:val="005943AA"/>
    <w:rsid w:val="0059662F"/>
    <w:rsid w:val="00596DE2"/>
    <w:rsid w:val="005A57D1"/>
    <w:rsid w:val="005B1462"/>
    <w:rsid w:val="005B3069"/>
    <w:rsid w:val="005B40F8"/>
    <w:rsid w:val="005B56BE"/>
    <w:rsid w:val="005B7138"/>
    <w:rsid w:val="005C1CEA"/>
    <w:rsid w:val="005C3A76"/>
    <w:rsid w:val="005C6B52"/>
    <w:rsid w:val="005D1387"/>
    <w:rsid w:val="005D1C1C"/>
    <w:rsid w:val="005D2365"/>
    <w:rsid w:val="005D2558"/>
    <w:rsid w:val="005D4456"/>
    <w:rsid w:val="005D616B"/>
    <w:rsid w:val="005E04F9"/>
    <w:rsid w:val="005E2529"/>
    <w:rsid w:val="005E51D4"/>
    <w:rsid w:val="005E771A"/>
    <w:rsid w:val="005F2CC2"/>
    <w:rsid w:val="005F387F"/>
    <w:rsid w:val="005F4214"/>
    <w:rsid w:val="00600C70"/>
    <w:rsid w:val="006019D3"/>
    <w:rsid w:val="00603AD9"/>
    <w:rsid w:val="0060403E"/>
    <w:rsid w:val="006045D5"/>
    <w:rsid w:val="00604CFB"/>
    <w:rsid w:val="00605AFA"/>
    <w:rsid w:val="00606150"/>
    <w:rsid w:val="00606979"/>
    <w:rsid w:val="006108EA"/>
    <w:rsid w:val="00614477"/>
    <w:rsid w:val="00614DB8"/>
    <w:rsid w:val="00615F8C"/>
    <w:rsid w:val="00616E96"/>
    <w:rsid w:val="00617B8C"/>
    <w:rsid w:val="006216A9"/>
    <w:rsid w:val="0062181C"/>
    <w:rsid w:val="00624250"/>
    <w:rsid w:val="006251CA"/>
    <w:rsid w:val="00625D79"/>
    <w:rsid w:val="00627629"/>
    <w:rsid w:val="0063062B"/>
    <w:rsid w:val="00631894"/>
    <w:rsid w:val="00633718"/>
    <w:rsid w:val="00634504"/>
    <w:rsid w:val="00634929"/>
    <w:rsid w:val="00635C5A"/>
    <w:rsid w:val="0063613F"/>
    <w:rsid w:val="00636F84"/>
    <w:rsid w:val="00640723"/>
    <w:rsid w:val="00642F06"/>
    <w:rsid w:val="006454F7"/>
    <w:rsid w:val="0064613B"/>
    <w:rsid w:val="00651D26"/>
    <w:rsid w:val="006525D7"/>
    <w:rsid w:val="00653708"/>
    <w:rsid w:val="00653B04"/>
    <w:rsid w:val="00654E90"/>
    <w:rsid w:val="00655E16"/>
    <w:rsid w:val="00662106"/>
    <w:rsid w:val="00663611"/>
    <w:rsid w:val="00665DE9"/>
    <w:rsid w:val="00665FE9"/>
    <w:rsid w:val="00667485"/>
    <w:rsid w:val="00667D1F"/>
    <w:rsid w:val="00667D6C"/>
    <w:rsid w:val="00670080"/>
    <w:rsid w:val="0067233E"/>
    <w:rsid w:val="0067306A"/>
    <w:rsid w:val="00673BA4"/>
    <w:rsid w:val="00673DC5"/>
    <w:rsid w:val="00675676"/>
    <w:rsid w:val="0067702D"/>
    <w:rsid w:val="00677082"/>
    <w:rsid w:val="00677C4E"/>
    <w:rsid w:val="00682649"/>
    <w:rsid w:val="00683151"/>
    <w:rsid w:val="00683A50"/>
    <w:rsid w:val="00684609"/>
    <w:rsid w:val="00690872"/>
    <w:rsid w:val="006913D8"/>
    <w:rsid w:val="0069249B"/>
    <w:rsid w:val="0069252E"/>
    <w:rsid w:val="00694444"/>
    <w:rsid w:val="00696537"/>
    <w:rsid w:val="006978C4"/>
    <w:rsid w:val="006A0B29"/>
    <w:rsid w:val="006A0FC8"/>
    <w:rsid w:val="006A4285"/>
    <w:rsid w:val="006A4B5F"/>
    <w:rsid w:val="006A7776"/>
    <w:rsid w:val="006A7B63"/>
    <w:rsid w:val="006B18DF"/>
    <w:rsid w:val="006B1E93"/>
    <w:rsid w:val="006B1F98"/>
    <w:rsid w:val="006B6383"/>
    <w:rsid w:val="006B7D9E"/>
    <w:rsid w:val="006C0645"/>
    <w:rsid w:val="006C2190"/>
    <w:rsid w:val="006C2813"/>
    <w:rsid w:val="006C46D2"/>
    <w:rsid w:val="006C53CA"/>
    <w:rsid w:val="006C65A6"/>
    <w:rsid w:val="006D0F3C"/>
    <w:rsid w:val="006D1A4B"/>
    <w:rsid w:val="006D2048"/>
    <w:rsid w:val="006D22B4"/>
    <w:rsid w:val="006D361A"/>
    <w:rsid w:val="006D4FF8"/>
    <w:rsid w:val="006D509E"/>
    <w:rsid w:val="006D53CD"/>
    <w:rsid w:val="006D5E03"/>
    <w:rsid w:val="006D6AD9"/>
    <w:rsid w:val="006D6DF9"/>
    <w:rsid w:val="006D7881"/>
    <w:rsid w:val="006E06A8"/>
    <w:rsid w:val="006E0887"/>
    <w:rsid w:val="006E5D02"/>
    <w:rsid w:val="006E7773"/>
    <w:rsid w:val="006F0F4C"/>
    <w:rsid w:val="006F17C4"/>
    <w:rsid w:val="006F3EFF"/>
    <w:rsid w:val="006F5B20"/>
    <w:rsid w:val="006F5EF3"/>
    <w:rsid w:val="006F5F4F"/>
    <w:rsid w:val="006F69EC"/>
    <w:rsid w:val="00705A83"/>
    <w:rsid w:val="00706B5B"/>
    <w:rsid w:val="00707326"/>
    <w:rsid w:val="007107E6"/>
    <w:rsid w:val="00710D74"/>
    <w:rsid w:val="0071177D"/>
    <w:rsid w:val="00711E87"/>
    <w:rsid w:val="00712B06"/>
    <w:rsid w:val="00712FB1"/>
    <w:rsid w:val="00715A66"/>
    <w:rsid w:val="00715F0F"/>
    <w:rsid w:val="00720CB1"/>
    <w:rsid w:val="00721219"/>
    <w:rsid w:val="007214FB"/>
    <w:rsid w:val="0072346E"/>
    <w:rsid w:val="00725827"/>
    <w:rsid w:val="00725E08"/>
    <w:rsid w:val="007263FA"/>
    <w:rsid w:val="00727B13"/>
    <w:rsid w:val="00732A98"/>
    <w:rsid w:val="00733A9F"/>
    <w:rsid w:val="00733FF9"/>
    <w:rsid w:val="007348E6"/>
    <w:rsid w:val="00737518"/>
    <w:rsid w:val="00740DCD"/>
    <w:rsid w:val="00740F2F"/>
    <w:rsid w:val="007410AE"/>
    <w:rsid w:val="007435F6"/>
    <w:rsid w:val="00743E3E"/>
    <w:rsid w:val="00746451"/>
    <w:rsid w:val="00747B5A"/>
    <w:rsid w:val="007502D8"/>
    <w:rsid w:val="00753DC2"/>
    <w:rsid w:val="0075776D"/>
    <w:rsid w:val="00763B79"/>
    <w:rsid w:val="0076402D"/>
    <w:rsid w:val="0076455B"/>
    <w:rsid w:val="00766150"/>
    <w:rsid w:val="00766468"/>
    <w:rsid w:val="0076742E"/>
    <w:rsid w:val="00767B95"/>
    <w:rsid w:val="007704C4"/>
    <w:rsid w:val="00775B3F"/>
    <w:rsid w:val="0077712C"/>
    <w:rsid w:val="00780799"/>
    <w:rsid w:val="007809A8"/>
    <w:rsid w:val="0078322B"/>
    <w:rsid w:val="00784FFE"/>
    <w:rsid w:val="007869E0"/>
    <w:rsid w:val="0078761A"/>
    <w:rsid w:val="0079038B"/>
    <w:rsid w:val="00790695"/>
    <w:rsid w:val="00791355"/>
    <w:rsid w:val="00791D51"/>
    <w:rsid w:val="00793BC1"/>
    <w:rsid w:val="00793BC9"/>
    <w:rsid w:val="00793CF5"/>
    <w:rsid w:val="00794911"/>
    <w:rsid w:val="00794C25"/>
    <w:rsid w:val="00795E25"/>
    <w:rsid w:val="0079651F"/>
    <w:rsid w:val="0079772D"/>
    <w:rsid w:val="007A156A"/>
    <w:rsid w:val="007A2A8F"/>
    <w:rsid w:val="007A6682"/>
    <w:rsid w:val="007A6C00"/>
    <w:rsid w:val="007A74DE"/>
    <w:rsid w:val="007B0EDB"/>
    <w:rsid w:val="007B120B"/>
    <w:rsid w:val="007B292E"/>
    <w:rsid w:val="007B2F63"/>
    <w:rsid w:val="007B3316"/>
    <w:rsid w:val="007B5E1D"/>
    <w:rsid w:val="007B783F"/>
    <w:rsid w:val="007C0BA4"/>
    <w:rsid w:val="007C0C51"/>
    <w:rsid w:val="007C29B8"/>
    <w:rsid w:val="007C59A2"/>
    <w:rsid w:val="007C6E6C"/>
    <w:rsid w:val="007D2E96"/>
    <w:rsid w:val="007D2EA9"/>
    <w:rsid w:val="007D551E"/>
    <w:rsid w:val="007D64C4"/>
    <w:rsid w:val="007D699A"/>
    <w:rsid w:val="007D71CF"/>
    <w:rsid w:val="007E0DA0"/>
    <w:rsid w:val="007E156B"/>
    <w:rsid w:val="007E1707"/>
    <w:rsid w:val="007E2C98"/>
    <w:rsid w:val="007E2E27"/>
    <w:rsid w:val="007E4C57"/>
    <w:rsid w:val="007E52A3"/>
    <w:rsid w:val="007E70B9"/>
    <w:rsid w:val="007F0AD8"/>
    <w:rsid w:val="007F11EA"/>
    <w:rsid w:val="007F1D94"/>
    <w:rsid w:val="007F1E11"/>
    <w:rsid w:val="007F252B"/>
    <w:rsid w:val="007F2E7E"/>
    <w:rsid w:val="007F54A4"/>
    <w:rsid w:val="007F5976"/>
    <w:rsid w:val="007F63A3"/>
    <w:rsid w:val="00802552"/>
    <w:rsid w:val="0080296A"/>
    <w:rsid w:val="008039D2"/>
    <w:rsid w:val="0080601A"/>
    <w:rsid w:val="008066C0"/>
    <w:rsid w:val="008069A5"/>
    <w:rsid w:val="00806EAF"/>
    <w:rsid w:val="00807CDB"/>
    <w:rsid w:val="00810950"/>
    <w:rsid w:val="0081384D"/>
    <w:rsid w:val="00813BE3"/>
    <w:rsid w:val="008140D6"/>
    <w:rsid w:val="00814CE6"/>
    <w:rsid w:val="00817533"/>
    <w:rsid w:val="00817FCA"/>
    <w:rsid w:val="00820821"/>
    <w:rsid w:val="00821DC1"/>
    <w:rsid w:val="0082275F"/>
    <w:rsid w:val="00822EBD"/>
    <w:rsid w:val="00823762"/>
    <w:rsid w:val="00825E67"/>
    <w:rsid w:val="00826350"/>
    <w:rsid w:val="00826FB8"/>
    <w:rsid w:val="00827BFB"/>
    <w:rsid w:val="00827CEC"/>
    <w:rsid w:val="00834C64"/>
    <w:rsid w:val="00835A6D"/>
    <w:rsid w:val="00837A33"/>
    <w:rsid w:val="008405DE"/>
    <w:rsid w:val="008409C2"/>
    <w:rsid w:val="00840DE9"/>
    <w:rsid w:val="00845A16"/>
    <w:rsid w:val="00852BCE"/>
    <w:rsid w:val="0085418A"/>
    <w:rsid w:val="00856879"/>
    <w:rsid w:val="00856C68"/>
    <w:rsid w:val="00860DAF"/>
    <w:rsid w:val="008614E2"/>
    <w:rsid w:val="008629F7"/>
    <w:rsid w:val="00864EAE"/>
    <w:rsid w:val="0086598A"/>
    <w:rsid w:val="00865DEA"/>
    <w:rsid w:val="00866F9F"/>
    <w:rsid w:val="00867300"/>
    <w:rsid w:val="00871415"/>
    <w:rsid w:val="00871CFB"/>
    <w:rsid w:val="008751C9"/>
    <w:rsid w:val="00875EE5"/>
    <w:rsid w:val="00877449"/>
    <w:rsid w:val="00877D36"/>
    <w:rsid w:val="00877E3E"/>
    <w:rsid w:val="008810B1"/>
    <w:rsid w:val="00881318"/>
    <w:rsid w:val="00881C32"/>
    <w:rsid w:val="00883FAC"/>
    <w:rsid w:val="0088437D"/>
    <w:rsid w:val="008942F4"/>
    <w:rsid w:val="008A23D0"/>
    <w:rsid w:val="008A5CA1"/>
    <w:rsid w:val="008A61AA"/>
    <w:rsid w:val="008A6615"/>
    <w:rsid w:val="008B2EA5"/>
    <w:rsid w:val="008B5D42"/>
    <w:rsid w:val="008B6C57"/>
    <w:rsid w:val="008B7DD1"/>
    <w:rsid w:val="008C2734"/>
    <w:rsid w:val="008C28F5"/>
    <w:rsid w:val="008C2B04"/>
    <w:rsid w:val="008C4CAA"/>
    <w:rsid w:val="008C5FFB"/>
    <w:rsid w:val="008C6B9E"/>
    <w:rsid w:val="008D0B8E"/>
    <w:rsid w:val="008D0C52"/>
    <w:rsid w:val="008D2B85"/>
    <w:rsid w:val="008D3EDC"/>
    <w:rsid w:val="008D41D5"/>
    <w:rsid w:val="008D5FC4"/>
    <w:rsid w:val="008E06AF"/>
    <w:rsid w:val="008E30B1"/>
    <w:rsid w:val="008E7F99"/>
    <w:rsid w:val="008F095F"/>
    <w:rsid w:val="008F2550"/>
    <w:rsid w:val="008F3375"/>
    <w:rsid w:val="008F4748"/>
    <w:rsid w:val="008F540D"/>
    <w:rsid w:val="008F695D"/>
    <w:rsid w:val="009027A6"/>
    <w:rsid w:val="00903515"/>
    <w:rsid w:val="0090370E"/>
    <w:rsid w:val="0090381B"/>
    <w:rsid w:val="00904C61"/>
    <w:rsid w:val="00904ED3"/>
    <w:rsid w:val="0090611F"/>
    <w:rsid w:val="009070C0"/>
    <w:rsid w:val="00910FAD"/>
    <w:rsid w:val="00913831"/>
    <w:rsid w:val="00916AF2"/>
    <w:rsid w:val="00917044"/>
    <w:rsid w:val="00917DD2"/>
    <w:rsid w:val="009234B1"/>
    <w:rsid w:val="00926174"/>
    <w:rsid w:val="0092775B"/>
    <w:rsid w:val="00930C49"/>
    <w:rsid w:val="009312F0"/>
    <w:rsid w:val="00931C24"/>
    <w:rsid w:val="0093211A"/>
    <w:rsid w:val="00932A4F"/>
    <w:rsid w:val="00933F28"/>
    <w:rsid w:val="0093652E"/>
    <w:rsid w:val="0093681B"/>
    <w:rsid w:val="009423DE"/>
    <w:rsid w:val="00943A1D"/>
    <w:rsid w:val="00950D2A"/>
    <w:rsid w:val="009513AF"/>
    <w:rsid w:val="0095537E"/>
    <w:rsid w:val="00955578"/>
    <w:rsid w:val="00955E45"/>
    <w:rsid w:val="00956EBB"/>
    <w:rsid w:val="00957C87"/>
    <w:rsid w:val="00961365"/>
    <w:rsid w:val="00962A36"/>
    <w:rsid w:val="00964C3A"/>
    <w:rsid w:val="00970966"/>
    <w:rsid w:val="00974D11"/>
    <w:rsid w:val="00974D1F"/>
    <w:rsid w:val="00976764"/>
    <w:rsid w:val="00980729"/>
    <w:rsid w:val="00980CC7"/>
    <w:rsid w:val="00984528"/>
    <w:rsid w:val="009916DA"/>
    <w:rsid w:val="00993685"/>
    <w:rsid w:val="009959A3"/>
    <w:rsid w:val="00995A96"/>
    <w:rsid w:val="00997B58"/>
    <w:rsid w:val="009A09FF"/>
    <w:rsid w:val="009A0D30"/>
    <w:rsid w:val="009A5955"/>
    <w:rsid w:val="009A5AC6"/>
    <w:rsid w:val="009A60AD"/>
    <w:rsid w:val="009A6A1E"/>
    <w:rsid w:val="009A6FFB"/>
    <w:rsid w:val="009A748A"/>
    <w:rsid w:val="009A7BFD"/>
    <w:rsid w:val="009B042B"/>
    <w:rsid w:val="009B05A4"/>
    <w:rsid w:val="009B0A06"/>
    <w:rsid w:val="009B3080"/>
    <w:rsid w:val="009B31A5"/>
    <w:rsid w:val="009B6D0E"/>
    <w:rsid w:val="009C237E"/>
    <w:rsid w:val="009C341F"/>
    <w:rsid w:val="009C700C"/>
    <w:rsid w:val="009C7ED7"/>
    <w:rsid w:val="009D032D"/>
    <w:rsid w:val="009D0CFB"/>
    <w:rsid w:val="009D2F42"/>
    <w:rsid w:val="009D4BFB"/>
    <w:rsid w:val="009D4E69"/>
    <w:rsid w:val="009E3D4B"/>
    <w:rsid w:val="009E3FD7"/>
    <w:rsid w:val="009E570B"/>
    <w:rsid w:val="009F0955"/>
    <w:rsid w:val="009F26B6"/>
    <w:rsid w:val="009F326D"/>
    <w:rsid w:val="009F347D"/>
    <w:rsid w:val="009F3961"/>
    <w:rsid w:val="009F3D51"/>
    <w:rsid w:val="009F58A8"/>
    <w:rsid w:val="009F5F7D"/>
    <w:rsid w:val="009F6203"/>
    <w:rsid w:val="009F6AEC"/>
    <w:rsid w:val="009F6E9E"/>
    <w:rsid w:val="009F73AC"/>
    <w:rsid w:val="00A00BFD"/>
    <w:rsid w:val="00A012C2"/>
    <w:rsid w:val="00A01352"/>
    <w:rsid w:val="00A01E79"/>
    <w:rsid w:val="00A02FE3"/>
    <w:rsid w:val="00A04A9F"/>
    <w:rsid w:val="00A05884"/>
    <w:rsid w:val="00A0627C"/>
    <w:rsid w:val="00A06DE5"/>
    <w:rsid w:val="00A10067"/>
    <w:rsid w:val="00A11A59"/>
    <w:rsid w:val="00A12AB0"/>
    <w:rsid w:val="00A12B12"/>
    <w:rsid w:val="00A150C2"/>
    <w:rsid w:val="00A17D35"/>
    <w:rsid w:val="00A17FCF"/>
    <w:rsid w:val="00A21995"/>
    <w:rsid w:val="00A243AF"/>
    <w:rsid w:val="00A251B0"/>
    <w:rsid w:val="00A25856"/>
    <w:rsid w:val="00A27F81"/>
    <w:rsid w:val="00A3002F"/>
    <w:rsid w:val="00A30EEA"/>
    <w:rsid w:val="00A32771"/>
    <w:rsid w:val="00A356BE"/>
    <w:rsid w:val="00A37154"/>
    <w:rsid w:val="00A40011"/>
    <w:rsid w:val="00A41864"/>
    <w:rsid w:val="00A42400"/>
    <w:rsid w:val="00A42DEC"/>
    <w:rsid w:val="00A43E4E"/>
    <w:rsid w:val="00A440CD"/>
    <w:rsid w:val="00A44301"/>
    <w:rsid w:val="00A509B0"/>
    <w:rsid w:val="00A52F87"/>
    <w:rsid w:val="00A5354B"/>
    <w:rsid w:val="00A571E9"/>
    <w:rsid w:val="00A57995"/>
    <w:rsid w:val="00A60920"/>
    <w:rsid w:val="00A630B4"/>
    <w:rsid w:val="00A63660"/>
    <w:rsid w:val="00A64C33"/>
    <w:rsid w:val="00A65571"/>
    <w:rsid w:val="00A726C8"/>
    <w:rsid w:val="00A74103"/>
    <w:rsid w:val="00A745C1"/>
    <w:rsid w:val="00A754AD"/>
    <w:rsid w:val="00A7665D"/>
    <w:rsid w:val="00A76B16"/>
    <w:rsid w:val="00A76FAE"/>
    <w:rsid w:val="00A77507"/>
    <w:rsid w:val="00A8199E"/>
    <w:rsid w:val="00A84CB7"/>
    <w:rsid w:val="00A84F42"/>
    <w:rsid w:val="00A86C07"/>
    <w:rsid w:val="00A86FA2"/>
    <w:rsid w:val="00A8764F"/>
    <w:rsid w:val="00A9383F"/>
    <w:rsid w:val="00A95AA1"/>
    <w:rsid w:val="00AA1A9E"/>
    <w:rsid w:val="00AA1F77"/>
    <w:rsid w:val="00AA40B6"/>
    <w:rsid w:val="00AA46D3"/>
    <w:rsid w:val="00AA76F1"/>
    <w:rsid w:val="00AB1CC8"/>
    <w:rsid w:val="00AB3415"/>
    <w:rsid w:val="00AB59E2"/>
    <w:rsid w:val="00AB617D"/>
    <w:rsid w:val="00AB7386"/>
    <w:rsid w:val="00AB7E5A"/>
    <w:rsid w:val="00AC0B8D"/>
    <w:rsid w:val="00AC39F8"/>
    <w:rsid w:val="00AC4D5F"/>
    <w:rsid w:val="00AC78E4"/>
    <w:rsid w:val="00AC7F61"/>
    <w:rsid w:val="00AD0DA5"/>
    <w:rsid w:val="00AD2884"/>
    <w:rsid w:val="00AD2897"/>
    <w:rsid w:val="00AD3C3D"/>
    <w:rsid w:val="00AD5445"/>
    <w:rsid w:val="00AD5472"/>
    <w:rsid w:val="00AE0171"/>
    <w:rsid w:val="00AE0C39"/>
    <w:rsid w:val="00AE3D4B"/>
    <w:rsid w:val="00AE5306"/>
    <w:rsid w:val="00AE6FBF"/>
    <w:rsid w:val="00AF0221"/>
    <w:rsid w:val="00AF18B1"/>
    <w:rsid w:val="00AF24E9"/>
    <w:rsid w:val="00AF2DEA"/>
    <w:rsid w:val="00AF3F1C"/>
    <w:rsid w:val="00B03CE4"/>
    <w:rsid w:val="00B07DCF"/>
    <w:rsid w:val="00B110E2"/>
    <w:rsid w:val="00B112DC"/>
    <w:rsid w:val="00B1284C"/>
    <w:rsid w:val="00B15727"/>
    <w:rsid w:val="00B17661"/>
    <w:rsid w:val="00B17CA4"/>
    <w:rsid w:val="00B21BBE"/>
    <w:rsid w:val="00B224EF"/>
    <w:rsid w:val="00B24EDC"/>
    <w:rsid w:val="00B26C1B"/>
    <w:rsid w:val="00B26C97"/>
    <w:rsid w:val="00B27736"/>
    <w:rsid w:val="00B31AE0"/>
    <w:rsid w:val="00B32EE7"/>
    <w:rsid w:val="00B32F5F"/>
    <w:rsid w:val="00B33D6F"/>
    <w:rsid w:val="00B35BB0"/>
    <w:rsid w:val="00B37E97"/>
    <w:rsid w:val="00B402A8"/>
    <w:rsid w:val="00B43B55"/>
    <w:rsid w:val="00B443ED"/>
    <w:rsid w:val="00B51DDE"/>
    <w:rsid w:val="00B52577"/>
    <w:rsid w:val="00B60441"/>
    <w:rsid w:val="00B6196B"/>
    <w:rsid w:val="00B633BE"/>
    <w:rsid w:val="00B63741"/>
    <w:rsid w:val="00B64EE6"/>
    <w:rsid w:val="00B664F6"/>
    <w:rsid w:val="00B666DD"/>
    <w:rsid w:val="00B67875"/>
    <w:rsid w:val="00B67909"/>
    <w:rsid w:val="00B73D7A"/>
    <w:rsid w:val="00B740DC"/>
    <w:rsid w:val="00B748C7"/>
    <w:rsid w:val="00B75B7B"/>
    <w:rsid w:val="00B771DF"/>
    <w:rsid w:val="00B774EE"/>
    <w:rsid w:val="00B77FDB"/>
    <w:rsid w:val="00B81664"/>
    <w:rsid w:val="00B82258"/>
    <w:rsid w:val="00B82492"/>
    <w:rsid w:val="00B90416"/>
    <w:rsid w:val="00B906C1"/>
    <w:rsid w:val="00B91236"/>
    <w:rsid w:val="00B91C08"/>
    <w:rsid w:val="00B938BA"/>
    <w:rsid w:val="00B94B34"/>
    <w:rsid w:val="00B96324"/>
    <w:rsid w:val="00B966E1"/>
    <w:rsid w:val="00B97E58"/>
    <w:rsid w:val="00BA110F"/>
    <w:rsid w:val="00BA230F"/>
    <w:rsid w:val="00BA631C"/>
    <w:rsid w:val="00BA639A"/>
    <w:rsid w:val="00BA66A4"/>
    <w:rsid w:val="00BA6C5C"/>
    <w:rsid w:val="00BB034B"/>
    <w:rsid w:val="00BB3506"/>
    <w:rsid w:val="00BB7014"/>
    <w:rsid w:val="00BC07DB"/>
    <w:rsid w:val="00BC4727"/>
    <w:rsid w:val="00BC603F"/>
    <w:rsid w:val="00BC71B6"/>
    <w:rsid w:val="00BC7380"/>
    <w:rsid w:val="00BD2C2F"/>
    <w:rsid w:val="00BD31F1"/>
    <w:rsid w:val="00BD5842"/>
    <w:rsid w:val="00BD63F9"/>
    <w:rsid w:val="00BD69EC"/>
    <w:rsid w:val="00BD793B"/>
    <w:rsid w:val="00BE1100"/>
    <w:rsid w:val="00BE21F9"/>
    <w:rsid w:val="00BE4854"/>
    <w:rsid w:val="00BE6D8B"/>
    <w:rsid w:val="00BF42F2"/>
    <w:rsid w:val="00BF7125"/>
    <w:rsid w:val="00BF761E"/>
    <w:rsid w:val="00C02F7A"/>
    <w:rsid w:val="00C040B4"/>
    <w:rsid w:val="00C11746"/>
    <w:rsid w:val="00C205FC"/>
    <w:rsid w:val="00C20E54"/>
    <w:rsid w:val="00C21EB0"/>
    <w:rsid w:val="00C22849"/>
    <w:rsid w:val="00C23556"/>
    <w:rsid w:val="00C25336"/>
    <w:rsid w:val="00C3285F"/>
    <w:rsid w:val="00C32B1C"/>
    <w:rsid w:val="00C33059"/>
    <w:rsid w:val="00C3312D"/>
    <w:rsid w:val="00C334E0"/>
    <w:rsid w:val="00C336C8"/>
    <w:rsid w:val="00C35100"/>
    <w:rsid w:val="00C3654A"/>
    <w:rsid w:val="00C36B65"/>
    <w:rsid w:val="00C36C18"/>
    <w:rsid w:val="00C40BDF"/>
    <w:rsid w:val="00C411D8"/>
    <w:rsid w:val="00C420D8"/>
    <w:rsid w:val="00C42607"/>
    <w:rsid w:val="00C43C66"/>
    <w:rsid w:val="00C43F71"/>
    <w:rsid w:val="00C4434F"/>
    <w:rsid w:val="00C44EF6"/>
    <w:rsid w:val="00C47531"/>
    <w:rsid w:val="00C5109E"/>
    <w:rsid w:val="00C51E4E"/>
    <w:rsid w:val="00C53077"/>
    <w:rsid w:val="00C540E7"/>
    <w:rsid w:val="00C54201"/>
    <w:rsid w:val="00C5523C"/>
    <w:rsid w:val="00C61788"/>
    <w:rsid w:val="00C62BAB"/>
    <w:rsid w:val="00C64685"/>
    <w:rsid w:val="00C65066"/>
    <w:rsid w:val="00C67655"/>
    <w:rsid w:val="00C70263"/>
    <w:rsid w:val="00C70501"/>
    <w:rsid w:val="00C73EED"/>
    <w:rsid w:val="00C74551"/>
    <w:rsid w:val="00C77ACF"/>
    <w:rsid w:val="00C834DC"/>
    <w:rsid w:val="00C8488A"/>
    <w:rsid w:val="00C85825"/>
    <w:rsid w:val="00C86B99"/>
    <w:rsid w:val="00C906E2"/>
    <w:rsid w:val="00C93F03"/>
    <w:rsid w:val="00C97A14"/>
    <w:rsid w:val="00CA0335"/>
    <w:rsid w:val="00CA0B10"/>
    <w:rsid w:val="00CA213A"/>
    <w:rsid w:val="00CA4778"/>
    <w:rsid w:val="00CA5BBC"/>
    <w:rsid w:val="00CB1C07"/>
    <w:rsid w:val="00CB3B82"/>
    <w:rsid w:val="00CB4F61"/>
    <w:rsid w:val="00CB5A89"/>
    <w:rsid w:val="00CC10B2"/>
    <w:rsid w:val="00CC4BCE"/>
    <w:rsid w:val="00CC509F"/>
    <w:rsid w:val="00CC5155"/>
    <w:rsid w:val="00CC56B5"/>
    <w:rsid w:val="00CC57E6"/>
    <w:rsid w:val="00CC6306"/>
    <w:rsid w:val="00CC72E0"/>
    <w:rsid w:val="00CC73AA"/>
    <w:rsid w:val="00CC7554"/>
    <w:rsid w:val="00CC76CB"/>
    <w:rsid w:val="00CC7938"/>
    <w:rsid w:val="00CC7B8B"/>
    <w:rsid w:val="00CD193E"/>
    <w:rsid w:val="00CD208B"/>
    <w:rsid w:val="00CD339F"/>
    <w:rsid w:val="00CD6958"/>
    <w:rsid w:val="00CD7E8E"/>
    <w:rsid w:val="00CE56CE"/>
    <w:rsid w:val="00CF0730"/>
    <w:rsid w:val="00CF37B9"/>
    <w:rsid w:val="00CF4410"/>
    <w:rsid w:val="00CF4D1A"/>
    <w:rsid w:val="00CF769D"/>
    <w:rsid w:val="00CF7C15"/>
    <w:rsid w:val="00D00029"/>
    <w:rsid w:val="00D00AAE"/>
    <w:rsid w:val="00D020E6"/>
    <w:rsid w:val="00D02511"/>
    <w:rsid w:val="00D03923"/>
    <w:rsid w:val="00D03E90"/>
    <w:rsid w:val="00D04759"/>
    <w:rsid w:val="00D05A0D"/>
    <w:rsid w:val="00D065B7"/>
    <w:rsid w:val="00D067A3"/>
    <w:rsid w:val="00D0694D"/>
    <w:rsid w:val="00D07405"/>
    <w:rsid w:val="00D114D9"/>
    <w:rsid w:val="00D11ED6"/>
    <w:rsid w:val="00D13089"/>
    <w:rsid w:val="00D1338C"/>
    <w:rsid w:val="00D14D5B"/>
    <w:rsid w:val="00D205C6"/>
    <w:rsid w:val="00D20E72"/>
    <w:rsid w:val="00D22247"/>
    <w:rsid w:val="00D23AD4"/>
    <w:rsid w:val="00D24D35"/>
    <w:rsid w:val="00D24D7D"/>
    <w:rsid w:val="00D2502C"/>
    <w:rsid w:val="00D271BC"/>
    <w:rsid w:val="00D301A3"/>
    <w:rsid w:val="00D328CA"/>
    <w:rsid w:val="00D328F5"/>
    <w:rsid w:val="00D32D52"/>
    <w:rsid w:val="00D33C12"/>
    <w:rsid w:val="00D34F64"/>
    <w:rsid w:val="00D37464"/>
    <w:rsid w:val="00D40555"/>
    <w:rsid w:val="00D418E9"/>
    <w:rsid w:val="00D4470D"/>
    <w:rsid w:val="00D44CA0"/>
    <w:rsid w:val="00D44ED1"/>
    <w:rsid w:val="00D46D8D"/>
    <w:rsid w:val="00D47B7F"/>
    <w:rsid w:val="00D5254E"/>
    <w:rsid w:val="00D53EFE"/>
    <w:rsid w:val="00D54003"/>
    <w:rsid w:val="00D55E27"/>
    <w:rsid w:val="00D56CAB"/>
    <w:rsid w:val="00D6186C"/>
    <w:rsid w:val="00D62910"/>
    <w:rsid w:val="00D632FB"/>
    <w:rsid w:val="00D66597"/>
    <w:rsid w:val="00D67BC1"/>
    <w:rsid w:val="00D71B5A"/>
    <w:rsid w:val="00D72C70"/>
    <w:rsid w:val="00D72D96"/>
    <w:rsid w:val="00D774D2"/>
    <w:rsid w:val="00D80250"/>
    <w:rsid w:val="00D80AEC"/>
    <w:rsid w:val="00D840F7"/>
    <w:rsid w:val="00D85928"/>
    <w:rsid w:val="00D95F70"/>
    <w:rsid w:val="00D96990"/>
    <w:rsid w:val="00D978C9"/>
    <w:rsid w:val="00DA0BEA"/>
    <w:rsid w:val="00DA28C1"/>
    <w:rsid w:val="00DA43E7"/>
    <w:rsid w:val="00DA5371"/>
    <w:rsid w:val="00DA6B91"/>
    <w:rsid w:val="00DB0043"/>
    <w:rsid w:val="00DB0333"/>
    <w:rsid w:val="00DB0CC7"/>
    <w:rsid w:val="00DB3271"/>
    <w:rsid w:val="00DB3F98"/>
    <w:rsid w:val="00DB5B0F"/>
    <w:rsid w:val="00DB6A11"/>
    <w:rsid w:val="00DB6D4C"/>
    <w:rsid w:val="00DB730A"/>
    <w:rsid w:val="00DC0D2B"/>
    <w:rsid w:val="00DC1FAC"/>
    <w:rsid w:val="00DC2D7F"/>
    <w:rsid w:val="00DC4D45"/>
    <w:rsid w:val="00DC67F2"/>
    <w:rsid w:val="00DC6D9D"/>
    <w:rsid w:val="00DC78AC"/>
    <w:rsid w:val="00DD044B"/>
    <w:rsid w:val="00DD0F39"/>
    <w:rsid w:val="00DD1199"/>
    <w:rsid w:val="00DD15C7"/>
    <w:rsid w:val="00DD30AB"/>
    <w:rsid w:val="00DD382F"/>
    <w:rsid w:val="00DD3D34"/>
    <w:rsid w:val="00DD4067"/>
    <w:rsid w:val="00DD4246"/>
    <w:rsid w:val="00DD4680"/>
    <w:rsid w:val="00DD5670"/>
    <w:rsid w:val="00DD795B"/>
    <w:rsid w:val="00DE04C3"/>
    <w:rsid w:val="00DE0D23"/>
    <w:rsid w:val="00DE0F87"/>
    <w:rsid w:val="00DE1DF8"/>
    <w:rsid w:val="00DE21FB"/>
    <w:rsid w:val="00DE245B"/>
    <w:rsid w:val="00DE2653"/>
    <w:rsid w:val="00DE2D1A"/>
    <w:rsid w:val="00DE32BB"/>
    <w:rsid w:val="00DE3FD9"/>
    <w:rsid w:val="00DE58A2"/>
    <w:rsid w:val="00DE5AA3"/>
    <w:rsid w:val="00DF02CB"/>
    <w:rsid w:val="00DF3244"/>
    <w:rsid w:val="00DF394A"/>
    <w:rsid w:val="00DF4ABE"/>
    <w:rsid w:val="00DF4FAA"/>
    <w:rsid w:val="00DF5537"/>
    <w:rsid w:val="00DF6535"/>
    <w:rsid w:val="00DF72F8"/>
    <w:rsid w:val="00E014F3"/>
    <w:rsid w:val="00E01564"/>
    <w:rsid w:val="00E03A1B"/>
    <w:rsid w:val="00E041A2"/>
    <w:rsid w:val="00E0599D"/>
    <w:rsid w:val="00E06098"/>
    <w:rsid w:val="00E07207"/>
    <w:rsid w:val="00E1035B"/>
    <w:rsid w:val="00E10C9F"/>
    <w:rsid w:val="00E12928"/>
    <w:rsid w:val="00E12A85"/>
    <w:rsid w:val="00E14A76"/>
    <w:rsid w:val="00E14DF6"/>
    <w:rsid w:val="00E15F9C"/>
    <w:rsid w:val="00E22716"/>
    <w:rsid w:val="00E25708"/>
    <w:rsid w:val="00E261BF"/>
    <w:rsid w:val="00E26C08"/>
    <w:rsid w:val="00E278A9"/>
    <w:rsid w:val="00E27997"/>
    <w:rsid w:val="00E3143B"/>
    <w:rsid w:val="00E33A88"/>
    <w:rsid w:val="00E34112"/>
    <w:rsid w:val="00E375CE"/>
    <w:rsid w:val="00E403CD"/>
    <w:rsid w:val="00E41FD4"/>
    <w:rsid w:val="00E4559D"/>
    <w:rsid w:val="00E462F7"/>
    <w:rsid w:val="00E501AD"/>
    <w:rsid w:val="00E51223"/>
    <w:rsid w:val="00E51D45"/>
    <w:rsid w:val="00E52D2C"/>
    <w:rsid w:val="00E540A4"/>
    <w:rsid w:val="00E54F98"/>
    <w:rsid w:val="00E55EDE"/>
    <w:rsid w:val="00E56E46"/>
    <w:rsid w:val="00E6202A"/>
    <w:rsid w:val="00E62829"/>
    <w:rsid w:val="00E64FE8"/>
    <w:rsid w:val="00E65F14"/>
    <w:rsid w:val="00E709D4"/>
    <w:rsid w:val="00E71617"/>
    <w:rsid w:val="00E719BD"/>
    <w:rsid w:val="00E74C7D"/>
    <w:rsid w:val="00E759EF"/>
    <w:rsid w:val="00E75B61"/>
    <w:rsid w:val="00E81516"/>
    <w:rsid w:val="00E81F03"/>
    <w:rsid w:val="00E82BBE"/>
    <w:rsid w:val="00E82F22"/>
    <w:rsid w:val="00E84D34"/>
    <w:rsid w:val="00E84EF0"/>
    <w:rsid w:val="00E924DA"/>
    <w:rsid w:val="00E9524F"/>
    <w:rsid w:val="00E960EE"/>
    <w:rsid w:val="00E96806"/>
    <w:rsid w:val="00E97F43"/>
    <w:rsid w:val="00EA0420"/>
    <w:rsid w:val="00EA10EB"/>
    <w:rsid w:val="00EA17C5"/>
    <w:rsid w:val="00EA1AB6"/>
    <w:rsid w:val="00EA2109"/>
    <w:rsid w:val="00EA5740"/>
    <w:rsid w:val="00EA7D98"/>
    <w:rsid w:val="00EB19C9"/>
    <w:rsid w:val="00EB235A"/>
    <w:rsid w:val="00EB41D7"/>
    <w:rsid w:val="00EB64FA"/>
    <w:rsid w:val="00EB6C71"/>
    <w:rsid w:val="00EB6CAD"/>
    <w:rsid w:val="00EB7CD8"/>
    <w:rsid w:val="00EC0055"/>
    <w:rsid w:val="00EC0CA1"/>
    <w:rsid w:val="00EC328E"/>
    <w:rsid w:val="00EC45AA"/>
    <w:rsid w:val="00EC4FE7"/>
    <w:rsid w:val="00EC58CE"/>
    <w:rsid w:val="00ED155D"/>
    <w:rsid w:val="00ED1DF8"/>
    <w:rsid w:val="00ED2DD6"/>
    <w:rsid w:val="00ED435A"/>
    <w:rsid w:val="00ED5138"/>
    <w:rsid w:val="00ED5B00"/>
    <w:rsid w:val="00EE0D9B"/>
    <w:rsid w:val="00EE28FC"/>
    <w:rsid w:val="00EE2980"/>
    <w:rsid w:val="00EE3EDD"/>
    <w:rsid w:val="00EE40B6"/>
    <w:rsid w:val="00EE466B"/>
    <w:rsid w:val="00EE4FB6"/>
    <w:rsid w:val="00EE6ED7"/>
    <w:rsid w:val="00EE72E5"/>
    <w:rsid w:val="00EF0480"/>
    <w:rsid w:val="00EF1863"/>
    <w:rsid w:val="00EF2C87"/>
    <w:rsid w:val="00EF2D69"/>
    <w:rsid w:val="00EF3C25"/>
    <w:rsid w:val="00EF4DD1"/>
    <w:rsid w:val="00EF7461"/>
    <w:rsid w:val="00F0093D"/>
    <w:rsid w:val="00F00ED8"/>
    <w:rsid w:val="00F011FF"/>
    <w:rsid w:val="00F03F84"/>
    <w:rsid w:val="00F0679F"/>
    <w:rsid w:val="00F10DCD"/>
    <w:rsid w:val="00F10E54"/>
    <w:rsid w:val="00F13CE1"/>
    <w:rsid w:val="00F141EA"/>
    <w:rsid w:val="00F147B6"/>
    <w:rsid w:val="00F14921"/>
    <w:rsid w:val="00F15DB6"/>
    <w:rsid w:val="00F1666B"/>
    <w:rsid w:val="00F20CFD"/>
    <w:rsid w:val="00F211E1"/>
    <w:rsid w:val="00F2140E"/>
    <w:rsid w:val="00F228A1"/>
    <w:rsid w:val="00F23657"/>
    <w:rsid w:val="00F23FAD"/>
    <w:rsid w:val="00F24924"/>
    <w:rsid w:val="00F2694F"/>
    <w:rsid w:val="00F26F85"/>
    <w:rsid w:val="00F3168C"/>
    <w:rsid w:val="00F3243A"/>
    <w:rsid w:val="00F3299C"/>
    <w:rsid w:val="00F33063"/>
    <w:rsid w:val="00F34D06"/>
    <w:rsid w:val="00F370D1"/>
    <w:rsid w:val="00F37BAB"/>
    <w:rsid w:val="00F37E00"/>
    <w:rsid w:val="00F40881"/>
    <w:rsid w:val="00F4281D"/>
    <w:rsid w:val="00F42889"/>
    <w:rsid w:val="00F429C9"/>
    <w:rsid w:val="00F45C2A"/>
    <w:rsid w:val="00F45FE0"/>
    <w:rsid w:val="00F46E58"/>
    <w:rsid w:val="00F47EC2"/>
    <w:rsid w:val="00F50563"/>
    <w:rsid w:val="00F50DEB"/>
    <w:rsid w:val="00F537B9"/>
    <w:rsid w:val="00F552BF"/>
    <w:rsid w:val="00F561DC"/>
    <w:rsid w:val="00F568B8"/>
    <w:rsid w:val="00F56B7A"/>
    <w:rsid w:val="00F604CC"/>
    <w:rsid w:val="00F6112B"/>
    <w:rsid w:val="00F6170A"/>
    <w:rsid w:val="00F62BC5"/>
    <w:rsid w:val="00F64036"/>
    <w:rsid w:val="00F64E05"/>
    <w:rsid w:val="00F6537F"/>
    <w:rsid w:val="00F67533"/>
    <w:rsid w:val="00F70708"/>
    <w:rsid w:val="00F740ED"/>
    <w:rsid w:val="00F76E6F"/>
    <w:rsid w:val="00F80D7F"/>
    <w:rsid w:val="00F81CEA"/>
    <w:rsid w:val="00F81DA4"/>
    <w:rsid w:val="00F824A3"/>
    <w:rsid w:val="00F8425E"/>
    <w:rsid w:val="00F8526C"/>
    <w:rsid w:val="00F85789"/>
    <w:rsid w:val="00F8581A"/>
    <w:rsid w:val="00F86D66"/>
    <w:rsid w:val="00F87478"/>
    <w:rsid w:val="00F87ABE"/>
    <w:rsid w:val="00F87C6C"/>
    <w:rsid w:val="00F905C1"/>
    <w:rsid w:val="00F90912"/>
    <w:rsid w:val="00F937FC"/>
    <w:rsid w:val="00F9527F"/>
    <w:rsid w:val="00F971F2"/>
    <w:rsid w:val="00F9769D"/>
    <w:rsid w:val="00FA008F"/>
    <w:rsid w:val="00FA0137"/>
    <w:rsid w:val="00FA13FD"/>
    <w:rsid w:val="00FA1D11"/>
    <w:rsid w:val="00FA394D"/>
    <w:rsid w:val="00FA4578"/>
    <w:rsid w:val="00FA4B89"/>
    <w:rsid w:val="00FA6E3B"/>
    <w:rsid w:val="00FA7CA0"/>
    <w:rsid w:val="00FA7CE9"/>
    <w:rsid w:val="00FB0C1F"/>
    <w:rsid w:val="00FB2C63"/>
    <w:rsid w:val="00FB6644"/>
    <w:rsid w:val="00FB7D8F"/>
    <w:rsid w:val="00FC01E9"/>
    <w:rsid w:val="00FC261A"/>
    <w:rsid w:val="00FC63FA"/>
    <w:rsid w:val="00FC7C3D"/>
    <w:rsid w:val="00FD0103"/>
    <w:rsid w:val="00FD06F9"/>
    <w:rsid w:val="00FD0A80"/>
    <w:rsid w:val="00FD3542"/>
    <w:rsid w:val="00FD6A9F"/>
    <w:rsid w:val="00FD73E6"/>
    <w:rsid w:val="00FD7DF1"/>
    <w:rsid w:val="00FE0C91"/>
    <w:rsid w:val="00FE1074"/>
    <w:rsid w:val="00FE1448"/>
    <w:rsid w:val="00FE5402"/>
    <w:rsid w:val="00FE7B89"/>
    <w:rsid w:val="00FF16D1"/>
    <w:rsid w:val="00FF42A9"/>
    <w:rsid w:val="00FF449F"/>
    <w:rsid w:val="00FF5587"/>
    <w:rsid w:val="00FF5AF3"/>
    <w:rsid w:val="00FF7058"/>
    <w:rsid w:val="06389E89"/>
    <w:rsid w:val="06737CE3"/>
    <w:rsid w:val="0ADC412D"/>
    <w:rsid w:val="283B6302"/>
    <w:rsid w:val="38F46AA0"/>
    <w:rsid w:val="6435DA0F"/>
    <w:rsid w:val="793898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6568BCBB-D462-4C3B-BC69-91650149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5167E1"/>
    <w:rPr>
      <w:color w:val="605E5C"/>
      <w:shd w:val="clear" w:color="auto" w:fill="E1DFDD"/>
    </w:rPr>
  </w:style>
  <w:style w:type="character" w:styleId="Fett">
    <w:name w:val="Strong"/>
    <w:basedOn w:val="Absatz-Standardschriftart"/>
    <w:uiPriority w:val="22"/>
    <w:qFormat/>
    <w:rsid w:val="00017C23"/>
    <w:rPr>
      <w:b/>
      <w:bCs/>
    </w:rPr>
  </w:style>
  <w:style w:type="character" w:styleId="NichtaufgelsteErwhnung">
    <w:name w:val="Unresolved Mention"/>
    <w:basedOn w:val="Absatz-Standardschriftart"/>
    <w:uiPriority w:val="99"/>
    <w:semiHidden/>
    <w:unhideWhenUsed/>
    <w:rsid w:val="00C36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3433600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item24.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e.item24.com/index.html"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hnert-lab.de/home.html"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dditiv-p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45024-301D-4B22-811B-43D9FE97CAC8}">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5B7AE1B7-25DB-4FBC-8D77-48D4BE5B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9071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10</cp:revision>
  <cp:lastPrinted>2008-06-02T14:21:00Z</cp:lastPrinted>
  <dcterms:created xsi:type="dcterms:W3CDTF">2021-08-02T08:56:00Z</dcterms:created>
  <dcterms:modified xsi:type="dcterms:W3CDTF">2023-01-10T12:40:00Z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