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641B9"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1FD5DC04" w14:textId="77777777" w:rsidR="007F40A4" w:rsidRDefault="007F40A4" w:rsidP="007E7B41">
      <w:pPr>
        <w:spacing w:line="360" w:lineRule="auto"/>
        <w:jc w:val="center"/>
        <w:rPr>
          <w:rFonts w:ascii="Arial" w:hAnsi="Arial" w:cs="Arial"/>
          <w:b/>
          <w:sz w:val="22"/>
          <w:szCs w:val="22"/>
        </w:rPr>
      </w:pPr>
      <w:r w:rsidRPr="007F40A4">
        <w:rPr>
          <w:rFonts w:ascii="Arial" w:hAnsi="Arial" w:cs="Arial"/>
          <w:b/>
          <w:sz w:val="22"/>
          <w:szCs w:val="22"/>
        </w:rPr>
        <w:t>Konstruktive Maßnahmen zähmen den Roboter</w:t>
      </w:r>
    </w:p>
    <w:p w14:paraId="4204142F" w14:textId="61C900B0" w:rsidR="007E7B41" w:rsidRPr="007E7B41" w:rsidRDefault="007F40A4" w:rsidP="007E7B41">
      <w:pPr>
        <w:spacing w:line="360" w:lineRule="auto"/>
        <w:jc w:val="center"/>
        <w:rPr>
          <w:rFonts w:ascii="Arial" w:hAnsi="Arial" w:cs="Arial"/>
          <w:b/>
          <w:sz w:val="36"/>
          <w:szCs w:val="36"/>
        </w:rPr>
      </w:pPr>
      <w:r w:rsidRPr="007F40A4">
        <w:rPr>
          <w:rFonts w:ascii="Arial" w:hAnsi="Arial" w:cs="Arial"/>
          <w:b/>
          <w:sz w:val="36"/>
          <w:szCs w:val="36"/>
        </w:rPr>
        <w:t>Sicherer Einsatz von Cobots in der Produktion</w:t>
      </w:r>
      <w:r w:rsidR="00127484">
        <w:rPr>
          <w:rFonts w:ascii="Arial" w:hAnsi="Arial" w:cs="Arial"/>
          <w:b/>
          <w:sz w:val="36"/>
          <w:szCs w:val="36"/>
        </w:rPr>
        <w:t xml:space="preserve"> </w:t>
      </w:r>
    </w:p>
    <w:p w14:paraId="31871C8D" w14:textId="77777777" w:rsidR="007E7B41" w:rsidRPr="007E7B41" w:rsidRDefault="007E7B41" w:rsidP="007E7B41">
      <w:pPr>
        <w:spacing w:line="360" w:lineRule="auto"/>
        <w:jc w:val="both"/>
        <w:rPr>
          <w:rFonts w:ascii="Arial" w:hAnsi="Arial" w:cs="Arial"/>
          <w:b/>
          <w:sz w:val="22"/>
        </w:rPr>
      </w:pPr>
    </w:p>
    <w:p w14:paraId="375ED99F" w14:textId="33A1D729" w:rsidR="00737CD5" w:rsidRPr="00847AC3" w:rsidRDefault="007F40A4" w:rsidP="007F606C">
      <w:pPr>
        <w:spacing w:line="360" w:lineRule="auto"/>
        <w:jc w:val="both"/>
        <w:rPr>
          <w:rFonts w:ascii="Arial" w:hAnsi="Arial" w:cs="Arial"/>
          <w:b/>
          <w:bCs/>
          <w:sz w:val="22"/>
          <w:szCs w:val="22"/>
        </w:rPr>
      </w:pPr>
      <w:r w:rsidRPr="007F40A4">
        <w:rPr>
          <w:rFonts w:ascii="Arial" w:hAnsi="Arial" w:cs="Arial"/>
          <w:b/>
          <w:bCs/>
          <w:sz w:val="22"/>
          <w:szCs w:val="22"/>
        </w:rPr>
        <w:t xml:space="preserve">An der Automatisierung führt kein Weg vorbei. Cobots spielen dabei eine Schlüsselrolle. Doch viele Mittelständler scheuen den Einstieg in die neue Technik, weil sie sich von den komplexen Sicherheitsaspekten bei kollaborativen Robotern überfordert fühlen. Das muss nicht sein, denn mit flexiblen Konstruktionen lassen sich Cobots leicht und vor allem sicher in die bestehende Produktion integrieren. </w:t>
      </w:r>
    </w:p>
    <w:p w14:paraId="4E50F0F2" w14:textId="77777777" w:rsidR="00737CD5" w:rsidRDefault="00737CD5" w:rsidP="007F606C">
      <w:pPr>
        <w:spacing w:line="360" w:lineRule="auto"/>
        <w:jc w:val="both"/>
        <w:rPr>
          <w:rFonts w:ascii="Arial" w:hAnsi="Arial" w:cs="Arial"/>
          <w:sz w:val="22"/>
          <w:szCs w:val="22"/>
        </w:rPr>
      </w:pPr>
    </w:p>
    <w:p w14:paraId="2918F694" w14:textId="44DCF768" w:rsidR="00B97AD3" w:rsidRDefault="007F40A4" w:rsidP="007F606C">
      <w:pPr>
        <w:spacing w:line="360" w:lineRule="auto"/>
        <w:jc w:val="both"/>
        <w:rPr>
          <w:rFonts w:ascii="Arial" w:hAnsi="Arial" w:cs="Arial"/>
          <w:sz w:val="22"/>
          <w:szCs w:val="22"/>
        </w:rPr>
      </w:pPr>
      <w:r w:rsidRPr="007F40A4">
        <w:rPr>
          <w:rFonts w:ascii="Arial" w:hAnsi="Arial" w:cs="Arial"/>
          <w:sz w:val="22"/>
          <w:szCs w:val="22"/>
        </w:rPr>
        <w:t xml:space="preserve">Cobots sind derzeit der Hype in der Automatisierung schlechthin. Nach Angaben der International Federation of Robotics (IFR) wurden im letzten Jahr weltweit 55.000 Modelle verkauft, was einem Wachstum von 31 Prozent entspricht. Mittlerweile stellen die Cobots 10 Prozent der global verkauften Roboter dar. Und sie zeigen auch, wohin die Reise in der Robotik geht. Cobots haben teilweise alle Zukunftstechniken inklusive künstlicher Intelligenz (KI) bereits an Bord und vereinfachen damit die Implementierung. Sie treten den Beweis an, dass der Spagat zwischen Hightech und einfacher Bedienung möglich ist, dass auch ein </w:t>
      </w:r>
      <w:r w:rsidR="00F75B6B">
        <w:rPr>
          <w:rFonts w:ascii="Arial" w:hAnsi="Arial" w:cs="Arial"/>
          <w:sz w:val="22"/>
          <w:szCs w:val="22"/>
        </w:rPr>
        <w:t>Mitarbeitender</w:t>
      </w:r>
      <w:r w:rsidRPr="007F40A4">
        <w:rPr>
          <w:rFonts w:ascii="Arial" w:hAnsi="Arial" w:cs="Arial"/>
          <w:sz w:val="22"/>
          <w:szCs w:val="22"/>
        </w:rPr>
        <w:t xml:space="preserve"> ohne Spezialwissen von KI profitieren kann: </w:t>
      </w:r>
      <w:r w:rsidR="007C2D44">
        <w:rPr>
          <w:rFonts w:ascii="Arial" w:hAnsi="Arial" w:cs="Arial"/>
          <w:sz w:val="22"/>
          <w:szCs w:val="22"/>
        </w:rPr>
        <w:t>k</w:t>
      </w:r>
      <w:r w:rsidRPr="007F40A4">
        <w:rPr>
          <w:rFonts w:ascii="Arial" w:hAnsi="Arial" w:cs="Arial"/>
          <w:sz w:val="22"/>
          <w:szCs w:val="22"/>
        </w:rPr>
        <w:t>ünstliche Intelligenz ohne Kopfschmerzen. Auch Hannes Fröhlich, Produktmanager für den Bereich Robotik bei der item Industrietechnik GmbH in Solingen, sieht den Cobot als idealen Einstieg in die Automatisierung: „Die Hersteller setzen auf Plug</w:t>
      </w:r>
      <w:r w:rsidR="007C2D44">
        <w:rPr>
          <w:rFonts w:ascii="Arial" w:hAnsi="Arial" w:cs="Arial"/>
          <w:sz w:val="22"/>
          <w:szCs w:val="22"/>
        </w:rPr>
        <w:t>-and-</w:t>
      </w:r>
      <w:r w:rsidRPr="007F40A4">
        <w:rPr>
          <w:rFonts w:ascii="Arial" w:hAnsi="Arial" w:cs="Arial"/>
          <w:sz w:val="22"/>
          <w:szCs w:val="22"/>
        </w:rPr>
        <w:t xml:space="preserve">Play und einfache Handhabung. Der Anwender muss kein Robotik-Experte sein, um mit der Technik zurechtzukommen.“ Zudem lassen sich die Modelle flexibel an verschiedenen Stellen in der Produktionslinie einsetzen. „Wenn zum Beispiel erhöhte Stückzahlen umgesetzt werden müssen, kann der Anwender einen oder mehrere Cobots dazuholen, statt die Montagestraße durch eine weitere Station mit einem Industrieroboter zu erweitern“, so Fröhlich.  </w:t>
      </w:r>
    </w:p>
    <w:p w14:paraId="6DC7D453" w14:textId="77777777" w:rsidR="007F40A4" w:rsidRDefault="007F40A4" w:rsidP="007F606C">
      <w:pPr>
        <w:spacing w:line="360" w:lineRule="auto"/>
        <w:jc w:val="both"/>
        <w:rPr>
          <w:rFonts w:ascii="Arial" w:hAnsi="Arial" w:cs="Arial"/>
          <w:sz w:val="22"/>
          <w:szCs w:val="22"/>
        </w:rPr>
      </w:pPr>
    </w:p>
    <w:p w14:paraId="340FF93B" w14:textId="4706486A" w:rsidR="008D66A8" w:rsidRPr="00DE320B" w:rsidRDefault="007F40A4" w:rsidP="007F606C">
      <w:pPr>
        <w:spacing w:line="360" w:lineRule="auto"/>
        <w:jc w:val="both"/>
        <w:rPr>
          <w:rFonts w:ascii="Arial" w:hAnsi="Arial" w:cs="Arial"/>
          <w:b/>
          <w:bCs/>
          <w:sz w:val="22"/>
          <w:szCs w:val="22"/>
        </w:rPr>
      </w:pPr>
      <w:r w:rsidRPr="007F40A4">
        <w:rPr>
          <w:rFonts w:ascii="Arial" w:hAnsi="Arial" w:cs="Arial"/>
          <w:b/>
          <w:bCs/>
          <w:sz w:val="22"/>
          <w:szCs w:val="22"/>
        </w:rPr>
        <w:t>120 Musterlösungen als Inspirationsquelle</w:t>
      </w:r>
    </w:p>
    <w:p w14:paraId="6A9A9A48" w14:textId="3334D562" w:rsidR="00945DFC" w:rsidRPr="00945DFC" w:rsidRDefault="00945DFC" w:rsidP="00945DFC">
      <w:pPr>
        <w:spacing w:line="360" w:lineRule="auto"/>
        <w:jc w:val="both"/>
        <w:rPr>
          <w:rFonts w:ascii="Arial" w:hAnsi="Arial" w:cs="Arial"/>
          <w:sz w:val="22"/>
          <w:szCs w:val="22"/>
        </w:rPr>
      </w:pPr>
      <w:r w:rsidRPr="00945DFC">
        <w:rPr>
          <w:rFonts w:ascii="Arial" w:hAnsi="Arial" w:cs="Arial"/>
          <w:sz w:val="22"/>
          <w:szCs w:val="22"/>
        </w:rPr>
        <w:t>Trotz aller Intelligenz können Cobots nicht einfach an der Produktionslinie abgestellt werden. Sie brauchen eine</w:t>
      </w:r>
      <w:r w:rsidR="007C2D44">
        <w:rPr>
          <w:rFonts w:ascii="Arial" w:hAnsi="Arial" w:cs="Arial"/>
          <w:sz w:val="22"/>
          <w:szCs w:val="22"/>
        </w:rPr>
        <w:t xml:space="preserve"> auf sie</w:t>
      </w:r>
      <w:r w:rsidRPr="00945DFC">
        <w:rPr>
          <w:rFonts w:ascii="Arial" w:hAnsi="Arial" w:cs="Arial"/>
          <w:sz w:val="22"/>
          <w:szCs w:val="22"/>
        </w:rPr>
        <w:t xml:space="preserve"> zugeschnittene Peripherie. Und vor allem müssen alle Sicherheitsanforderungen erfüllt sein. Das erkannte item bereits vor Jahren und hat </w:t>
      </w:r>
      <w:r w:rsidR="007C2D44">
        <w:rPr>
          <w:rFonts w:ascii="Arial" w:hAnsi="Arial" w:cs="Arial"/>
          <w:sz w:val="22"/>
          <w:szCs w:val="22"/>
        </w:rPr>
        <w:t>ihr</w:t>
      </w:r>
      <w:r w:rsidRPr="00945DFC">
        <w:rPr>
          <w:rFonts w:ascii="Arial" w:hAnsi="Arial" w:cs="Arial"/>
          <w:sz w:val="22"/>
          <w:szCs w:val="22"/>
        </w:rPr>
        <w:t>en Systembaukasten für die Aufnahme von Cobots erweitert. Der Baukasten besteht aus rund 4</w:t>
      </w:r>
      <w:r w:rsidR="007C2D44">
        <w:rPr>
          <w:rFonts w:ascii="Arial" w:hAnsi="Arial" w:cs="Arial"/>
          <w:sz w:val="22"/>
          <w:szCs w:val="22"/>
        </w:rPr>
        <w:t>.</w:t>
      </w:r>
      <w:r w:rsidRPr="00945DFC">
        <w:rPr>
          <w:rFonts w:ascii="Arial" w:hAnsi="Arial" w:cs="Arial"/>
          <w:sz w:val="22"/>
          <w:szCs w:val="22"/>
        </w:rPr>
        <w:t xml:space="preserve">500 Komponenten. Die Profile aus Aluminium lassen sich mit einer flexiblen Verbindungstechnik zu individuellen Konstruktionen verschrauben. Auf </w:t>
      </w:r>
      <w:r w:rsidR="007C2D44">
        <w:rPr>
          <w:rFonts w:ascii="Arial" w:hAnsi="Arial" w:cs="Arial"/>
          <w:sz w:val="22"/>
          <w:szCs w:val="22"/>
        </w:rPr>
        <w:t>ihr</w:t>
      </w:r>
      <w:r w:rsidRPr="00945DFC">
        <w:rPr>
          <w:rFonts w:ascii="Arial" w:hAnsi="Arial" w:cs="Arial"/>
          <w:sz w:val="22"/>
          <w:szCs w:val="22"/>
        </w:rPr>
        <w:t>er Website zeigt item derzeit 120 Musterlösungen</w:t>
      </w:r>
      <w:r w:rsidR="00B728BB">
        <w:rPr>
          <w:rFonts w:ascii="Arial" w:hAnsi="Arial" w:cs="Arial"/>
          <w:sz w:val="22"/>
          <w:szCs w:val="22"/>
        </w:rPr>
        <w:t xml:space="preserve">, die kontinuierlich um weitere ergänzt werden. </w:t>
      </w:r>
      <w:r w:rsidR="00B728BB">
        <w:rPr>
          <w:rFonts w:ascii="Arial" w:hAnsi="Arial" w:cs="Arial"/>
          <w:sz w:val="22"/>
          <w:szCs w:val="22"/>
        </w:rPr>
        <w:lastRenderedPageBreak/>
        <w:t xml:space="preserve">Diese sollen dem </w:t>
      </w:r>
      <w:r w:rsidRPr="00945DFC">
        <w:rPr>
          <w:rFonts w:ascii="Arial" w:hAnsi="Arial" w:cs="Arial"/>
          <w:sz w:val="22"/>
          <w:szCs w:val="22"/>
        </w:rPr>
        <w:t>potenziellen Kunden zeigen, was mit dem Baukasten alles möglich ist. Allein zum Thema Robotik sind dort 19 Vorschläge aufgeführt. Dazu gehören zum Beispiel mobile Roboter-Inseln für Cobots mit zentraler Kabelführung, kompakte Roboter-Säulen mit nivellierbarer Bodenbefestigung oder teilumhauste Kabinen für den Cobot-Einsatz. Die</w:t>
      </w:r>
      <w:r w:rsidR="00A4232F">
        <w:rPr>
          <w:rFonts w:ascii="Arial" w:hAnsi="Arial" w:cs="Arial"/>
          <w:sz w:val="22"/>
          <w:szCs w:val="22"/>
        </w:rPr>
        <w:t xml:space="preserve"> meisten</w:t>
      </w:r>
      <w:r w:rsidRPr="00945DFC">
        <w:rPr>
          <w:rFonts w:ascii="Arial" w:hAnsi="Arial" w:cs="Arial"/>
          <w:sz w:val="22"/>
          <w:szCs w:val="22"/>
        </w:rPr>
        <w:t xml:space="preserve"> Lösungen können direkt bestellt werden oder dienen als Inspirationsquelle. </w:t>
      </w:r>
      <w:r w:rsidR="00A4232F">
        <w:rPr>
          <w:rFonts w:ascii="Arial" w:hAnsi="Arial" w:cs="Arial"/>
          <w:sz w:val="22"/>
          <w:szCs w:val="22"/>
        </w:rPr>
        <w:t xml:space="preserve">Viele </w:t>
      </w:r>
      <w:r w:rsidRPr="00945DFC">
        <w:rPr>
          <w:rFonts w:ascii="Arial" w:hAnsi="Arial" w:cs="Arial"/>
          <w:sz w:val="22"/>
          <w:szCs w:val="22"/>
        </w:rPr>
        <w:t xml:space="preserve">Musterlösungen lassen sich mit Hilfe </w:t>
      </w:r>
      <w:r w:rsidR="007C2D44">
        <w:rPr>
          <w:rFonts w:ascii="Arial" w:hAnsi="Arial" w:cs="Arial"/>
          <w:sz w:val="22"/>
          <w:szCs w:val="22"/>
        </w:rPr>
        <w:t>d</w:t>
      </w:r>
      <w:r w:rsidRPr="00945DFC">
        <w:rPr>
          <w:rFonts w:ascii="Arial" w:hAnsi="Arial" w:cs="Arial"/>
          <w:sz w:val="22"/>
          <w:szCs w:val="22"/>
        </w:rPr>
        <w:t>es komfortablen Engineering-Tools von item individuell umgestalten und den Anforderungen in der Produktion anpassen.</w:t>
      </w:r>
    </w:p>
    <w:p w14:paraId="481DB76A" w14:textId="77777777" w:rsidR="00945DFC" w:rsidRPr="00945DFC" w:rsidRDefault="00945DFC" w:rsidP="00945DFC">
      <w:pPr>
        <w:spacing w:line="360" w:lineRule="auto"/>
        <w:jc w:val="both"/>
        <w:rPr>
          <w:rFonts w:ascii="Arial" w:hAnsi="Arial" w:cs="Arial"/>
          <w:sz w:val="22"/>
          <w:szCs w:val="22"/>
        </w:rPr>
      </w:pPr>
    </w:p>
    <w:p w14:paraId="37122FA1" w14:textId="77777777" w:rsidR="00945DFC" w:rsidRPr="00945DFC" w:rsidRDefault="00945DFC" w:rsidP="00945DFC">
      <w:pPr>
        <w:spacing w:line="360" w:lineRule="auto"/>
        <w:jc w:val="both"/>
        <w:rPr>
          <w:rFonts w:ascii="Arial" w:hAnsi="Arial" w:cs="Arial"/>
          <w:b/>
          <w:bCs/>
          <w:sz w:val="22"/>
          <w:szCs w:val="22"/>
        </w:rPr>
      </w:pPr>
      <w:r w:rsidRPr="00945DFC">
        <w:rPr>
          <w:rFonts w:ascii="Arial" w:hAnsi="Arial" w:cs="Arial"/>
          <w:b/>
          <w:bCs/>
          <w:sz w:val="22"/>
          <w:szCs w:val="22"/>
        </w:rPr>
        <w:t>Sicheres Kabelmanagement bei jeder Lösung</w:t>
      </w:r>
    </w:p>
    <w:p w14:paraId="30111C04" w14:textId="4359CF48" w:rsidR="00945DFC" w:rsidRPr="00945DFC" w:rsidRDefault="00945DFC" w:rsidP="00945DFC">
      <w:pPr>
        <w:spacing w:line="360" w:lineRule="auto"/>
        <w:jc w:val="both"/>
        <w:rPr>
          <w:rFonts w:ascii="Arial" w:hAnsi="Arial" w:cs="Arial"/>
          <w:sz w:val="22"/>
          <w:szCs w:val="22"/>
        </w:rPr>
      </w:pPr>
      <w:r w:rsidRPr="00945DFC">
        <w:rPr>
          <w:rFonts w:ascii="Arial" w:hAnsi="Arial" w:cs="Arial"/>
          <w:sz w:val="22"/>
          <w:szCs w:val="22"/>
        </w:rPr>
        <w:t xml:space="preserve">Bei allen Lösungen aus dem Systembaukasten steht das Thema Sicherheit ganz oben auf der Agenda. Das fängt bereits bei den einzelnen Bausteinen an. In den Flanken der Profile sorgt eine Vorspannung für Stabilität und einen starken Halt, auch bei hohen Belastungen, die gerade bei Robotik-Anwendungen auftreten können. Die mobilen Konstruktionen sind mit Lenk- oder Heberollen ausgestattet und können so leicht von einem Einsatzort zum nächsten bewegt werden. Da es sich bei dem Transport um keine belastende Arbeit handelt, </w:t>
      </w:r>
      <w:r w:rsidR="007C2D44">
        <w:rPr>
          <w:rFonts w:ascii="Arial" w:hAnsi="Arial" w:cs="Arial"/>
          <w:sz w:val="22"/>
          <w:szCs w:val="22"/>
        </w:rPr>
        <w:t>ist</w:t>
      </w:r>
      <w:r w:rsidRPr="00945DFC">
        <w:rPr>
          <w:rFonts w:ascii="Arial" w:hAnsi="Arial" w:cs="Arial"/>
          <w:sz w:val="22"/>
          <w:szCs w:val="22"/>
        </w:rPr>
        <w:t xml:space="preserve"> der Arbeitgeber auch hinsichtlich der Arbeitsschutzbestimmungen auf der sicheren Seite. Ein sicheres Kabelmanagement hat item ebenfalls im Blick. „</w:t>
      </w:r>
      <w:r w:rsidR="00E25250">
        <w:rPr>
          <w:rFonts w:ascii="Arial" w:hAnsi="Arial" w:cs="Arial"/>
          <w:sz w:val="22"/>
          <w:szCs w:val="22"/>
        </w:rPr>
        <w:t xml:space="preserve">Ein Großteil der </w:t>
      </w:r>
      <w:r w:rsidRPr="00945DFC">
        <w:rPr>
          <w:rFonts w:ascii="Arial" w:hAnsi="Arial" w:cs="Arial"/>
          <w:sz w:val="22"/>
          <w:szCs w:val="22"/>
        </w:rPr>
        <w:t xml:space="preserve">Lösungen </w:t>
      </w:r>
      <w:r w:rsidR="007C2D44">
        <w:rPr>
          <w:rFonts w:ascii="Arial" w:hAnsi="Arial" w:cs="Arial"/>
          <w:sz w:val="22"/>
          <w:szCs w:val="22"/>
        </w:rPr>
        <w:t>ist</w:t>
      </w:r>
      <w:r w:rsidRPr="00945DFC">
        <w:rPr>
          <w:rFonts w:ascii="Arial" w:hAnsi="Arial" w:cs="Arial"/>
          <w:sz w:val="22"/>
          <w:szCs w:val="22"/>
        </w:rPr>
        <w:t xml:space="preserve"> so aufgebaut, dass man immer eine Möglichkeit hat, die Kabel optimal zu führen“, sagt Hannes Fröhlich. Die Profile sind mit einer intelligenten Kabelführung ausgestattet, die die Leitungen gleichzeitig schützen. Der Kabelkanal ist von außen zugänglich, sodass sich die Kabelführung jederzeit ändern oder anpassen lässt. Die Entwickler bei item haben darauf geachtet, dass sich alle Kabel von der Versorgungsebene zum Cobot führen lassen, ohne dabei geknickt oder eingeklemmt zu werden. Die Leitungen laufen durch dichte Bürstenleisten hindurch, sodass Staub und Schmutz nicht eindringen können. Über Montageplatten wird der Cobot mit der Konstruktion verbunden. Der Anwender kann dabei zwischen den Platten für die verschiedenen Modelle der Hersteller wählen. „Auch hier unterstützen wir das Prinzip Plug</w:t>
      </w:r>
      <w:r w:rsidR="007C2D44">
        <w:rPr>
          <w:rFonts w:ascii="Arial" w:hAnsi="Arial" w:cs="Arial"/>
          <w:sz w:val="22"/>
          <w:szCs w:val="22"/>
        </w:rPr>
        <w:t>-and-</w:t>
      </w:r>
      <w:r w:rsidRPr="00945DFC">
        <w:rPr>
          <w:rFonts w:ascii="Arial" w:hAnsi="Arial" w:cs="Arial"/>
          <w:sz w:val="22"/>
          <w:szCs w:val="22"/>
        </w:rPr>
        <w:t xml:space="preserve">Play“, betont Hannes Fröhlich. „Der Nutzer muss sich nicht um eine gefräste Platte mit Gewindebohrungen kümmern, sondern bestellt </w:t>
      </w:r>
      <w:r w:rsidR="007C2D44">
        <w:rPr>
          <w:rFonts w:ascii="Arial" w:hAnsi="Arial" w:cs="Arial"/>
          <w:sz w:val="22"/>
          <w:szCs w:val="22"/>
        </w:rPr>
        <w:t>s</w:t>
      </w:r>
      <w:r w:rsidRPr="00945DFC">
        <w:rPr>
          <w:rFonts w:ascii="Arial" w:hAnsi="Arial" w:cs="Arial"/>
          <w:sz w:val="22"/>
          <w:szCs w:val="22"/>
        </w:rPr>
        <w:t xml:space="preserve">ie einfach mit.“ Es gibt aber auch universelle Montageplatten mit </w:t>
      </w:r>
      <w:r w:rsidR="00E25250">
        <w:rPr>
          <w:rFonts w:ascii="Arial" w:hAnsi="Arial" w:cs="Arial"/>
          <w:sz w:val="22"/>
          <w:szCs w:val="22"/>
        </w:rPr>
        <w:t xml:space="preserve">exklusiven </w:t>
      </w:r>
      <w:r w:rsidRPr="00945DFC">
        <w:rPr>
          <w:rFonts w:ascii="Arial" w:hAnsi="Arial" w:cs="Arial"/>
          <w:sz w:val="22"/>
          <w:szCs w:val="22"/>
        </w:rPr>
        <w:t>Bohrbildern</w:t>
      </w:r>
      <w:r w:rsidR="00E25250">
        <w:rPr>
          <w:rFonts w:ascii="Arial" w:hAnsi="Arial" w:cs="Arial"/>
          <w:sz w:val="22"/>
          <w:szCs w:val="22"/>
        </w:rPr>
        <w:t xml:space="preserve"> für die individuelle Bearbeitung.  </w:t>
      </w:r>
    </w:p>
    <w:p w14:paraId="1B6C9375" w14:textId="77777777" w:rsidR="00945DFC" w:rsidRPr="00945DFC" w:rsidRDefault="00945DFC" w:rsidP="00945DFC">
      <w:pPr>
        <w:spacing w:line="360" w:lineRule="auto"/>
        <w:jc w:val="both"/>
        <w:rPr>
          <w:rFonts w:ascii="Arial" w:hAnsi="Arial" w:cs="Arial"/>
          <w:sz w:val="22"/>
          <w:szCs w:val="22"/>
        </w:rPr>
      </w:pPr>
    </w:p>
    <w:p w14:paraId="2F61A65A" w14:textId="77777777" w:rsidR="00945DFC" w:rsidRPr="00945DFC" w:rsidRDefault="00945DFC" w:rsidP="00945DFC">
      <w:pPr>
        <w:spacing w:line="360" w:lineRule="auto"/>
        <w:jc w:val="both"/>
        <w:rPr>
          <w:rFonts w:ascii="Arial" w:hAnsi="Arial" w:cs="Arial"/>
          <w:b/>
          <w:bCs/>
          <w:sz w:val="22"/>
          <w:szCs w:val="22"/>
        </w:rPr>
      </w:pPr>
      <w:r w:rsidRPr="00945DFC">
        <w:rPr>
          <w:rFonts w:ascii="Arial" w:hAnsi="Arial" w:cs="Arial"/>
          <w:b/>
          <w:bCs/>
          <w:sz w:val="22"/>
          <w:szCs w:val="22"/>
        </w:rPr>
        <w:t>Maximaler Belastungstest sichert die Kippsicherheit</w:t>
      </w:r>
    </w:p>
    <w:p w14:paraId="01767008" w14:textId="3685AA75" w:rsidR="00945DFC" w:rsidRPr="00945DFC" w:rsidRDefault="00945DFC" w:rsidP="00945DFC">
      <w:pPr>
        <w:spacing w:line="360" w:lineRule="auto"/>
        <w:jc w:val="both"/>
        <w:rPr>
          <w:rFonts w:ascii="Arial" w:hAnsi="Arial" w:cs="Arial"/>
          <w:sz w:val="22"/>
          <w:szCs w:val="22"/>
        </w:rPr>
      </w:pPr>
      <w:r w:rsidRPr="00945DFC">
        <w:rPr>
          <w:rFonts w:ascii="Arial" w:hAnsi="Arial" w:cs="Arial"/>
          <w:sz w:val="22"/>
          <w:szCs w:val="22"/>
        </w:rPr>
        <w:t xml:space="preserve">Die Konstruktion mit einem Cobot steht und fällt im wahrsten Sinne mit der Kippsicherheit. Ausschlaggebend für einen sicheren Stand sind neben der Aufstellungsfläche und den Schwerpunkteigenschaften der Gesamtlösung das Gewicht </w:t>
      </w:r>
      <w:r w:rsidRPr="00945DFC">
        <w:rPr>
          <w:rFonts w:ascii="Arial" w:hAnsi="Arial" w:cs="Arial"/>
          <w:sz w:val="22"/>
          <w:szCs w:val="22"/>
        </w:rPr>
        <w:lastRenderedPageBreak/>
        <w:t xml:space="preserve">des Roboters, die Traglast, die Verfahrgeschwindigkeit und die Reichweite. Mit diesem komplexen Thema hat sich item intensiv beschäftigt. Auf der Website lässt sich eine Berechnungshilfe als PDF herunterladen, mit der der Kunde sein System mit den gegebenen Zahlen überprüfen kann. „Für die Berechnung braucht der Kunde kein abgeschlossenes Maschinenbaustudium; es reichen die Grundlagen der klassischen Mechanik“, betont Hannes Fröhlich. „Wenn der Kunde den Weg über eine Musterlösung geht, kann er die Prüfung allerdings auch an uns abgeben.“ Bei der Kippsicherheit geht item auf Nummer sicher und betrachtet immer den Worst Case. Bei diesem Extremfall verfährt der Roboter mit maximaler Geschwindigkeit und maximaler Traglast bei ausgestrecktem Arm und zugleich drückt der </w:t>
      </w:r>
      <w:r w:rsidR="007C2D44">
        <w:rPr>
          <w:rFonts w:ascii="Arial" w:hAnsi="Arial" w:cs="Arial"/>
          <w:sz w:val="22"/>
          <w:szCs w:val="22"/>
        </w:rPr>
        <w:t>Mitarbeite</w:t>
      </w:r>
      <w:r w:rsidR="00F75B6B">
        <w:rPr>
          <w:rFonts w:ascii="Arial" w:hAnsi="Arial" w:cs="Arial"/>
          <w:sz w:val="22"/>
          <w:szCs w:val="22"/>
        </w:rPr>
        <w:t>nde</w:t>
      </w:r>
      <w:r w:rsidRPr="00945DFC">
        <w:rPr>
          <w:rFonts w:ascii="Arial" w:hAnsi="Arial" w:cs="Arial"/>
          <w:sz w:val="22"/>
          <w:szCs w:val="22"/>
        </w:rPr>
        <w:t xml:space="preserve"> </w:t>
      </w:r>
      <w:r w:rsidR="00E25250">
        <w:rPr>
          <w:rFonts w:ascii="Arial" w:hAnsi="Arial" w:cs="Arial"/>
          <w:sz w:val="22"/>
          <w:szCs w:val="22"/>
        </w:rPr>
        <w:t xml:space="preserve">am kritischen Punkt </w:t>
      </w:r>
      <w:r w:rsidRPr="00945DFC">
        <w:rPr>
          <w:rFonts w:ascii="Arial" w:hAnsi="Arial" w:cs="Arial"/>
          <w:sz w:val="22"/>
          <w:szCs w:val="22"/>
        </w:rPr>
        <w:t>den Not</w:t>
      </w:r>
      <w:r w:rsidR="007C2D44">
        <w:rPr>
          <w:rFonts w:ascii="Arial" w:hAnsi="Arial" w:cs="Arial"/>
          <w:sz w:val="22"/>
          <w:szCs w:val="22"/>
        </w:rPr>
        <w:t>-A</w:t>
      </w:r>
      <w:r w:rsidRPr="00945DFC">
        <w:rPr>
          <w:rFonts w:ascii="Arial" w:hAnsi="Arial" w:cs="Arial"/>
          <w:sz w:val="22"/>
          <w:szCs w:val="22"/>
        </w:rPr>
        <w:t xml:space="preserve">us-Schalter. Wenn die Konstruktion bei diesem Test den auftretenden Kräften standhält, dann kann auch im industriellen Einsatz bei heftigsten Belastungen nichts passieren.  </w:t>
      </w:r>
    </w:p>
    <w:p w14:paraId="26C33639" w14:textId="77777777" w:rsidR="00945DFC" w:rsidRPr="00945DFC" w:rsidRDefault="00945DFC" w:rsidP="00945DFC">
      <w:pPr>
        <w:spacing w:line="360" w:lineRule="auto"/>
        <w:jc w:val="both"/>
        <w:rPr>
          <w:rFonts w:ascii="Arial" w:hAnsi="Arial" w:cs="Arial"/>
          <w:sz w:val="22"/>
          <w:szCs w:val="22"/>
        </w:rPr>
      </w:pPr>
    </w:p>
    <w:p w14:paraId="2A03F9A2" w14:textId="77777777" w:rsidR="00945DFC" w:rsidRPr="00945DFC" w:rsidRDefault="00945DFC" w:rsidP="00945DFC">
      <w:pPr>
        <w:spacing w:line="360" w:lineRule="auto"/>
        <w:jc w:val="both"/>
        <w:rPr>
          <w:rFonts w:ascii="Arial" w:hAnsi="Arial" w:cs="Arial"/>
          <w:b/>
          <w:bCs/>
          <w:sz w:val="22"/>
          <w:szCs w:val="22"/>
        </w:rPr>
      </w:pPr>
      <w:r w:rsidRPr="00945DFC">
        <w:rPr>
          <w:rFonts w:ascii="Arial" w:hAnsi="Arial" w:cs="Arial"/>
          <w:b/>
          <w:bCs/>
          <w:sz w:val="22"/>
          <w:szCs w:val="22"/>
        </w:rPr>
        <w:t xml:space="preserve">Einhausung ermöglicht höhere Verfahrgeschwindigkeit </w:t>
      </w:r>
    </w:p>
    <w:p w14:paraId="2894AFCF" w14:textId="68C29E3E" w:rsidR="00945DFC" w:rsidRPr="00945DFC" w:rsidRDefault="00945DFC" w:rsidP="00945DFC">
      <w:pPr>
        <w:spacing w:line="360" w:lineRule="auto"/>
        <w:jc w:val="both"/>
        <w:rPr>
          <w:rFonts w:ascii="Arial" w:hAnsi="Arial" w:cs="Arial"/>
          <w:sz w:val="22"/>
          <w:szCs w:val="22"/>
        </w:rPr>
      </w:pPr>
      <w:r w:rsidRPr="00945DFC">
        <w:rPr>
          <w:rFonts w:ascii="Arial" w:hAnsi="Arial" w:cs="Arial"/>
          <w:sz w:val="22"/>
          <w:szCs w:val="22"/>
        </w:rPr>
        <w:t>Wenn der Cobot frei auf einer Konstruktion steht</w:t>
      </w:r>
      <w:r w:rsidR="008A5DFC">
        <w:rPr>
          <w:rFonts w:ascii="Arial" w:hAnsi="Arial" w:cs="Arial"/>
          <w:sz w:val="22"/>
          <w:szCs w:val="22"/>
        </w:rPr>
        <w:t xml:space="preserve"> und keine weiteren Schutzmaßnahmen wie zum Beispiel Sicherheitssensoren verwende</w:t>
      </w:r>
      <w:r w:rsidR="007C2D44">
        <w:rPr>
          <w:rFonts w:ascii="Arial" w:hAnsi="Arial" w:cs="Arial"/>
          <w:sz w:val="22"/>
          <w:szCs w:val="22"/>
        </w:rPr>
        <w:t>t</w:t>
      </w:r>
      <w:r w:rsidR="008A5DFC">
        <w:rPr>
          <w:rFonts w:ascii="Arial" w:hAnsi="Arial" w:cs="Arial"/>
          <w:sz w:val="22"/>
          <w:szCs w:val="22"/>
        </w:rPr>
        <w:t xml:space="preserve"> werden</w:t>
      </w:r>
      <w:r w:rsidRPr="00945DFC">
        <w:rPr>
          <w:rFonts w:ascii="Arial" w:hAnsi="Arial" w:cs="Arial"/>
          <w:sz w:val="22"/>
          <w:szCs w:val="22"/>
        </w:rPr>
        <w:t xml:space="preserve">, darf er sich aus Sicherheitsgründen nur mit der sogenannten kollaborativen Geschwindigkeit bewegen, die bei 0,25 m/s liegt. Das ist allerdings nur ein Orientierungswert. Je nach Verfahrhöhe und Werkstück, das am Greifer hängt, </w:t>
      </w:r>
      <w:r w:rsidR="008A5DFC">
        <w:rPr>
          <w:rFonts w:ascii="Arial" w:hAnsi="Arial" w:cs="Arial"/>
          <w:sz w:val="22"/>
          <w:szCs w:val="22"/>
        </w:rPr>
        <w:t xml:space="preserve">müssen weitere sicherheitstechnische Maßnahmen ergriffen werden. </w:t>
      </w:r>
      <w:r w:rsidRPr="00945DFC">
        <w:rPr>
          <w:rFonts w:ascii="Arial" w:hAnsi="Arial" w:cs="Arial"/>
          <w:sz w:val="22"/>
          <w:szCs w:val="22"/>
        </w:rPr>
        <w:t xml:space="preserve">Um dennoch einen effizienten Prozess zu gewährleisten, lässt sich die Lösung zum Beispiel mit einem Flächensensor ergänzen, der in Bodennähe an der Konstruktion angebracht wird. Wenn sich ein </w:t>
      </w:r>
      <w:r w:rsidR="007C2D44">
        <w:rPr>
          <w:rFonts w:ascii="Arial" w:hAnsi="Arial" w:cs="Arial"/>
          <w:sz w:val="22"/>
          <w:szCs w:val="22"/>
        </w:rPr>
        <w:t>Mitarbeite</w:t>
      </w:r>
      <w:r w:rsidR="00F75B6B">
        <w:rPr>
          <w:rFonts w:ascii="Arial" w:hAnsi="Arial" w:cs="Arial"/>
          <w:sz w:val="22"/>
          <w:szCs w:val="22"/>
        </w:rPr>
        <w:t>nde</w:t>
      </w:r>
      <w:r w:rsidR="000D66BD">
        <w:rPr>
          <w:rFonts w:ascii="Arial" w:hAnsi="Arial" w:cs="Arial"/>
          <w:sz w:val="22"/>
          <w:szCs w:val="22"/>
        </w:rPr>
        <w:t>r</w:t>
      </w:r>
      <w:r w:rsidRPr="00945DFC">
        <w:rPr>
          <w:rFonts w:ascii="Arial" w:hAnsi="Arial" w:cs="Arial"/>
          <w:sz w:val="22"/>
          <w:szCs w:val="22"/>
        </w:rPr>
        <w:t xml:space="preserve"> dem Cobot nähert, gibt der Sensor rechtzeitig ein Signal an die Steuerung weiter und der Cobot wechselt in den kollaborativen Modus. Wer auf Geschwindigkeit grundsätzlich nicht verzichten will, ist mit einer teilweisen oder kompletten Einhausung des Cobots gut bedient. Diese Variante ist bei einigen Musterlösungen umgesetzt, lässt sich aber auf Wunsch auch nachträglich installieren. Hinter den großen, schlagfesten Scheiben der Einhausung kann der Cobot dauerhaft schnell verfahren. Der </w:t>
      </w:r>
      <w:r w:rsidR="007C2D44">
        <w:rPr>
          <w:rFonts w:ascii="Arial" w:hAnsi="Arial" w:cs="Arial"/>
          <w:sz w:val="22"/>
          <w:szCs w:val="22"/>
        </w:rPr>
        <w:t>Mitarbeite</w:t>
      </w:r>
      <w:r w:rsidR="00F75B6B">
        <w:rPr>
          <w:rFonts w:ascii="Arial" w:hAnsi="Arial" w:cs="Arial"/>
          <w:sz w:val="22"/>
          <w:szCs w:val="22"/>
        </w:rPr>
        <w:t>nde</w:t>
      </w:r>
      <w:r w:rsidRPr="00945DFC">
        <w:rPr>
          <w:rFonts w:ascii="Arial" w:hAnsi="Arial" w:cs="Arial"/>
          <w:sz w:val="22"/>
          <w:szCs w:val="22"/>
        </w:rPr>
        <w:t xml:space="preserve"> ist vor dem Roboter bestens geschützt und hat trotzdem einen guten Einblick in den Prozess. Zusätzliche Bedienelemente werden einfach in den integrierten Kabelkanal eingerastet. </w:t>
      </w:r>
      <w:r w:rsidR="00C00797">
        <w:rPr>
          <w:rFonts w:ascii="Arial" w:hAnsi="Arial" w:cs="Arial"/>
          <w:sz w:val="22"/>
          <w:szCs w:val="22"/>
        </w:rPr>
        <w:t xml:space="preserve">Bei Bedarf verlaufen auch hier alle </w:t>
      </w:r>
      <w:r w:rsidRPr="00945DFC">
        <w:rPr>
          <w:rFonts w:ascii="Arial" w:hAnsi="Arial" w:cs="Arial"/>
          <w:sz w:val="22"/>
          <w:szCs w:val="22"/>
        </w:rPr>
        <w:t xml:space="preserve">Kabel sicher und geschützt innerhalb der Profilrahmen. Spezielle Verbindungssätze dienen als Kabeldurchlass zwischen den vertikalen und horizontalen Profilen und sorgen für einen knickfreien Übergang der Leitungen. Wann eine Einhausung </w:t>
      </w:r>
      <w:r w:rsidR="007C2D44">
        <w:rPr>
          <w:rFonts w:ascii="Arial" w:hAnsi="Arial" w:cs="Arial"/>
          <w:sz w:val="22"/>
          <w:szCs w:val="22"/>
        </w:rPr>
        <w:t>sinnvoll ist</w:t>
      </w:r>
      <w:r w:rsidRPr="00945DFC">
        <w:rPr>
          <w:rFonts w:ascii="Arial" w:hAnsi="Arial" w:cs="Arial"/>
          <w:sz w:val="22"/>
          <w:szCs w:val="22"/>
        </w:rPr>
        <w:t xml:space="preserve">, gibt der Prozess vor. „Wenn der Cobot die ganze Zeit kollaborativ verfährt, brauche ich </w:t>
      </w:r>
      <w:r w:rsidR="00C00797">
        <w:rPr>
          <w:rFonts w:ascii="Arial" w:hAnsi="Arial" w:cs="Arial"/>
          <w:sz w:val="22"/>
          <w:szCs w:val="22"/>
        </w:rPr>
        <w:t xml:space="preserve">nicht zwingend </w:t>
      </w:r>
      <w:r w:rsidRPr="00945DFC">
        <w:rPr>
          <w:rFonts w:ascii="Arial" w:hAnsi="Arial" w:cs="Arial"/>
          <w:sz w:val="22"/>
          <w:szCs w:val="22"/>
        </w:rPr>
        <w:t xml:space="preserve">eine Einhausung“, sagt Hannes Fröhlich. „Das gilt auch, wenn der </w:t>
      </w:r>
      <w:r w:rsidR="007C2D44">
        <w:rPr>
          <w:rFonts w:ascii="Arial" w:hAnsi="Arial" w:cs="Arial"/>
          <w:sz w:val="22"/>
          <w:szCs w:val="22"/>
        </w:rPr>
        <w:t>Mitarbeiter</w:t>
      </w:r>
      <w:r w:rsidRPr="00945DFC">
        <w:rPr>
          <w:rFonts w:ascii="Arial" w:hAnsi="Arial" w:cs="Arial"/>
          <w:sz w:val="22"/>
          <w:szCs w:val="22"/>
        </w:rPr>
        <w:t xml:space="preserve"> mit der Maschine </w:t>
      </w:r>
      <w:r w:rsidRPr="00945DFC">
        <w:rPr>
          <w:rFonts w:ascii="Arial" w:hAnsi="Arial" w:cs="Arial"/>
          <w:sz w:val="22"/>
          <w:szCs w:val="22"/>
        </w:rPr>
        <w:lastRenderedPageBreak/>
        <w:t xml:space="preserve">zusammenarbeitet und zum Beispiel regelmäßig Material nachbestücken und dafür ständig die Tür öffnen und schließen muss.“ </w:t>
      </w:r>
    </w:p>
    <w:p w14:paraId="3DBF0A26" w14:textId="77777777" w:rsidR="00945DFC" w:rsidRPr="00945DFC" w:rsidRDefault="00945DFC" w:rsidP="00945DFC">
      <w:pPr>
        <w:spacing w:line="360" w:lineRule="auto"/>
        <w:jc w:val="both"/>
        <w:rPr>
          <w:rFonts w:ascii="Arial" w:hAnsi="Arial" w:cs="Arial"/>
          <w:sz w:val="22"/>
          <w:szCs w:val="22"/>
        </w:rPr>
      </w:pPr>
    </w:p>
    <w:p w14:paraId="2D6259D4" w14:textId="77777777" w:rsidR="00945DFC" w:rsidRPr="00945DFC" w:rsidRDefault="00945DFC" w:rsidP="00945DFC">
      <w:pPr>
        <w:spacing w:line="360" w:lineRule="auto"/>
        <w:jc w:val="both"/>
        <w:rPr>
          <w:rFonts w:ascii="Arial" w:hAnsi="Arial" w:cs="Arial"/>
          <w:b/>
          <w:bCs/>
          <w:sz w:val="22"/>
          <w:szCs w:val="22"/>
        </w:rPr>
      </w:pPr>
      <w:r w:rsidRPr="00945DFC">
        <w:rPr>
          <w:rFonts w:ascii="Arial" w:hAnsi="Arial" w:cs="Arial"/>
          <w:b/>
          <w:bCs/>
          <w:sz w:val="22"/>
          <w:szCs w:val="22"/>
        </w:rPr>
        <w:t xml:space="preserve">Der Kunde soll sich sicher fühlen </w:t>
      </w:r>
    </w:p>
    <w:p w14:paraId="6DA701E1" w14:textId="6B4778A4" w:rsidR="00EA56A6" w:rsidRDefault="00945DFC" w:rsidP="00945DFC">
      <w:pPr>
        <w:spacing w:line="360" w:lineRule="auto"/>
        <w:jc w:val="both"/>
        <w:rPr>
          <w:rFonts w:ascii="Arial" w:hAnsi="Arial" w:cs="Arial"/>
          <w:sz w:val="22"/>
          <w:szCs w:val="22"/>
        </w:rPr>
      </w:pPr>
      <w:r w:rsidRPr="00945DFC">
        <w:rPr>
          <w:rFonts w:ascii="Arial" w:hAnsi="Arial" w:cs="Arial"/>
          <w:sz w:val="22"/>
          <w:szCs w:val="22"/>
        </w:rPr>
        <w:t xml:space="preserve">Bei der Planung einer Lösung sind viele Aspekte zu beachten. Deshalb stellt item auf </w:t>
      </w:r>
      <w:r w:rsidR="007C2D44">
        <w:rPr>
          <w:rFonts w:ascii="Arial" w:hAnsi="Arial" w:cs="Arial"/>
          <w:sz w:val="22"/>
          <w:szCs w:val="22"/>
        </w:rPr>
        <w:t>ihr</w:t>
      </w:r>
      <w:r w:rsidRPr="00945DFC">
        <w:rPr>
          <w:rFonts w:ascii="Arial" w:hAnsi="Arial" w:cs="Arial"/>
          <w:sz w:val="22"/>
          <w:szCs w:val="22"/>
        </w:rPr>
        <w:t xml:space="preserve">er Website einen Leitfaden zur Verfügung, an dem sich der Kunde </w:t>
      </w:r>
      <w:r w:rsidR="007C2D44">
        <w:rPr>
          <w:rFonts w:ascii="Arial" w:hAnsi="Arial" w:cs="Arial"/>
          <w:sz w:val="22"/>
          <w:szCs w:val="22"/>
        </w:rPr>
        <w:t>orientieren</w:t>
      </w:r>
      <w:r w:rsidRPr="00945DFC">
        <w:rPr>
          <w:rFonts w:ascii="Arial" w:hAnsi="Arial" w:cs="Arial"/>
          <w:sz w:val="22"/>
          <w:szCs w:val="22"/>
        </w:rPr>
        <w:t xml:space="preserve"> kann. </w:t>
      </w:r>
      <w:r w:rsidR="007C2D44">
        <w:rPr>
          <w:rFonts w:ascii="Arial" w:hAnsi="Arial" w:cs="Arial"/>
          <w:sz w:val="22"/>
          <w:szCs w:val="22"/>
        </w:rPr>
        <w:t>Damit</w:t>
      </w:r>
      <w:r w:rsidRPr="00945DFC">
        <w:rPr>
          <w:rFonts w:ascii="Arial" w:hAnsi="Arial" w:cs="Arial"/>
          <w:sz w:val="22"/>
          <w:szCs w:val="22"/>
        </w:rPr>
        <w:t xml:space="preserve"> lassen sich bereits im Vorfeld </w:t>
      </w:r>
      <w:r w:rsidR="007C2D44">
        <w:rPr>
          <w:rFonts w:ascii="Arial" w:hAnsi="Arial" w:cs="Arial"/>
          <w:sz w:val="22"/>
          <w:szCs w:val="22"/>
        </w:rPr>
        <w:t xml:space="preserve">mögliche Gefahren </w:t>
      </w:r>
      <w:r w:rsidRPr="00945DFC">
        <w:rPr>
          <w:rFonts w:ascii="Arial" w:hAnsi="Arial" w:cs="Arial"/>
          <w:sz w:val="22"/>
          <w:szCs w:val="22"/>
        </w:rPr>
        <w:t xml:space="preserve">erkennen und geeignete Schutzmaßnahmen treffen. „Wir wollen, dass der Kunde am Ende nicht nur eine sichere Lösung hat, die zu ihm passt“, betont der Produktmanager. „Er soll sich auch selbst sicher sein, dass er auf dem richtigen Weg ist, um die Automatisierung in seinem Unternehmen voranzutreiben.“ </w:t>
      </w:r>
      <w:r w:rsidR="005C0C29">
        <w:rPr>
          <w:rFonts w:ascii="Arial" w:hAnsi="Arial" w:cs="Arial"/>
          <w:sz w:val="22"/>
          <w:szCs w:val="22"/>
        </w:rPr>
        <w:t xml:space="preserve"> </w:t>
      </w:r>
    </w:p>
    <w:p w14:paraId="6969C0B2" w14:textId="77777777" w:rsidR="007E7B41" w:rsidRPr="007E7B41" w:rsidRDefault="007E7B41" w:rsidP="007E7B41">
      <w:pPr>
        <w:spacing w:line="360" w:lineRule="auto"/>
        <w:jc w:val="both"/>
        <w:rPr>
          <w:rFonts w:ascii="Arial" w:hAnsi="Arial" w:cs="Arial"/>
          <w:sz w:val="22"/>
        </w:rPr>
      </w:pPr>
    </w:p>
    <w:p w14:paraId="19126141" w14:textId="7F2B8B80" w:rsidR="007E7B41" w:rsidRDefault="007E7B41" w:rsidP="007E7B41">
      <w:pPr>
        <w:spacing w:line="360" w:lineRule="auto"/>
        <w:jc w:val="both"/>
        <w:rPr>
          <w:rFonts w:ascii="Arial" w:hAnsi="Arial" w:cs="Arial"/>
          <w:sz w:val="22"/>
        </w:rPr>
      </w:pPr>
      <w:r w:rsidRPr="007E7B41">
        <w:rPr>
          <w:rFonts w:ascii="Arial" w:hAnsi="Arial" w:cs="Arial"/>
          <w:b/>
          <w:sz w:val="22"/>
        </w:rPr>
        <w:t>Umfang:</w:t>
      </w:r>
      <w:r w:rsidRPr="007E7B41">
        <w:rPr>
          <w:rFonts w:ascii="Arial" w:hAnsi="Arial" w:cs="Arial"/>
          <w:sz w:val="22"/>
        </w:rPr>
        <w:t xml:space="preserve"> </w:t>
      </w:r>
      <w:r w:rsidRPr="007E7B41">
        <w:rPr>
          <w:rFonts w:ascii="Arial" w:hAnsi="Arial" w:cs="Arial"/>
          <w:sz w:val="22"/>
        </w:rPr>
        <w:tab/>
      </w:r>
      <w:r w:rsidR="006C6286">
        <w:rPr>
          <w:rFonts w:ascii="Arial" w:hAnsi="Arial" w:cs="Arial"/>
          <w:sz w:val="22"/>
        </w:rPr>
        <w:t>8</w:t>
      </w:r>
      <w:r w:rsidRPr="007E7B41">
        <w:rPr>
          <w:rFonts w:ascii="Arial" w:hAnsi="Arial" w:cs="Arial"/>
          <w:sz w:val="22"/>
        </w:rPr>
        <w:t>.</w:t>
      </w:r>
      <w:r w:rsidR="00C00797">
        <w:rPr>
          <w:rFonts w:ascii="Arial" w:hAnsi="Arial" w:cs="Arial"/>
          <w:sz w:val="22"/>
        </w:rPr>
        <w:t>6</w:t>
      </w:r>
      <w:r w:rsidR="00F75B6B">
        <w:rPr>
          <w:rFonts w:ascii="Arial" w:hAnsi="Arial" w:cs="Arial"/>
          <w:sz w:val="22"/>
        </w:rPr>
        <w:t>95</w:t>
      </w:r>
      <w:r w:rsidR="00C00797">
        <w:rPr>
          <w:rFonts w:ascii="Arial" w:hAnsi="Arial" w:cs="Arial"/>
          <w:sz w:val="22"/>
        </w:rPr>
        <w:t xml:space="preserve"> </w:t>
      </w:r>
      <w:r w:rsidRPr="007E7B41">
        <w:rPr>
          <w:rFonts w:ascii="Arial" w:hAnsi="Arial" w:cs="Arial"/>
          <w:sz w:val="22"/>
        </w:rPr>
        <w:t xml:space="preserve">Zeichen inklusive Leerzeichen </w:t>
      </w:r>
    </w:p>
    <w:p w14:paraId="7129C65D" w14:textId="3F5B82BF" w:rsidR="007E7B41" w:rsidRPr="008F00FD" w:rsidRDefault="007E7B41" w:rsidP="007E7B41">
      <w:pPr>
        <w:spacing w:line="360" w:lineRule="auto"/>
        <w:jc w:val="both"/>
        <w:rPr>
          <w:rFonts w:ascii="Arial" w:hAnsi="Arial" w:cs="Arial"/>
          <w:sz w:val="22"/>
        </w:rPr>
      </w:pPr>
      <w:r w:rsidRPr="007E7B41">
        <w:rPr>
          <w:rFonts w:ascii="Arial" w:hAnsi="Arial" w:cs="Arial"/>
          <w:b/>
          <w:sz w:val="22"/>
        </w:rPr>
        <w:t>Datum:</w:t>
      </w:r>
      <w:r w:rsidRPr="007E7B41">
        <w:rPr>
          <w:rFonts w:ascii="Arial" w:hAnsi="Arial" w:cs="Arial"/>
          <w:sz w:val="22"/>
        </w:rPr>
        <w:t xml:space="preserve"> </w:t>
      </w:r>
      <w:r w:rsidRPr="007E7B41">
        <w:rPr>
          <w:rFonts w:ascii="Arial" w:hAnsi="Arial" w:cs="Arial"/>
          <w:sz w:val="22"/>
        </w:rPr>
        <w:tab/>
      </w:r>
      <w:r w:rsidR="008C47D2">
        <w:rPr>
          <w:rFonts w:ascii="Arial" w:hAnsi="Arial" w:cs="Arial"/>
          <w:sz w:val="22"/>
        </w:rPr>
        <w:t>16</w:t>
      </w:r>
      <w:r w:rsidRPr="008F00FD">
        <w:rPr>
          <w:rFonts w:ascii="Arial" w:hAnsi="Arial" w:cs="Arial"/>
          <w:sz w:val="22"/>
        </w:rPr>
        <w:t xml:space="preserve">. </w:t>
      </w:r>
      <w:r w:rsidR="008C47D2">
        <w:rPr>
          <w:rFonts w:ascii="Arial" w:hAnsi="Arial" w:cs="Arial"/>
          <w:sz w:val="22"/>
        </w:rPr>
        <w:t>Juni</w:t>
      </w:r>
      <w:r w:rsidRPr="008F00FD">
        <w:rPr>
          <w:rFonts w:ascii="Arial" w:hAnsi="Arial" w:cs="Arial"/>
          <w:sz w:val="22"/>
        </w:rPr>
        <w:t xml:space="preserve"> 202</w:t>
      </w:r>
      <w:r w:rsidR="008C47D2">
        <w:rPr>
          <w:rFonts w:ascii="Arial" w:hAnsi="Arial" w:cs="Arial"/>
          <w:sz w:val="22"/>
        </w:rPr>
        <w:t>4</w:t>
      </w:r>
    </w:p>
    <w:p w14:paraId="6AABD020" w14:textId="77777777" w:rsidR="007E7B41" w:rsidRPr="008F00FD" w:rsidRDefault="007E7B41" w:rsidP="007E7B41">
      <w:pPr>
        <w:spacing w:line="360" w:lineRule="auto"/>
        <w:jc w:val="both"/>
        <w:rPr>
          <w:rFonts w:ascii="Arial" w:hAnsi="Arial" w:cs="Arial"/>
          <w:sz w:val="22"/>
        </w:rPr>
      </w:pPr>
    </w:p>
    <w:p w14:paraId="5C5C3CA8" w14:textId="6279FFF3" w:rsidR="007E7B41" w:rsidRPr="000E1529" w:rsidRDefault="007E7B41" w:rsidP="007E7B41">
      <w:pPr>
        <w:suppressLineNumbers/>
        <w:spacing w:line="360" w:lineRule="auto"/>
        <w:jc w:val="both"/>
        <w:rPr>
          <w:rFonts w:ascii="Arial" w:hAnsi="Arial" w:cs="Arial"/>
          <w:b/>
          <w:bCs/>
          <w:sz w:val="22"/>
          <w:szCs w:val="22"/>
        </w:rPr>
      </w:pPr>
      <w:r w:rsidRPr="008F00FD">
        <w:rPr>
          <w:rFonts w:ascii="Arial" w:hAnsi="Arial" w:cs="Arial"/>
          <w:b/>
          <w:bCs/>
          <w:sz w:val="22"/>
          <w:szCs w:val="22"/>
        </w:rPr>
        <w:t xml:space="preserve">Bilder: </w:t>
      </w:r>
      <w:r w:rsidRPr="008F00FD">
        <w:rPr>
          <w:rFonts w:ascii="Arial" w:hAnsi="Arial" w:cs="Arial"/>
          <w:b/>
          <w:bCs/>
          <w:sz w:val="22"/>
          <w:szCs w:val="22"/>
        </w:rPr>
        <w:tab/>
      </w:r>
      <w:r w:rsidR="00E405F9">
        <w:rPr>
          <w:rFonts w:ascii="Arial" w:hAnsi="Arial" w:cs="Arial"/>
          <w:b/>
          <w:bCs/>
          <w:sz w:val="22"/>
          <w:szCs w:val="22"/>
        </w:rPr>
        <w:t>7</w:t>
      </w:r>
      <w:r w:rsidRPr="008F00FD">
        <w:rPr>
          <w:rFonts w:ascii="Arial" w:hAnsi="Arial" w:cs="Arial"/>
          <w:bCs/>
          <w:sz w:val="22"/>
          <w:szCs w:val="22"/>
        </w:rPr>
        <w:t xml:space="preserve"> (Quelle: item)</w:t>
      </w:r>
    </w:p>
    <w:p w14:paraId="598FDB7C" w14:textId="77777777" w:rsidR="007E7B41" w:rsidRPr="008F00FD" w:rsidRDefault="007E7B41" w:rsidP="007E7B41">
      <w:pPr>
        <w:suppressLineNumbers/>
        <w:spacing w:line="360" w:lineRule="auto"/>
        <w:jc w:val="both"/>
        <w:rPr>
          <w:rFonts w:ascii="Arial" w:hAnsi="Arial" w:cs="Arial"/>
          <w:bCs/>
          <w:sz w:val="22"/>
          <w:szCs w:val="22"/>
        </w:rPr>
      </w:pPr>
    </w:p>
    <w:p w14:paraId="7EE417CF" w14:textId="77777777" w:rsidR="00A34A72" w:rsidRDefault="00A34A72" w:rsidP="00893C3B">
      <w:pPr>
        <w:spacing w:line="360" w:lineRule="auto"/>
        <w:jc w:val="both"/>
        <w:rPr>
          <w:rFonts w:ascii="Arial" w:hAnsi="Arial" w:cs="Arial"/>
          <w:b/>
          <w:bCs/>
          <w:sz w:val="22"/>
          <w:szCs w:val="22"/>
        </w:rPr>
      </w:pPr>
    </w:p>
    <w:p w14:paraId="0F725265" w14:textId="38698B08" w:rsidR="00111BD3" w:rsidRDefault="007E7B41" w:rsidP="006F2B21">
      <w:pPr>
        <w:spacing w:line="360" w:lineRule="auto"/>
        <w:jc w:val="both"/>
        <w:rPr>
          <w:rFonts w:ascii="Arial" w:hAnsi="Arial" w:cs="Arial"/>
          <w:sz w:val="22"/>
          <w:szCs w:val="22"/>
        </w:rPr>
      </w:pPr>
      <w:r w:rsidRPr="008F00FD">
        <w:rPr>
          <w:rFonts w:ascii="Arial" w:hAnsi="Arial" w:cs="Arial"/>
          <w:b/>
          <w:bCs/>
          <w:sz w:val="22"/>
          <w:szCs w:val="22"/>
        </w:rPr>
        <w:t xml:space="preserve">Bildunterschrift 1: </w:t>
      </w:r>
      <w:r w:rsidR="004920BF" w:rsidRPr="00945DFC">
        <w:rPr>
          <w:rFonts w:ascii="Arial" w:hAnsi="Arial" w:cs="Arial"/>
          <w:sz w:val="22"/>
          <w:szCs w:val="22"/>
        </w:rPr>
        <w:t xml:space="preserve">Bei allen Lösungen aus dem Systembaukasten </w:t>
      </w:r>
      <w:r w:rsidR="004920BF">
        <w:rPr>
          <w:rFonts w:ascii="Arial" w:hAnsi="Arial" w:cs="Arial"/>
          <w:sz w:val="22"/>
          <w:szCs w:val="22"/>
        </w:rPr>
        <w:t xml:space="preserve">von item </w:t>
      </w:r>
      <w:r w:rsidR="004920BF" w:rsidRPr="00945DFC">
        <w:rPr>
          <w:rFonts w:ascii="Arial" w:hAnsi="Arial" w:cs="Arial"/>
          <w:sz w:val="22"/>
          <w:szCs w:val="22"/>
        </w:rPr>
        <w:t xml:space="preserve">steht das Thema Sicherheit ganz oben auf der Agenda. </w:t>
      </w:r>
      <w:r w:rsidR="00E003AA" w:rsidRPr="00BC1511">
        <w:rPr>
          <w:rFonts w:ascii="Arial" w:hAnsi="Arial" w:cs="Arial"/>
          <w:sz w:val="22"/>
          <w:szCs w:val="22"/>
        </w:rPr>
        <w:t xml:space="preserve"> </w:t>
      </w:r>
      <w:r w:rsidR="00DD63E3">
        <w:rPr>
          <w:rFonts w:ascii="Arial" w:hAnsi="Arial" w:cs="Arial"/>
          <w:sz w:val="22"/>
          <w:szCs w:val="22"/>
        </w:rPr>
        <w:t xml:space="preserve">Dazu gehört beispielsweise ein sicheres Kabelmanagement </w:t>
      </w:r>
      <w:r w:rsidR="00E9797D">
        <w:rPr>
          <w:rFonts w:ascii="Arial" w:hAnsi="Arial" w:cs="Arial"/>
          <w:sz w:val="22"/>
          <w:szCs w:val="22"/>
        </w:rPr>
        <w:t xml:space="preserve">mi einem </w:t>
      </w:r>
      <w:r w:rsidR="00E9797D" w:rsidRPr="00945DFC">
        <w:rPr>
          <w:rFonts w:ascii="Arial" w:hAnsi="Arial" w:cs="Arial"/>
          <w:sz w:val="22"/>
          <w:szCs w:val="22"/>
        </w:rPr>
        <w:t>Kabelkanal</w:t>
      </w:r>
      <w:r w:rsidR="00E9797D">
        <w:rPr>
          <w:rFonts w:ascii="Arial" w:hAnsi="Arial" w:cs="Arial"/>
          <w:sz w:val="22"/>
          <w:szCs w:val="22"/>
        </w:rPr>
        <w:t>, der</w:t>
      </w:r>
      <w:r w:rsidR="00E9797D" w:rsidRPr="00945DFC">
        <w:rPr>
          <w:rFonts w:ascii="Arial" w:hAnsi="Arial" w:cs="Arial"/>
          <w:sz w:val="22"/>
          <w:szCs w:val="22"/>
        </w:rPr>
        <w:t xml:space="preserve"> von außen zugänglich</w:t>
      </w:r>
      <w:r w:rsidR="00E9797D">
        <w:rPr>
          <w:rFonts w:ascii="Arial" w:hAnsi="Arial" w:cs="Arial"/>
          <w:sz w:val="22"/>
          <w:szCs w:val="22"/>
        </w:rPr>
        <w:t xml:space="preserve"> ist.</w:t>
      </w:r>
    </w:p>
    <w:p w14:paraId="40CFA9D3" w14:textId="77777777" w:rsidR="00417FDA" w:rsidRDefault="00417FDA" w:rsidP="006F2B21">
      <w:pPr>
        <w:spacing w:line="360" w:lineRule="auto"/>
        <w:jc w:val="both"/>
        <w:rPr>
          <w:rFonts w:ascii="Arial" w:hAnsi="Arial" w:cs="Arial"/>
          <w:sz w:val="22"/>
          <w:szCs w:val="22"/>
        </w:rPr>
      </w:pPr>
    </w:p>
    <w:p w14:paraId="5DEDBC2F" w14:textId="5AFE3931" w:rsidR="00417FDA" w:rsidRDefault="00417FDA" w:rsidP="006F2B21">
      <w:pPr>
        <w:spacing w:line="360" w:lineRule="auto"/>
        <w:jc w:val="both"/>
        <w:rPr>
          <w:rFonts w:ascii="Arial" w:hAnsi="Arial" w:cs="Arial"/>
          <w:sz w:val="22"/>
          <w:szCs w:val="22"/>
        </w:rPr>
      </w:pPr>
      <w:r w:rsidRPr="001B7D4A">
        <w:rPr>
          <w:rFonts w:ascii="Arial" w:hAnsi="Arial" w:cs="Arial"/>
          <w:b/>
          <w:bCs/>
          <w:sz w:val="22"/>
          <w:szCs w:val="22"/>
        </w:rPr>
        <w:t>Bildunterschrift 2:</w:t>
      </w:r>
      <w:r>
        <w:rPr>
          <w:rFonts w:ascii="Arial" w:hAnsi="Arial" w:cs="Arial"/>
          <w:sz w:val="22"/>
          <w:szCs w:val="22"/>
        </w:rPr>
        <w:t xml:space="preserve"> </w:t>
      </w:r>
      <w:r w:rsidRPr="00945DFC">
        <w:rPr>
          <w:rFonts w:ascii="Arial" w:hAnsi="Arial" w:cs="Arial"/>
          <w:sz w:val="22"/>
          <w:szCs w:val="22"/>
        </w:rPr>
        <w:t>Über Montageplatten wird der Cobot mit der Konstruktion verbunden.</w:t>
      </w:r>
      <w:r w:rsidR="00C44DA8">
        <w:rPr>
          <w:rFonts w:ascii="Arial" w:hAnsi="Arial" w:cs="Arial"/>
          <w:sz w:val="22"/>
          <w:szCs w:val="22"/>
        </w:rPr>
        <w:t xml:space="preserve"> </w:t>
      </w:r>
      <w:r w:rsidR="00C44DA8" w:rsidRPr="00945DFC">
        <w:rPr>
          <w:rFonts w:ascii="Arial" w:hAnsi="Arial" w:cs="Arial"/>
          <w:sz w:val="22"/>
          <w:szCs w:val="22"/>
        </w:rPr>
        <w:t xml:space="preserve">alle Kabel </w:t>
      </w:r>
      <w:r w:rsidR="001B7D4A">
        <w:rPr>
          <w:rFonts w:ascii="Arial" w:hAnsi="Arial" w:cs="Arial"/>
          <w:sz w:val="22"/>
          <w:szCs w:val="22"/>
        </w:rPr>
        <w:t xml:space="preserve">lassen sich </w:t>
      </w:r>
      <w:r w:rsidR="00C44DA8" w:rsidRPr="00945DFC">
        <w:rPr>
          <w:rFonts w:ascii="Arial" w:hAnsi="Arial" w:cs="Arial"/>
          <w:sz w:val="22"/>
          <w:szCs w:val="22"/>
        </w:rPr>
        <w:t>von der Versorgungsebene zum Cobot führen, ohne dabei geknickt oder eingeklemmt zu werden</w:t>
      </w:r>
      <w:r w:rsidR="001B7D4A">
        <w:rPr>
          <w:rFonts w:ascii="Arial" w:hAnsi="Arial" w:cs="Arial"/>
          <w:sz w:val="22"/>
          <w:szCs w:val="22"/>
        </w:rPr>
        <w:t>.</w:t>
      </w:r>
    </w:p>
    <w:p w14:paraId="7594891A" w14:textId="77777777" w:rsidR="00486068" w:rsidRDefault="00486068" w:rsidP="006F2B21">
      <w:pPr>
        <w:spacing w:line="360" w:lineRule="auto"/>
        <w:jc w:val="both"/>
        <w:rPr>
          <w:rFonts w:ascii="Arial" w:hAnsi="Arial" w:cs="Arial"/>
          <w:sz w:val="22"/>
          <w:szCs w:val="22"/>
        </w:rPr>
      </w:pPr>
    </w:p>
    <w:p w14:paraId="24928E0D" w14:textId="79985F52" w:rsidR="00486068" w:rsidRDefault="00486068" w:rsidP="006F2B21">
      <w:pPr>
        <w:spacing w:line="360" w:lineRule="auto"/>
        <w:jc w:val="both"/>
        <w:rPr>
          <w:rFonts w:ascii="Arial" w:hAnsi="Arial" w:cs="Arial"/>
          <w:sz w:val="22"/>
          <w:szCs w:val="22"/>
        </w:rPr>
      </w:pPr>
      <w:r w:rsidRPr="00486068">
        <w:rPr>
          <w:rFonts w:ascii="Arial" w:hAnsi="Arial" w:cs="Arial"/>
          <w:b/>
          <w:bCs/>
          <w:sz w:val="22"/>
          <w:szCs w:val="22"/>
        </w:rPr>
        <w:t>Bildunterschrift 3:</w:t>
      </w:r>
      <w:r>
        <w:rPr>
          <w:rFonts w:ascii="Arial" w:hAnsi="Arial" w:cs="Arial"/>
          <w:sz w:val="22"/>
          <w:szCs w:val="22"/>
        </w:rPr>
        <w:t xml:space="preserve"> </w:t>
      </w:r>
      <w:r w:rsidRPr="00945DFC">
        <w:rPr>
          <w:rFonts w:ascii="Arial" w:hAnsi="Arial" w:cs="Arial"/>
          <w:sz w:val="22"/>
          <w:szCs w:val="22"/>
        </w:rPr>
        <w:t>Ausschlaggebend für einen sicheren Stand sind neben der Aufstellungsfläche und den Schwerpunkteigenschaften der Gesamtlösung das Gewicht des Roboters, die Traglast, die Verfahrgeschwindigkeit und die Reichweite</w:t>
      </w:r>
      <w:r>
        <w:rPr>
          <w:rFonts w:ascii="Arial" w:hAnsi="Arial" w:cs="Arial"/>
          <w:sz w:val="22"/>
          <w:szCs w:val="22"/>
        </w:rPr>
        <w:t xml:space="preserve">. Bei der Kippsicherheit betrachtet item den Extremfall und prüft, ob die Konstruktion </w:t>
      </w:r>
      <w:r w:rsidRPr="00945DFC">
        <w:rPr>
          <w:rFonts w:ascii="Arial" w:hAnsi="Arial" w:cs="Arial"/>
          <w:sz w:val="22"/>
          <w:szCs w:val="22"/>
        </w:rPr>
        <w:t>den auftretenden Kräften standhält</w:t>
      </w:r>
      <w:r>
        <w:rPr>
          <w:rFonts w:ascii="Arial" w:hAnsi="Arial" w:cs="Arial"/>
          <w:sz w:val="22"/>
          <w:szCs w:val="22"/>
        </w:rPr>
        <w:t>.</w:t>
      </w:r>
    </w:p>
    <w:p w14:paraId="24FF375E" w14:textId="77777777" w:rsidR="001C0659" w:rsidRDefault="001C0659" w:rsidP="006F2B21">
      <w:pPr>
        <w:spacing w:line="360" w:lineRule="auto"/>
        <w:jc w:val="both"/>
        <w:rPr>
          <w:rFonts w:ascii="Arial" w:hAnsi="Arial" w:cs="Arial"/>
          <w:sz w:val="22"/>
          <w:szCs w:val="22"/>
        </w:rPr>
      </w:pPr>
    </w:p>
    <w:p w14:paraId="6F9EB531" w14:textId="235E8897" w:rsidR="001C0659" w:rsidRDefault="001C0659" w:rsidP="006F2B21">
      <w:pPr>
        <w:spacing w:line="360" w:lineRule="auto"/>
        <w:jc w:val="both"/>
        <w:rPr>
          <w:rFonts w:ascii="Arial" w:hAnsi="Arial" w:cs="Arial"/>
          <w:sz w:val="22"/>
          <w:szCs w:val="22"/>
        </w:rPr>
      </w:pPr>
      <w:r w:rsidRPr="001C0659">
        <w:rPr>
          <w:rFonts w:ascii="Arial" w:hAnsi="Arial" w:cs="Arial"/>
          <w:b/>
          <w:bCs/>
          <w:sz w:val="22"/>
          <w:szCs w:val="22"/>
        </w:rPr>
        <w:t>Bildunterschrift 4</w:t>
      </w:r>
      <w:r w:rsidR="00BA7AD0">
        <w:rPr>
          <w:rFonts w:ascii="Arial" w:hAnsi="Arial" w:cs="Arial"/>
          <w:b/>
          <w:bCs/>
          <w:sz w:val="22"/>
          <w:szCs w:val="22"/>
        </w:rPr>
        <w:t xml:space="preserve"> und 5</w:t>
      </w:r>
      <w:r w:rsidRPr="001C0659">
        <w:rPr>
          <w:rFonts w:ascii="Arial" w:hAnsi="Arial" w:cs="Arial"/>
          <w:b/>
          <w:bCs/>
          <w:sz w:val="22"/>
          <w:szCs w:val="22"/>
        </w:rPr>
        <w:t>:</w:t>
      </w:r>
      <w:r>
        <w:rPr>
          <w:rFonts w:ascii="Arial" w:hAnsi="Arial" w:cs="Arial"/>
          <w:sz w:val="22"/>
          <w:szCs w:val="22"/>
        </w:rPr>
        <w:t xml:space="preserve"> Als effiziente Schutzmaßnahme eignet sich ein </w:t>
      </w:r>
      <w:r w:rsidRPr="00945DFC">
        <w:rPr>
          <w:rFonts w:ascii="Arial" w:hAnsi="Arial" w:cs="Arial"/>
          <w:sz w:val="22"/>
          <w:szCs w:val="22"/>
        </w:rPr>
        <w:t xml:space="preserve">Flächensensor, der in Bodennähe an der Konstruktion angebracht wird. Wenn sich ein </w:t>
      </w:r>
      <w:r>
        <w:rPr>
          <w:rFonts w:ascii="Arial" w:hAnsi="Arial" w:cs="Arial"/>
          <w:sz w:val="22"/>
          <w:szCs w:val="22"/>
        </w:rPr>
        <w:t>Mitarbeitende</w:t>
      </w:r>
      <w:r w:rsidR="000D66BD">
        <w:rPr>
          <w:rFonts w:ascii="Arial" w:hAnsi="Arial" w:cs="Arial"/>
          <w:sz w:val="22"/>
          <w:szCs w:val="22"/>
        </w:rPr>
        <w:t>r</w:t>
      </w:r>
      <w:r w:rsidRPr="00945DFC">
        <w:rPr>
          <w:rFonts w:ascii="Arial" w:hAnsi="Arial" w:cs="Arial"/>
          <w:sz w:val="22"/>
          <w:szCs w:val="22"/>
        </w:rPr>
        <w:t xml:space="preserve"> dem Cobot nähert, gibt der Sensor rechtzeitig ein Signal an die Steuerung weiter und der Cobot wechselt in den kollaborativen Modus</w:t>
      </w:r>
      <w:r w:rsidR="00E46B3D">
        <w:rPr>
          <w:rFonts w:ascii="Arial" w:hAnsi="Arial" w:cs="Arial"/>
          <w:sz w:val="22"/>
          <w:szCs w:val="22"/>
        </w:rPr>
        <w:t>.</w:t>
      </w:r>
    </w:p>
    <w:p w14:paraId="427FBB92" w14:textId="77777777" w:rsidR="00E46B3D" w:rsidRDefault="00E46B3D" w:rsidP="006F2B21">
      <w:pPr>
        <w:spacing w:line="360" w:lineRule="auto"/>
        <w:jc w:val="both"/>
        <w:rPr>
          <w:rFonts w:ascii="Arial" w:hAnsi="Arial" w:cs="Arial"/>
          <w:sz w:val="22"/>
          <w:szCs w:val="22"/>
        </w:rPr>
      </w:pPr>
    </w:p>
    <w:p w14:paraId="24E3C3E1" w14:textId="28184A53" w:rsidR="00E46B3D" w:rsidRDefault="00E46B3D" w:rsidP="006F2B21">
      <w:pPr>
        <w:spacing w:line="360" w:lineRule="auto"/>
        <w:jc w:val="both"/>
        <w:rPr>
          <w:rFonts w:ascii="Arial" w:hAnsi="Arial" w:cs="Arial"/>
          <w:sz w:val="22"/>
          <w:szCs w:val="22"/>
        </w:rPr>
      </w:pPr>
      <w:r w:rsidRPr="003C7300">
        <w:rPr>
          <w:rFonts w:ascii="Arial" w:hAnsi="Arial" w:cs="Arial"/>
          <w:b/>
          <w:bCs/>
          <w:sz w:val="22"/>
          <w:szCs w:val="22"/>
        </w:rPr>
        <w:lastRenderedPageBreak/>
        <w:t>Bildunterschrift</w:t>
      </w:r>
      <w:r w:rsidR="00980A42" w:rsidRPr="003C7300">
        <w:rPr>
          <w:rFonts w:ascii="Arial" w:hAnsi="Arial" w:cs="Arial"/>
          <w:b/>
          <w:bCs/>
          <w:sz w:val="22"/>
          <w:szCs w:val="22"/>
        </w:rPr>
        <w:t xml:space="preserve"> 6:</w:t>
      </w:r>
      <w:r w:rsidR="00980A42">
        <w:rPr>
          <w:rFonts w:ascii="Arial" w:hAnsi="Arial" w:cs="Arial"/>
          <w:sz w:val="22"/>
          <w:szCs w:val="22"/>
        </w:rPr>
        <w:t xml:space="preserve"> </w:t>
      </w:r>
      <w:r w:rsidR="00980A42" w:rsidRPr="00945DFC">
        <w:rPr>
          <w:rFonts w:ascii="Arial" w:hAnsi="Arial" w:cs="Arial"/>
          <w:sz w:val="22"/>
          <w:szCs w:val="22"/>
        </w:rPr>
        <w:t xml:space="preserve">Hinter den großen, schlagfesten Scheiben </w:t>
      </w:r>
      <w:r w:rsidR="005E6E75">
        <w:rPr>
          <w:rFonts w:ascii="Arial" w:hAnsi="Arial" w:cs="Arial"/>
          <w:sz w:val="22"/>
          <w:szCs w:val="22"/>
        </w:rPr>
        <w:t xml:space="preserve">der teilumhausten </w:t>
      </w:r>
      <w:r w:rsidR="00F743DD">
        <w:rPr>
          <w:rFonts w:ascii="Arial" w:hAnsi="Arial" w:cs="Arial"/>
          <w:sz w:val="22"/>
          <w:szCs w:val="22"/>
        </w:rPr>
        <w:t xml:space="preserve">Cobot-Kabine </w:t>
      </w:r>
      <w:r w:rsidR="00980A42" w:rsidRPr="00945DFC">
        <w:rPr>
          <w:rFonts w:ascii="Arial" w:hAnsi="Arial" w:cs="Arial"/>
          <w:sz w:val="22"/>
          <w:szCs w:val="22"/>
        </w:rPr>
        <w:t xml:space="preserve">kann der Cobot dauerhaft schnell verfahren. Der </w:t>
      </w:r>
      <w:r w:rsidR="00F743DD">
        <w:rPr>
          <w:rFonts w:ascii="Arial" w:hAnsi="Arial" w:cs="Arial"/>
          <w:sz w:val="22"/>
          <w:szCs w:val="22"/>
        </w:rPr>
        <w:t>Mitarbeitende</w:t>
      </w:r>
      <w:r w:rsidR="00980A42" w:rsidRPr="00945DFC">
        <w:rPr>
          <w:rFonts w:ascii="Arial" w:hAnsi="Arial" w:cs="Arial"/>
          <w:sz w:val="22"/>
          <w:szCs w:val="22"/>
        </w:rPr>
        <w:t xml:space="preserve"> ist vor dem Roboter bestens geschützt und hat trotzdem einen guten Einblick in den Prozess</w:t>
      </w:r>
      <w:r w:rsidR="003C7300">
        <w:rPr>
          <w:rFonts w:ascii="Arial" w:hAnsi="Arial" w:cs="Arial"/>
          <w:sz w:val="22"/>
          <w:szCs w:val="22"/>
        </w:rPr>
        <w:t>.</w:t>
      </w:r>
    </w:p>
    <w:p w14:paraId="04A1CE62" w14:textId="77777777" w:rsidR="00B5312A" w:rsidRDefault="00B5312A" w:rsidP="006F2B21">
      <w:pPr>
        <w:spacing w:line="360" w:lineRule="auto"/>
        <w:jc w:val="both"/>
        <w:rPr>
          <w:rFonts w:ascii="Arial" w:hAnsi="Arial" w:cs="Arial"/>
          <w:sz w:val="22"/>
          <w:szCs w:val="22"/>
        </w:rPr>
      </w:pPr>
    </w:p>
    <w:p w14:paraId="50149795" w14:textId="54F52A91" w:rsidR="00B5312A" w:rsidRDefault="00B5312A" w:rsidP="006F2B21">
      <w:pPr>
        <w:spacing w:line="360" w:lineRule="auto"/>
        <w:jc w:val="both"/>
        <w:rPr>
          <w:rFonts w:ascii="Arial" w:hAnsi="Arial" w:cs="Arial"/>
          <w:sz w:val="22"/>
          <w:szCs w:val="22"/>
        </w:rPr>
      </w:pPr>
      <w:r w:rsidRPr="00A62D4E">
        <w:rPr>
          <w:rFonts w:ascii="Arial" w:hAnsi="Arial" w:cs="Arial"/>
          <w:b/>
          <w:bCs/>
          <w:sz w:val="22"/>
          <w:szCs w:val="22"/>
        </w:rPr>
        <w:t>Bildunterschrift 7:</w:t>
      </w:r>
      <w:r>
        <w:rPr>
          <w:rFonts w:ascii="Arial" w:hAnsi="Arial" w:cs="Arial"/>
          <w:sz w:val="22"/>
          <w:szCs w:val="22"/>
        </w:rPr>
        <w:t xml:space="preserve"> </w:t>
      </w:r>
      <w:r w:rsidR="00156FF6" w:rsidRPr="00945DFC">
        <w:rPr>
          <w:rFonts w:ascii="Arial" w:hAnsi="Arial" w:cs="Arial"/>
          <w:sz w:val="22"/>
          <w:szCs w:val="22"/>
        </w:rPr>
        <w:t xml:space="preserve">Wann eine Einhausung </w:t>
      </w:r>
      <w:r w:rsidR="00156FF6">
        <w:rPr>
          <w:rFonts w:ascii="Arial" w:hAnsi="Arial" w:cs="Arial"/>
          <w:sz w:val="22"/>
          <w:szCs w:val="22"/>
        </w:rPr>
        <w:t>sinnvoll ist</w:t>
      </w:r>
      <w:r w:rsidR="00156FF6" w:rsidRPr="00945DFC">
        <w:rPr>
          <w:rFonts w:ascii="Arial" w:hAnsi="Arial" w:cs="Arial"/>
          <w:sz w:val="22"/>
          <w:szCs w:val="22"/>
        </w:rPr>
        <w:t xml:space="preserve">, gibt der Prozess vor. „Wenn der Cobot die ganze Zeit kollaborativ verfährt, brauche ich </w:t>
      </w:r>
      <w:r w:rsidR="00156FF6">
        <w:rPr>
          <w:rFonts w:ascii="Arial" w:hAnsi="Arial" w:cs="Arial"/>
          <w:sz w:val="22"/>
          <w:szCs w:val="22"/>
        </w:rPr>
        <w:t xml:space="preserve">nicht zwingend </w:t>
      </w:r>
      <w:r w:rsidR="00156FF6" w:rsidRPr="00945DFC">
        <w:rPr>
          <w:rFonts w:ascii="Arial" w:hAnsi="Arial" w:cs="Arial"/>
          <w:sz w:val="22"/>
          <w:szCs w:val="22"/>
        </w:rPr>
        <w:t>eine Einhausung“, sagt Hannes Fröhlich</w:t>
      </w:r>
      <w:r w:rsidR="00156FF6">
        <w:rPr>
          <w:rFonts w:ascii="Arial" w:hAnsi="Arial" w:cs="Arial"/>
          <w:sz w:val="22"/>
          <w:szCs w:val="22"/>
        </w:rPr>
        <w:t xml:space="preserve">, </w:t>
      </w:r>
      <w:r w:rsidR="00A62D4E" w:rsidRPr="007F40A4">
        <w:rPr>
          <w:rFonts w:ascii="Arial" w:hAnsi="Arial" w:cs="Arial"/>
          <w:sz w:val="22"/>
          <w:szCs w:val="22"/>
        </w:rPr>
        <w:t>Produktmanager für den Bereich Robotik bei item</w:t>
      </w:r>
      <w:r w:rsidR="00A62D4E">
        <w:rPr>
          <w:rFonts w:ascii="Arial" w:hAnsi="Arial" w:cs="Arial"/>
          <w:sz w:val="22"/>
          <w:szCs w:val="22"/>
        </w:rPr>
        <w:t>.</w:t>
      </w:r>
    </w:p>
    <w:p w14:paraId="2FCF9946" w14:textId="77777777" w:rsidR="00AC2493" w:rsidRDefault="00AC2493" w:rsidP="005B59EA">
      <w:pPr>
        <w:spacing w:line="360" w:lineRule="auto"/>
        <w:jc w:val="both"/>
        <w:rPr>
          <w:rFonts w:ascii="Arial" w:hAnsi="Arial" w:cs="Arial"/>
          <w:sz w:val="22"/>
          <w:szCs w:val="22"/>
        </w:rPr>
      </w:pPr>
    </w:p>
    <w:p w14:paraId="4A37EF31" w14:textId="77777777" w:rsidR="001C232D" w:rsidRDefault="001C232D" w:rsidP="009C6D00">
      <w:pPr>
        <w:suppressLineNumbers/>
        <w:spacing w:line="360" w:lineRule="auto"/>
        <w:jc w:val="both"/>
        <w:rPr>
          <w:rFonts w:ascii="Arial" w:hAnsi="Arial" w:cs="Arial"/>
          <w:sz w:val="22"/>
        </w:rPr>
      </w:pPr>
    </w:p>
    <w:p w14:paraId="5EDFFFB1" w14:textId="77777777" w:rsidR="00892CB5" w:rsidRPr="00311B91" w:rsidRDefault="00892CB5" w:rsidP="00892CB5">
      <w:pPr>
        <w:spacing w:line="360" w:lineRule="auto"/>
        <w:jc w:val="both"/>
        <w:rPr>
          <w:rFonts w:ascii="Arial" w:hAnsi="Arial"/>
          <w:b/>
          <w:bCs/>
          <w:sz w:val="18"/>
        </w:rPr>
      </w:pPr>
      <w:r w:rsidRPr="00311B91">
        <w:rPr>
          <w:rFonts w:ascii="Arial" w:hAnsi="Arial"/>
          <w:b/>
          <w:bCs/>
          <w:sz w:val="18"/>
        </w:rPr>
        <w:t xml:space="preserve">Über item </w:t>
      </w:r>
    </w:p>
    <w:p w14:paraId="526121C9" w14:textId="77777777"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Die item Industrietechnik GmbH ist der Pionier bei Systembaukästen für industrielle Anwendungen und ein Partner der Fertigungsindustrie in der ganzen Welt. Das Produktportfolio umfasst mehr als 4.</w:t>
      </w:r>
      <w:r w:rsidR="00DF21A1">
        <w:rPr>
          <w:rStyle w:val="normaltextrun"/>
          <w:rFonts w:ascii="Arial" w:hAnsi="Arial" w:cs="Arial"/>
          <w:sz w:val="18"/>
          <w:szCs w:val="18"/>
        </w:rPr>
        <w:t>5</w:t>
      </w:r>
      <w:r>
        <w:rPr>
          <w:rStyle w:val="normaltextrun"/>
          <w:rFonts w:ascii="Arial" w:hAnsi="Arial" w:cs="Arial"/>
          <w:sz w:val="18"/>
          <w:szCs w:val="18"/>
        </w:rPr>
        <w:t>00 hochwertige Komponenten zur Konstruktion von Maschinengestellen, Arbeitsplätzen, Automationslösungen und Lean Production Anwendungen. item ist vielfach ausgezeichnet für Produkte mit richtungsweisendem Industriedesign und durchgängiger Ergonomie.</w:t>
      </w:r>
      <w:r>
        <w:rPr>
          <w:rStyle w:val="eop"/>
          <w:rFonts w:ascii="&amp;quot" w:hAnsi="&amp;quot"/>
          <w:sz w:val="18"/>
          <w:szCs w:val="18"/>
        </w:rPr>
        <w:t> </w:t>
      </w:r>
    </w:p>
    <w:p w14:paraId="7359F8DA" w14:textId="77777777"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5DACC56B" w14:textId="77777777"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Training-on-demand.</w:t>
      </w:r>
      <w:r>
        <w:rPr>
          <w:rStyle w:val="eop"/>
          <w:rFonts w:ascii="&amp;quot" w:hAnsi="&amp;quot"/>
          <w:sz w:val="18"/>
          <w:szCs w:val="18"/>
        </w:rPr>
        <w:t> </w:t>
      </w:r>
    </w:p>
    <w:p w14:paraId="481E8E62" w14:textId="77777777"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574930BF" w14:textId="77777777"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item hat ihren Hauptsitz in Solingen und ist mit Tochterfirmen international vertreten. Mit Know-how und Leidenschaft entwickeln rund 900 Mitarbeiter weltweit innovative Lösungen und Dienstleistungen. Die Kundennähe in Deutschland wird durch elf Standorte gewährleistet. Eine globale Logistikkette stellt die kurzfristige Lieferung aller Komponenten sicher.</w:t>
      </w:r>
      <w:r>
        <w:rPr>
          <w:rStyle w:val="eop"/>
          <w:rFonts w:ascii="&amp;quot" w:hAnsi="&amp;quot"/>
          <w:sz w:val="18"/>
          <w:szCs w:val="18"/>
        </w:rPr>
        <w:t> </w:t>
      </w:r>
    </w:p>
    <w:p w14:paraId="2DE005DA" w14:textId="77777777" w:rsidR="007E7B41" w:rsidRDefault="007E7B41" w:rsidP="007E7B41">
      <w:pPr>
        <w:suppressLineNumbers/>
        <w:spacing w:line="360" w:lineRule="auto"/>
        <w:jc w:val="both"/>
        <w:rPr>
          <w:b/>
          <w:bCs/>
          <w:sz w:val="22"/>
          <w:szCs w:val="22"/>
        </w:rPr>
      </w:pPr>
    </w:p>
    <w:p w14:paraId="43396C01" w14:textId="77777777" w:rsidR="00387B1B" w:rsidRPr="00311B91" w:rsidRDefault="00387B1B" w:rsidP="007E7B41">
      <w:pPr>
        <w:spacing w:line="360" w:lineRule="auto"/>
        <w:jc w:val="both"/>
        <w:rPr>
          <w:rFonts w:ascii="Arial" w:hAnsi="Arial" w:cs="Arial"/>
          <w:sz w:val="22"/>
          <w:szCs w:val="18"/>
          <w:lang w:eastAsia="en-US"/>
        </w:rPr>
      </w:pPr>
    </w:p>
    <w:p w14:paraId="0CF14DF7" w14:textId="77777777" w:rsidR="007E7B41" w:rsidRPr="00311B91" w:rsidRDefault="007E7B41" w:rsidP="007E7B4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2048A9EA" w14:textId="3188F9FC" w:rsidR="007E7B41" w:rsidRPr="00311B91" w:rsidRDefault="005B59EA" w:rsidP="007E7B41">
      <w:pPr>
        <w:spacing w:line="360" w:lineRule="auto"/>
        <w:jc w:val="both"/>
        <w:rPr>
          <w:rFonts w:ascii="Arial" w:hAnsi="Arial" w:cs="Arial"/>
          <w:sz w:val="22"/>
          <w:szCs w:val="18"/>
          <w:lang w:eastAsia="en-US"/>
        </w:rPr>
      </w:pPr>
      <w:bookmarkStart w:id="0" w:name="_Hlk135129494"/>
      <w:r>
        <w:rPr>
          <w:rFonts w:ascii="Arial" w:hAnsi="Arial" w:cs="Arial"/>
          <w:sz w:val="22"/>
          <w:szCs w:val="18"/>
          <w:lang w:eastAsia="en-US"/>
        </w:rPr>
        <w:t xml:space="preserve">Katja </w:t>
      </w:r>
      <w:r w:rsidR="00B84CFC">
        <w:rPr>
          <w:rFonts w:ascii="Arial" w:hAnsi="Arial" w:cs="Arial"/>
          <w:sz w:val="22"/>
          <w:szCs w:val="18"/>
          <w:lang w:eastAsia="en-US"/>
        </w:rPr>
        <w:t>Regelin</w:t>
      </w:r>
      <w:r w:rsidR="007E7B41" w:rsidRPr="00311B91">
        <w:rPr>
          <w:rFonts w:ascii="Arial" w:hAnsi="Arial" w:cs="Arial"/>
          <w:sz w:val="22"/>
          <w:szCs w:val="18"/>
          <w:lang w:eastAsia="en-US"/>
        </w:rPr>
        <w:t xml:space="preserve"> </w:t>
      </w:r>
      <w:bookmarkEnd w:id="0"/>
      <w:r w:rsidR="007E7B41" w:rsidRPr="00311B91">
        <w:rPr>
          <w:rFonts w:ascii="Arial" w:hAnsi="Arial" w:cs="Arial"/>
          <w:sz w:val="22"/>
          <w:szCs w:val="18"/>
          <w:lang w:eastAsia="en-US"/>
        </w:rPr>
        <w:t>• item Industrietechnik GmbH</w:t>
      </w:r>
    </w:p>
    <w:p w14:paraId="1EAB3DCB" w14:textId="77777777" w:rsidR="007E7B41" w:rsidRPr="00311B91" w:rsidRDefault="007E7B41" w:rsidP="007E7B4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sidR="0042212D">
        <w:rPr>
          <w:rFonts w:ascii="Arial" w:hAnsi="Arial" w:cs="Arial"/>
          <w:sz w:val="22"/>
          <w:szCs w:val="18"/>
          <w:lang w:eastAsia="en-US"/>
        </w:rPr>
        <w:t>–</w:t>
      </w:r>
      <w:r w:rsidRPr="00311B91">
        <w:rPr>
          <w:rFonts w:ascii="Arial" w:hAnsi="Arial" w:cs="Arial"/>
          <w:sz w:val="22"/>
          <w:szCs w:val="18"/>
          <w:lang w:eastAsia="en-US"/>
        </w:rPr>
        <w:t>109 • 42699 Solingen</w:t>
      </w:r>
    </w:p>
    <w:p w14:paraId="2A6E48AC" w14:textId="77777777" w:rsidR="007E7B41" w:rsidRPr="00311B91" w:rsidRDefault="007E7B41" w:rsidP="007E7B4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Tel.: +49 </w:t>
      </w:r>
      <w:bookmarkStart w:id="1" w:name="_Hlk135129505"/>
      <w:r w:rsidRPr="00311B91">
        <w:rPr>
          <w:rFonts w:ascii="Arial" w:hAnsi="Arial" w:cs="Arial"/>
          <w:sz w:val="22"/>
          <w:szCs w:val="18"/>
          <w:lang w:eastAsia="en-US"/>
        </w:rPr>
        <w:t>212 65 80 5</w:t>
      </w:r>
      <w:r w:rsidR="00A16946">
        <w:rPr>
          <w:rFonts w:ascii="Arial" w:hAnsi="Arial" w:cs="Arial"/>
          <w:sz w:val="22"/>
          <w:szCs w:val="18"/>
          <w:lang w:eastAsia="en-US"/>
        </w:rPr>
        <w:t>427</w:t>
      </w:r>
      <w:r w:rsidRPr="00311B91">
        <w:rPr>
          <w:rFonts w:ascii="Arial" w:hAnsi="Arial" w:cs="Arial"/>
          <w:sz w:val="22"/>
          <w:szCs w:val="18"/>
          <w:lang w:eastAsia="en-US"/>
        </w:rPr>
        <w:t xml:space="preserve"> </w:t>
      </w:r>
      <w:bookmarkEnd w:id="1"/>
    </w:p>
    <w:p w14:paraId="63E6C39A" w14:textId="0C513CCD" w:rsidR="007E7B41" w:rsidRDefault="007E7B41" w:rsidP="007E7B4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w:t>
      </w:r>
      <w:bookmarkStart w:id="2" w:name="_Hlk135129520"/>
      <w:r w:rsidR="00A16946">
        <w:rPr>
          <w:rFonts w:ascii="Arial" w:hAnsi="Arial" w:cs="Arial"/>
          <w:sz w:val="22"/>
          <w:szCs w:val="18"/>
          <w:lang w:eastAsia="en-US"/>
        </w:rPr>
        <w:t>k.</w:t>
      </w:r>
      <w:bookmarkEnd w:id="2"/>
      <w:r w:rsidR="00465C6F">
        <w:rPr>
          <w:rFonts w:ascii="Arial" w:hAnsi="Arial" w:cs="Arial"/>
          <w:sz w:val="22"/>
          <w:szCs w:val="18"/>
          <w:lang w:eastAsia="en-US"/>
        </w:rPr>
        <w:t>regelin</w:t>
      </w:r>
      <w:r w:rsidRPr="00311B91">
        <w:rPr>
          <w:rFonts w:ascii="Arial" w:hAnsi="Arial" w:cs="Arial"/>
          <w:sz w:val="22"/>
          <w:szCs w:val="18"/>
          <w:lang w:eastAsia="en-US"/>
        </w:rPr>
        <w:t xml:space="preserve">@item24.com • Internet: </w:t>
      </w:r>
      <w:hyperlink r:id="rId11" w:history="1">
        <w:r w:rsidRPr="00C77D54">
          <w:rPr>
            <w:rFonts w:ascii="Arial" w:hAnsi="Arial" w:cs="Arial"/>
            <w:sz w:val="22"/>
            <w:szCs w:val="18"/>
            <w:lang w:eastAsia="en-US"/>
          </w:rPr>
          <w:t>www.item24.com</w:t>
        </w:r>
      </w:hyperlink>
    </w:p>
    <w:p w14:paraId="19860DEF" w14:textId="77777777" w:rsidR="007E7B41" w:rsidRPr="00311B91" w:rsidRDefault="007E7B41" w:rsidP="007E7B41">
      <w:pPr>
        <w:spacing w:line="360" w:lineRule="auto"/>
        <w:jc w:val="both"/>
        <w:rPr>
          <w:rFonts w:ascii="Arial" w:hAnsi="Arial" w:cs="Arial"/>
          <w:sz w:val="22"/>
          <w:szCs w:val="18"/>
          <w:lang w:eastAsia="en-US"/>
        </w:rPr>
      </w:pPr>
    </w:p>
    <w:p w14:paraId="46D14072" w14:textId="77777777" w:rsidR="007E7B41" w:rsidRPr="00311B91" w:rsidRDefault="007E7B41" w:rsidP="007E7B4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64A23F36" w14:textId="77777777" w:rsidR="00A16946" w:rsidRDefault="007E7B41" w:rsidP="00A16946">
      <w:pPr>
        <w:spacing w:line="360" w:lineRule="auto"/>
        <w:jc w:val="both"/>
        <w:rPr>
          <w:rFonts w:ascii="Arial" w:hAnsi="Arial" w:cs="Arial"/>
          <w:sz w:val="22"/>
          <w:szCs w:val="18"/>
          <w:lang w:eastAsia="en-US"/>
        </w:rPr>
      </w:pPr>
      <w:r w:rsidRPr="00C86F24">
        <w:rPr>
          <w:rFonts w:ascii="Arial" w:hAnsi="Arial" w:cs="Arial"/>
          <w:sz w:val="22"/>
          <w:szCs w:val="18"/>
          <w:lang w:eastAsia="en-US"/>
        </w:rPr>
        <w:t xml:space="preserve">Jan Leins • </w:t>
      </w:r>
      <w:r w:rsidR="00A16946" w:rsidRPr="004B0D5F">
        <w:rPr>
          <w:rFonts w:ascii="Arial" w:hAnsi="Arial" w:cs="Arial"/>
          <w:sz w:val="22"/>
          <w:szCs w:val="18"/>
          <w:lang w:eastAsia="en-US"/>
        </w:rPr>
        <w:t xml:space="preserve">additiv </w:t>
      </w:r>
    </w:p>
    <w:p w14:paraId="3F5FE6BD" w14:textId="77777777" w:rsidR="00A16946" w:rsidRPr="006035EB" w:rsidRDefault="00A16946" w:rsidP="00A16946">
      <w:pPr>
        <w:pStyle w:val="Kontakte"/>
      </w:pPr>
      <w:r w:rsidRPr="00903597">
        <w:t xml:space="preserve">Eine Marke der additiv pr GmbH &amp; Co. </w:t>
      </w:r>
      <w:r w:rsidRPr="006035EB">
        <w:t>KG</w:t>
      </w:r>
    </w:p>
    <w:p w14:paraId="5D23BE9E" w14:textId="77777777" w:rsidR="00A16946" w:rsidRPr="006035EB" w:rsidRDefault="00A16946" w:rsidP="00A16946">
      <w:pPr>
        <w:pStyle w:val="Kontakte"/>
      </w:pPr>
      <w:r w:rsidRPr="006035EB">
        <w:t>B2B-Kommunikation für Logistik, Robotik, Industrie und IT</w:t>
      </w:r>
    </w:p>
    <w:p w14:paraId="3F54AB0F" w14:textId="77777777" w:rsidR="00A16946" w:rsidRPr="00311B91" w:rsidRDefault="00A16946" w:rsidP="00A16946">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E333B5D" w14:textId="77777777" w:rsidR="00A16946" w:rsidRPr="00311B91" w:rsidRDefault="00A16946" w:rsidP="00A16946">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7E791B40" w14:textId="77777777" w:rsidR="00A16946" w:rsidRPr="00311B91" w:rsidRDefault="00A16946" w:rsidP="00A16946">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jl@additiv.de • Internet: </w:t>
      </w:r>
      <w:hyperlink r:id="rId12" w:history="1">
        <w:r w:rsidRPr="001C548E">
          <w:rPr>
            <w:rStyle w:val="Hyperlink"/>
            <w:rFonts w:ascii="Arial" w:hAnsi="Arial" w:cs="Arial"/>
            <w:sz w:val="22"/>
            <w:szCs w:val="18"/>
            <w:lang w:eastAsia="en-US"/>
          </w:rPr>
          <w:t>www.additiv.de</w:t>
        </w:r>
      </w:hyperlink>
    </w:p>
    <w:p w14:paraId="0717567F" w14:textId="77777777" w:rsidR="008F3375" w:rsidRPr="00311B91" w:rsidRDefault="008F3375" w:rsidP="00A16946">
      <w:pPr>
        <w:spacing w:line="360" w:lineRule="auto"/>
        <w:jc w:val="both"/>
      </w:pPr>
    </w:p>
    <w:sectPr w:rsidR="008F3375" w:rsidRPr="00311B91" w:rsidSect="001F0EC7">
      <w:headerReference w:type="default" r:id="rId13"/>
      <w:footerReference w:type="default" r:id="rId14"/>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CAD9B" w14:textId="77777777" w:rsidR="00FA12C7" w:rsidRDefault="00FA12C7">
      <w:r>
        <w:separator/>
      </w:r>
    </w:p>
  </w:endnote>
  <w:endnote w:type="continuationSeparator" w:id="0">
    <w:p w14:paraId="3B8A3F15" w14:textId="77777777" w:rsidR="00FA12C7" w:rsidRDefault="00FA12C7">
      <w:r>
        <w:continuationSeparator/>
      </w:r>
    </w:p>
  </w:endnote>
  <w:endnote w:type="continuationNotice" w:id="1">
    <w:p w14:paraId="2052AD38" w14:textId="77777777" w:rsidR="00FA12C7" w:rsidRDefault="00FA1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EDD3C"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09A31" w14:textId="77777777" w:rsidR="00FA12C7" w:rsidRDefault="00FA12C7">
      <w:r>
        <w:separator/>
      </w:r>
    </w:p>
  </w:footnote>
  <w:footnote w:type="continuationSeparator" w:id="0">
    <w:p w14:paraId="49E26F13" w14:textId="77777777" w:rsidR="00FA12C7" w:rsidRDefault="00FA12C7">
      <w:r>
        <w:continuationSeparator/>
      </w:r>
    </w:p>
  </w:footnote>
  <w:footnote w:type="continuationNotice" w:id="1">
    <w:p w14:paraId="4532EE1E" w14:textId="77777777" w:rsidR="00FA12C7" w:rsidRDefault="00FA1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378EA" w14:textId="77777777" w:rsidR="00A17D35" w:rsidRDefault="008F3375">
    <w:pPr>
      <w:pStyle w:val="Kopfzeile"/>
    </w:pPr>
    <w:r>
      <w:rPr>
        <w:noProof/>
      </w:rPr>
      <w:drawing>
        <wp:anchor distT="0" distB="0" distL="114300" distR="114300" simplePos="0" relativeHeight="251658240" behindDoc="1" locked="0" layoutInCell="1" allowOverlap="1" wp14:anchorId="0703CAD8" wp14:editId="378964F6">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Grafik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B41">
      <w:rPr>
        <w:rFonts w:ascii="Arial" w:hAnsi="Arial" w:cs="Arial"/>
        <w:sz w:val="32"/>
      </w:rPr>
      <w:t>Fachartikel</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2F34A5"/>
    <w:multiLevelType w:val="hybridMultilevel"/>
    <w:tmpl w:val="A1FE1A50"/>
    <w:lvl w:ilvl="0" w:tplc="DC8ED278">
      <w:start w:val="1"/>
      <w:numFmt w:val="bullet"/>
      <w:lvlText w:val=""/>
      <w:lvlJc w:val="left"/>
      <w:pPr>
        <w:tabs>
          <w:tab w:val="num" w:pos="720"/>
        </w:tabs>
        <w:ind w:left="720" w:hanging="360"/>
      </w:pPr>
      <w:rPr>
        <w:rFonts w:ascii="Wingdings" w:hAnsi="Wingdings" w:hint="default"/>
      </w:rPr>
    </w:lvl>
    <w:lvl w:ilvl="1" w:tplc="C47C7630" w:tentative="1">
      <w:start w:val="1"/>
      <w:numFmt w:val="bullet"/>
      <w:lvlText w:val=""/>
      <w:lvlJc w:val="left"/>
      <w:pPr>
        <w:tabs>
          <w:tab w:val="num" w:pos="1440"/>
        </w:tabs>
        <w:ind w:left="1440" w:hanging="360"/>
      </w:pPr>
      <w:rPr>
        <w:rFonts w:ascii="Wingdings" w:hAnsi="Wingdings" w:hint="default"/>
      </w:rPr>
    </w:lvl>
    <w:lvl w:ilvl="2" w:tplc="AC12D328" w:tentative="1">
      <w:start w:val="1"/>
      <w:numFmt w:val="bullet"/>
      <w:lvlText w:val=""/>
      <w:lvlJc w:val="left"/>
      <w:pPr>
        <w:tabs>
          <w:tab w:val="num" w:pos="2160"/>
        </w:tabs>
        <w:ind w:left="2160" w:hanging="360"/>
      </w:pPr>
      <w:rPr>
        <w:rFonts w:ascii="Wingdings" w:hAnsi="Wingdings" w:hint="default"/>
      </w:rPr>
    </w:lvl>
    <w:lvl w:ilvl="3" w:tplc="481E32BE" w:tentative="1">
      <w:start w:val="1"/>
      <w:numFmt w:val="bullet"/>
      <w:lvlText w:val=""/>
      <w:lvlJc w:val="left"/>
      <w:pPr>
        <w:tabs>
          <w:tab w:val="num" w:pos="2880"/>
        </w:tabs>
        <w:ind w:left="2880" w:hanging="360"/>
      </w:pPr>
      <w:rPr>
        <w:rFonts w:ascii="Wingdings" w:hAnsi="Wingdings" w:hint="default"/>
      </w:rPr>
    </w:lvl>
    <w:lvl w:ilvl="4" w:tplc="007CF5A0" w:tentative="1">
      <w:start w:val="1"/>
      <w:numFmt w:val="bullet"/>
      <w:lvlText w:val=""/>
      <w:lvlJc w:val="left"/>
      <w:pPr>
        <w:tabs>
          <w:tab w:val="num" w:pos="3600"/>
        </w:tabs>
        <w:ind w:left="3600" w:hanging="360"/>
      </w:pPr>
      <w:rPr>
        <w:rFonts w:ascii="Wingdings" w:hAnsi="Wingdings" w:hint="default"/>
      </w:rPr>
    </w:lvl>
    <w:lvl w:ilvl="5" w:tplc="BE987BDA" w:tentative="1">
      <w:start w:val="1"/>
      <w:numFmt w:val="bullet"/>
      <w:lvlText w:val=""/>
      <w:lvlJc w:val="left"/>
      <w:pPr>
        <w:tabs>
          <w:tab w:val="num" w:pos="4320"/>
        </w:tabs>
        <w:ind w:left="4320" w:hanging="360"/>
      </w:pPr>
      <w:rPr>
        <w:rFonts w:ascii="Wingdings" w:hAnsi="Wingdings" w:hint="default"/>
      </w:rPr>
    </w:lvl>
    <w:lvl w:ilvl="6" w:tplc="BC3A7D7E" w:tentative="1">
      <w:start w:val="1"/>
      <w:numFmt w:val="bullet"/>
      <w:lvlText w:val=""/>
      <w:lvlJc w:val="left"/>
      <w:pPr>
        <w:tabs>
          <w:tab w:val="num" w:pos="5040"/>
        </w:tabs>
        <w:ind w:left="5040" w:hanging="360"/>
      </w:pPr>
      <w:rPr>
        <w:rFonts w:ascii="Wingdings" w:hAnsi="Wingdings" w:hint="default"/>
      </w:rPr>
    </w:lvl>
    <w:lvl w:ilvl="7" w:tplc="E4288DCE" w:tentative="1">
      <w:start w:val="1"/>
      <w:numFmt w:val="bullet"/>
      <w:lvlText w:val=""/>
      <w:lvlJc w:val="left"/>
      <w:pPr>
        <w:tabs>
          <w:tab w:val="num" w:pos="5760"/>
        </w:tabs>
        <w:ind w:left="5760" w:hanging="360"/>
      </w:pPr>
      <w:rPr>
        <w:rFonts w:ascii="Wingdings" w:hAnsi="Wingdings" w:hint="default"/>
      </w:rPr>
    </w:lvl>
    <w:lvl w:ilvl="8" w:tplc="9DFE9B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41044A2"/>
    <w:multiLevelType w:val="multilevel"/>
    <w:tmpl w:val="5E4E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03772A"/>
    <w:multiLevelType w:val="multilevel"/>
    <w:tmpl w:val="927E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72557C"/>
    <w:multiLevelType w:val="hybridMultilevel"/>
    <w:tmpl w:val="7E70EA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CC0B11"/>
    <w:multiLevelType w:val="hybridMultilevel"/>
    <w:tmpl w:val="8646B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8B4B65"/>
    <w:multiLevelType w:val="hybridMultilevel"/>
    <w:tmpl w:val="0D2A42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F72C11"/>
    <w:multiLevelType w:val="hybridMultilevel"/>
    <w:tmpl w:val="4F46A3C8"/>
    <w:lvl w:ilvl="0" w:tplc="1A0CAE6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373BD0"/>
    <w:multiLevelType w:val="hybridMultilevel"/>
    <w:tmpl w:val="BAF6E76C"/>
    <w:lvl w:ilvl="0" w:tplc="DFDC9CF0">
      <w:start w:val="1"/>
      <w:numFmt w:val="bullet"/>
      <w:lvlText w:val=""/>
      <w:lvlJc w:val="left"/>
      <w:pPr>
        <w:tabs>
          <w:tab w:val="num" w:pos="720"/>
        </w:tabs>
        <w:ind w:left="720" w:hanging="360"/>
      </w:pPr>
      <w:rPr>
        <w:rFonts w:ascii="Wingdings" w:hAnsi="Wingdings" w:hint="default"/>
      </w:rPr>
    </w:lvl>
    <w:lvl w:ilvl="1" w:tplc="204C53FC">
      <w:start w:val="1"/>
      <w:numFmt w:val="bullet"/>
      <w:lvlText w:val=""/>
      <w:lvlJc w:val="left"/>
      <w:pPr>
        <w:tabs>
          <w:tab w:val="num" w:pos="1440"/>
        </w:tabs>
        <w:ind w:left="1440" w:hanging="360"/>
      </w:pPr>
      <w:rPr>
        <w:rFonts w:ascii="Wingdings" w:hAnsi="Wingdings" w:hint="default"/>
      </w:rPr>
    </w:lvl>
    <w:lvl w:ilvl="2" w:tplc="43325342" w:tentative="1">
      <w:start w:val="1"/>
      <w:numFmt w:val="bullet"/>
      <w:lvlText w:val=""/>
      <w:lvlJc w:val="left"/>
      <w:pPr>
        <w:tabs>
          <w:tab w:val="num" w:pos="2160"/>
        </w:tabs>
        <w:ind w:left="2160" w:hanging="360"/>
      </w:pPr>
      <w:rPr>
        <w:rFonts w:ascii="Wingdings" w:hAnsi="Wingdings" w:hint="default"/>
      </w:rPr>
    </w:lvl>
    <w:lvl w:ilvl="3" w:tplc="5F26CBE8" w:tentative="1">
      <w:start w:val="1"/>
      <w:numFmt w:val="bullet"/>
      <w:lvlText w:val=""/>
      <w:lvlJc w:val="left"/>
      <w:pPr>
        <w:tabs>
          <w:tab w:val="num" w:pos="2880"/>
        </w:tabs>
        <w:ind w:left="2880" w:hanging="360"/>
      </w:pPr>
      <w:rPr>
        <w:rFonts w:ascii="Wingdings" w:hAnsi="Wingdings" w:hint="default"/>
      </w:rPr>
    </w:lvl>
    <w:lvl w:ilvl="4" w:tplc="3230E30A" w:tentative="1">
      <w:start w:val="1"/>
      <w:numFmt w:val="bullet"/>
      <w:lvlText w:val=""/>
      <w:lvlJc w:val="left"/>
      <w:pPr>
        <w:tabs>
          <w:tab w:val="num" w:pos="3600"/>
        </w:tabs>
        <w:ind w:left="3600" w:hanging="360"/>
      </w:pPr>
      <w:rPr>
        <w:rFonts w:ascii="Wingdings" w:hAnsi="Wingdings" w:hint="default"/>
      </w:rPr>
    </w:lvl>
    <w:lvl w:ilvl="5" w:tplc="76AC39D2" w:tentative="1">
      <w:start w:val="1"/>
      <w:numFmt w:val="bullet"/>
      <w:lvlText w:val=""/>
      <w:lvlJc w:val="left"/>
      <w:pPr>
        <w:tabs>
          <w:tab w:val="num" w:pos="4320"/>
        </w:tabs>
        <w:ind w:left="4320" w:hanging="360"/>
      </w:pPr>
      <w:rPr>
        <w:rFonts w:ascii="Wingdings" w:hAnsi="Wingdings" w:hint="default"/>
      </w:rPr>
    </w:lvl>
    <w:lvl w:ilvl="6" w:tplc="95568F36" w:tentative="1">
      <w:start w:val="1"/>
      <w:numFmt w:val="bullet"/>
      <w:lvlText w:val=""/>
      <w:lvlJc w:val="left"/>
      <w:pPr>
        <w:tabs>
          <w:tab w:val="num" w:pos="5040"/>
        </w:tabs>
        <w:ind w:left="5040" w:hanging="360"/>
      </w:pPr>
      <w:rPr>
        <w:rFonts w:ascii="Wingdings" w:hAnsi="Wingdings" w:hint="default"/>
      </w:rPr>
    </w:lvl>
    <w:lvl w:ilvl="7" w:tplc="B6E84F64" w:tentative="1">
      <w:start w:val="1"/>
      <w:numFmt w:val="bullet"/>
      <w:lvlText w:val=""/>
      <w:lvlJc w:val="left"/>
      <w:pPr>
        <w:tabs>
          <w:tab w:val="num" w:pos="5760"/>
        </w:tabs>
        <w:ind w:left="5760" w:hanging="360"/>
      </w:pPr>
      <w:rPr>
        <w:rFonts w:ascii="Wingdings" w:hAnsi="Wingdings" w:hint="default"/>
      </w:rPr>
    </w:lvl>
    <w:lvl w:ilvl="8" w:tplc="039A707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B76BB8"/>
    <w:multiLevelType w:val="hybridMultilevel"/>
    <w:tmpl w:val="593CD144"/>
    <w:lvl w:ilvl="0" w:tplc="6FAA3FC8">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2"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49693705">
    <w:abstractNumId w:val="9"/>
  </w:num>
  <w:num w:numId="2" w16cid:durableId="1680935387">
    <w:abstractNumId w:val="7"/>
  </w:num>
  <w:num w:numId="3" w16cid:durableId="1118375083">
    <w:abstractNumId w:val="6"/>
  </w:num>
  <w:num w:numId="4" w16cid:durableId="569852200">
    <w:abstractNumId w:val="5"/>
  </w:num>
  <w:num w:numId="5" w16cid:durableId="1942832602">
    <w:abstractNumId w:val="4"/>
  </w:num>
  <w:num w:numId="6" w16cid:durableId="1251039689">
    <w:abstractNumId w:val="8"/>
  </w:num>
  <w:num w:numId="7" w16cid:durableId="1408842943">
    <w:abstractNumId w:val="3"/>
  </w:num>
  <w:num w:numId="8" w16cid:durableId="1851213942">
    <w:abstractNumId w:val="2"/>
  </w:num>
  <w:num w:numId="9" w16cid:durableId="1606037918">
    <w:abstractNumId w:val="1"/>
  </w:num>
  <w:num w:numId="10" w16cid:durableId="2019502220">
    <w:abstractNumId w:val="0"/>
  </w:num>
  <w:num w:numId="11" w16cid:durableId="139881973">
    <w:abstractNumId w:val="13"/>
  </w:num>
  <w:num w:numId="12" w16cid:durableId="26878344">
    <w:abstractNumId w:val="11"/>
  </w:num>
  <w:num w:numId="13" w16cid:durableId="686442593">
    <w:abstractNumId w:val="19"/>
  </w:num>
  <w:num w:numId="14" w16cid:durableId="3096335">
    <w:abstractNumId w:val="22"/>
  </w:num>
  <w:num w:numId="15" w16cid:durableId="594946095">
    <w:abstractNumId w:val="21"/>
  </w:num>
  <w:num w:numId="16" w16cid:durableId="1601061668">
    <w:abstractNumId w:val="12"/>
  </w:num>
  <w:num w:numId="17" w16cid:durableId="925573719">
    <w:abstractNumId w:val="14"/>
  </w:num>
  <w:num w:numId="18" w16cid:durableId="877426454">
    <w:abstractNumId w:val="16"/>
  </w:num>
  <w:num w:numId="19" w16cid:durableId="49428109">
    <w:abstractNumId w:val="18"/>
  </w:num>
  <w:num w:numId="20" w16cid:durableId="838347962">
    <w:abstractNumId w:val="20"/>
  </w:num>
  <w:num w:numId="21" w16cid:durableId="428887321">
    <w:abstractNumId w:val="10"/>
  </w:num>
  <w:num w:numId="22" w16cid:durableId="1077941335">
    <w:abstractNumId w:val="17"/>
  </w:num>
  <w:num w:numId="23" w16cid:durableId="922914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00DA"/>
    <w:rsid w:val="000007AA"/>
    <w:rsid w:val="00000D46"/>
    <w:rsid w:val="00001111"/>
    <w:rsid w:val="00001912"/>
    <w:rsid w:val="00001A91"/>
    <w:rsid w:val="00001D7F"/>
    <w:rsid w:val="00002423"/>
    <w:rsid w:val="00002724"/>
    <w:rsid w:val="00002C8A"/>
    <w:rsid w:val="00003377"/>
    <w:rsid w:val="00003AFE"/>
    <w:rsid w:val="00004252"/>
    <w:rsid w:val="0000526C"/>
    <w:rsid w:val="0000555A"/>
    <w:rsid w:val="000066E7"/>
    <w:rsid w:val="00006B9C"/>
    <w:rsid w:val="000078B6"/>
    <w:rsid w:val="000078E2"/>
    <w:rsid w:val="000078EE"/>
    <w:rsid w:val="000079D1"/>
    <w:rsid w:val="00007A33"/>
    <w:rsid w:val="00007B4B"/>
    <w:rsid w:val="00007BA9"/>
    <w:rsid w:val="000105AB"/>
    <w:rsid w:val="00010B0C"/>
    <w:rsid w:val="00011ED0"/>
    <w:rsid w:val="00012B90"/>
    <w:rsid w:val="00014696"/>
    <w:rsid w:val="0001487E"/>
    <w:rsid w:val="00014D62"/>
    <w:rsid w:val="00015906"/>
    <w:rsid w:val="00015A5F"/>
    <w:rsid w:val="00015E77"/>
    <w:rsid w:val="000172CD"/>
    <w:rsid w:val="0001733D"/>
    <w:rsid w:val="00017618"/>
    <w:rsid w:val="000176B1"/>
    <w:rsid w:val="0002069D"/>
    <w:rsid w:val="00020801"/>
    <w:rsid w:val="00020CF4"/>
    <w:rsid w:val="00020DB6"/>
    <w:rsid w:val="00021172"/>
    <w:rsid w:val="0002119F"/>
    <w:rsid w:val="00021CDC"/>
    <w:rsid w:val="00022B04"/>
    <w:rsid w:val="00022C92"/>
    <w:rsid w:val="00023470"/>
    <w:rsid w:val="00024855"/>
    <w:rsid w:val="00024CD3"/>
    <w:rsid w:val="00026D86"/>
    <w:rsid w:val="00027318"/>
    <w:rsid w:val="00027A20"/>
    <w:rsid w:val="00027CA8"/>
    <w:rsid w:val="00030351"/>
    <w:rsid w:val="000305D9"/>
    <w:rsid w:val="000306AB"/>
    <w:rsid w:val="000307E5"/>
    <w:rsid w:val="000313D4"/>
    <w:rsid w:val="000317E7"/>
    <w:rsid w:val="000324EE"/>
    <w:rsid w:val="00033472"/>
    <w:rsid w:val="00033504"/>
    <w:rsid w:val="000361B8"/>
    <w:rsid w:val="00036E16"/>
    <w:rsid w:val="0003711D"/>
    <w:rsid w:val="00037336"/>
    <w:rsid w:val="000373ED"/>
    <w:rsid w:val="00040F55"/>
    <w:rsid w:val="000410AF"/>
    <w:rsid w:val="0004146E"/>
    <w:rsid w:val="00041720"/>
    <w:rsid w:val="00043351"/>
    <w:rsid w:val="00043EA1"/>
    <w:rsid w:val="000451CA"/>
    <w:rsid w:val="000455AA"/>
    <w:rsid w:val="00045C29"/>
    <w:rsid w:val="0004615F"/>
    <w:rsid w:val="0004638A"/>
    <w:rsid w:val="00047698"/>
    <w:rsid w:val="000506CB"/>
    <w:rsid w:val="00050B79"/>
    <w:rsid w:val="000515F5"/>
    <w:rsid w:val="00051702"/>
    <w:rsid w:val="000517C1"/>
    <w:rsid w:val="00051D7C"/>
    <w:rsid w:val="000528A8"/>
    <w:rsid w:val="00052A6E"/>
    <w:rsid w:val="00053B56"/>
    <w:rsid w:val="00053C77"/>
    <w:rsid w:val="00053FF8"/>
    <w:rsid w:val="0005423F"/>
    <w:rsid w:val="00054957"/>
    <w:rsid w:val="000551E5"/>
    <w:rsid w:val="00055550"/>
    <w:rsid w:val="00056A1D"/>
    <w:rsid w:val="00057200"/>
    <w:rsid w:val="00057912"/>
    <w:rsid w:val="00057A69"/>
    <w:rsid w:val="00057CD4"/>
    <w:rsid w:val="0006025E"/>
    <w:rsid w:val="000608BE"/>
    <w:rsid w:val="00060B8C"/>
    <w:rsid w:val="0006288A"/>
    <w:rsid w:val="0006290F"/>
    <w:rsid w:val="000635DE"/>
    <w:rsid w:val="000645E6"/>
    <w:rsid w:val="000647F9"/>
    <w:rsid w:val="00064854"/>
    <w:rsid w:val="00064886"/>
    <w:rsid w:val="00065E64"/>
    <w:rsid w:val="0006653F"/>
    <w:rsid w:val="000665E9"/>
    <w:rsid w:val="00067153"/>
    <w:rsid w:val="000675DA"/>
    <w:rsid w:val="0007075D"/>
    <w:rsid w:val="000707F6"/>
    <w:rsid w:val="0007168D"/>
    <w:rsid w:val="00071AA4"/>
    <w:rsid w:val="0007241B"/>
    <w:rsid w:val="00072E0B"/>
    <w:rsid w:val="00072FC1"/>
    <w:rsid w:val="00073CBB"/>
    <w:rsid w:val="000740A2"/>
    <w:rsid w:val="0007433D"/>
    <w:rsid w:val="0007467F"/>
    <w:rsid w:val="00074D09"/>
    <w:rsid w:val="000755D5"/>
    <w:rsid w:val="000758E5"/>
    <w:rsid w:val="0007639D"/>
    <w:rsid w:val="00077084"/>
    <w:rsid w:val="0007754C"/>
    <w:rsid w:val="000775A7"/>
    <w:rsid w:val="00077DC8"/>
    <w:rsid w:val="00080454"/>
    <w:rsid w:val="00080511"/>
    <w:rsid w:val="000808AD"/>
    <w:rsid w:val="00080C34"/>
    <w:rsid w:val="00080F7A"/>
    <w:rsid w:val="000815F6"/>
    <w:rsid w:val="00082481"/>
    <w:rsid w:val="0008294C"/>
    <w:rsid w:val="00082C7E"/>
    <w:rsid w:val="00083470"/>
    <w:rsid w:val="00083A92"/>
    <w:rsid w:val="00083B5C"/>
    <w:rsid w:val="000842EB"/>
    <w:rsid w:val="000848A1"/>
    <w:rsid w:val="0008779C"/>
    <w:rsid w:val="00087E84"/>
    <w:rsid w:val="00087F11"/>
    <w:rsid w:val="00090346"/>
    <w:rsid w:val="0009074C"/>
    <w:rsid w:val="00090B86"/>
    <w:rsid w:val="00091412"/>
    <w:rsid w:val="000917D9"/>
    <w:rsid w:val="00091BC0"/>
    <w:rsid w:val="0009234E"/>
    <w:rsid w:val="00092356"/>
    <w:rsid w:val="000926E1"/>
    <w:rsid w:val="00092DE1"/>
    <w:rsid w:val="00093125"/>
    <w:rsid w:val="000944A2"/>
    <w:rsid w:val="000947EE"/>
    <w:rsid w:val="000955AA"/>
    <w:rsid w:val="00095A7C"/>
    <w:rsid w:val="00096138"/>
    <w:rsid w:val="00096C63"/>
    <w:rsid w:val="00096DE5"/>
    <w:rsid w:val="000A00FE"/>
    <w:rsid w:val="000A080E"/>
    <w:rsid w:val="000A1202"/>
    <w:rsid w:val="000A2B1A"/>
    <w:rsid w:val="000A3A74"/>
    <w:rsid w:val="000A52BD"/>
    <w:rsid w:val="000A585D"/>
    <w:rsid w:val="000A60BC"/>
    <w:rsid w:val="000A7A14"/>
    <w:rsid w:val="000B05D2"/>
    <w:rsid w:val="000B067D"/>
    <w:rsid w:val="000B2D13"/>
    <w:rsid w:val="000B2DAE"/>
    <w:rsid w:val="000B2FDD"/>
    <w:rsid w:val="000B30D7"/>
    <w:rsid w:val="000B39F4"/>
    <w:rsid w:val="000B3A81"/>
    <w:rsid w:val="000B547C"/>
    <w:rsid w:val="000B56F7"/>
    <w:rsid w:val="000B5DA3"/>
    <w:rsid w:val="000B6BF3"/>
    <w:rsid w:val="000B7580"/>
    <w:rsid w:val="000B77C1"/>
    <w:rsid w:val="000B788E"/>
    <w:rsid w:val="000B78B9"/>
    <w:rsid w:val="000C0604"/>
    <w:rsid w:val="000C07AD"/>
    <w:rsid w:val="000C08E7"/>
    <w:rsid w:val="000C10CD"/>
    <w:rsid w:val="000C218C"/>
    <w:rsid w:val="000C2199"/>
    <w:rsid w:val="000C3D4C"/>
    <w:rsid w:val="000C3E21"/>
    <w:rsid w:val="000C4042"/>
    <w:rsid w:val="000C5578"/>
    <w:rsid w:val="000C57FA"/>
    <w:rsid w:val="000C5F62"/>
    <w:rsid w:val="000C624A"/>
    <w:rsid w:val="000C6669"/>
    <w:rsid w:val="000C66C3"/>
    <w:rsid w:val="000C6752"/>
    <w:rsid w:val="000C7445"/>
    <w:rsid w:val="000C79ED"/>
    <w:rsid w:val="000D0919"/>
    <w:rsid w:val="000D1D7F"/>
    <w:rsid w:val="000D2E41"/>
    <w:rsid w:val="000D34C2"/>
    <w:rsid w:val="000D3AB5"/>
    <w:rsid w:val="000D4B80"/>
    <w:rsid w:val="000D51BD"/>
    <w:rsid w:val="000D5290"/>
    <w:rsid w:val="000D6169"/>
    <w:rsid w:val="000D6198"/>
    <w:rsid w:val="000D66BD"/>
    <w:rsid w:val="000D6BCC"/>
    <w:rsid w:val="000D6D67"/>
    <w:rsid w:val="000D6F4D"/>
    <w:rsid w:val="000D6F8D"/>
    <w:rsid w:val="000D7EED"/>
    <w:rsid w:val="000E012E"/>
    <w:rsid w:val="000E1529"/>
    <w:rsid w:val="000E1953"/>
    <w:rsid w:val="000E1B55"/>
    <w:rsid w:val="000E3B63"/>
    <w:rsid w:val="000E59DE"/>
    <w:rsid w:val="000E63F5"/>
    <w:rsid w:val="000E63F7"/>
    <w:rsid w:val="000E6EDB"/>
    <w:rsid w:val="000E7722"/>
    <w:rsid w:val="000F1BDB"/>
    <w:rsid w:val="000F1F13"/>
    <w:rsid w:val="000F2085"/>
    <w:rsid w:val="000F3713"/>
    <w:rsid w:val="000F3DF6"/>
    <w:rsid w:val="000F4409"/>
    <w:rsid w:val="000F67CA"/>
    <w:rsid w:val="000F6A27"/>
    <w:rsid w:val="000F7FC0"/>
    <w:rsid w:val="00102201"/>
    <w:rsid w:val="0010245A"/>
    <w:rsid w:val="00102BEA"/>
    <w:rsid w:val="00104112"/>
    <w:rsid w:val="001041E7"/>
    <w:rsid w:val="001045AD"/>
    <w:rsid w:val="001048DF"/>
    <w:rsid w:val="00104C6E"/>
    <w:rsid w:val="00104CE9"/>
    <w:rsid w:val="00105D0C"/>
    <w:rsid w:val="001065D1"/>
    <w:rsid w:val="00106611"/>
    <w:rsid w:val="00106ABE"/>
    <w:rsid w:val="001071F6"/>
    <w:rsid w:val="0011018C"/>
    <w:rsid w:val="0011079F"/>
    <w:rsid w:val="0011140E"/>
    <w:rsid w:val="0011163E"/>
    <w:rsid w:val="00111B30"/>
    <w:rsid w:val="00111BD3"/>
    <w:rsid w:val="00111E03"/>
    <w:rsid w:val="00112468"/>
    <w:rsid w:val="00112593"/>
    <w:rsid w:val="00113AB7"/>
    <w:rsid w:val="00113E5C"/>
    <w:rsid w:val="0011410F"/>
    <w:rsid w:val="001147B4"/>
    <w:rsid w:val="001148EB"/>
    <w:rsid w:val="001163F7"/>
    <w:rsid w:val="001165E6"/>
    <w:rsid w:val="00116F28"/>
    <w:rsid w:val="001174A8"/>
    <w:rsid w:val="0012140E"/>
    <w:rsid w:val="001220EC"/>
    <w:rsid w:val="00123526"/>
    <w:rsid w:val="00123FDE"/>
    <w:rsid w:val="00124288"/>
    <w:rsid w:val="001242C1"/>
    <w:rsid w:val="00124C7C"/>
    <w:rsid w:val="001250B6"/>
    <w:rsid w:val="00125132"/>
    <w:rsid w:val="0012545D"/>
    <w:rsid w:val="00125ED6"/>
    <w:rsid w:val="001273FC"/>
    <w:rsid w:val="00127484"/>
    <w:rsid w:val="001275C9"/>
    <w:rsid w:val="001279A4"/>
    <w:rsid w:val="00130594"/>
    <w:rsid w:val="0013080F"/>
    <w:rsid w:val="00130AC2"/>
    <w:rsid w:val="00130D8D"/>
    <w:rsid w:val="001315C4"/>
    <w:rsid w:val="001329F0"/>
    <w:rsid w:val="001333D4"/>
    <w:rsid w:val="00133871"/>
    <w:rsid w:val="00133FCA"/>
    <w:rsid w:val="0013488C"/>
    <w:rsid w:val="0013491D"/>
    <w:rsid w:val="00134DB9"/>
    <w:rsid w:val="001355AF"/>
    <w:rsid w:val="00135A7D"/>
    <w:rsid w:val="00136280"/>
    <w:rsid w:val="00136790"/>
    <w:rsid w:val="00137726"/>
    <w:rsid w:val="00137941"/>
    <w:rsid w:val="00137AB3"/>
    <w:rsid w:val="001409E9"/>
    <w:rsid w:val="00141AF4"/>
    <w:rsid w:val="001420AF"/>
    <w:rsid w:val="00142E92"/>
    <w:rsid w:val="00142F71"/>
    <w:rsid w:val="001435CC"/>
    <w:rsid w:val="001435F5"/>
    <w:rsid w:val="00144193"/>
    <w:rsid w:val="001451C7"/>
    <w:rsid w:val="001454BF"/>
    <w:rsid w:val="00145738"/>
    <w:rsid w:val="001459A8"/>
    <w:rsid w:val="00145FB4"/>
    <w:rsid w:val="00145FC1"/>
    <w:rsid w:val="00146922"/>
    <w:rsid w:val="001471AD"/>
    <w:rsid w:val="001473AB"/>
    <w:rsid w:val="00147BCB"/>
    <w:rsid w:val="0015035B"/>
    <w:rsid w:val="00150584"/>
    <w:rsid w:val="00150A0A"/>
    <w:rsid w:val="00151044"/>
    <w:rsid w:val="001511FF"/>
    <w:rsid w:val="001517B9"/>
    <w:rsid w:val="00151DFD"/>
    <w:rsid w:val="00151E48"/>
    <w:rsid w:val="00152BCC"/>
    <w:rsid w:val="00153195"/>
    <w:rsid w:val="00154A7B"/>
    <w:rsid w:val="0015503D"/>
    <w:rsid w:val="00156FF6"/>
    <w:rsid w:val="0015709C"/>
    <w:rsid w:val="00157EFC"/>
    <w:rsid w:val="0016034D"/>
    <w:rsid w:val="0016052A"/>
    <w:rsid w:val="001609DA"/>
    <w:rsid w:val="00160C7E"/>
    <w:rsid w:val="001610B4"/>
    <w:rsid w:val="001615F5"/>
    <w:rsid w:val="00161960"/>
    <w:rsid w:val="00161A9A"/>
    <w:rsid w:val="00162774"/>
    <w:rsid w:val="00162A13"/>
    <w:rsid w:val="00163098"/>
    <w:rsid w:val="00163E66"/>
    <w:rsid w:val="001641BD"/>
    <w:rsid w:val="00164B5F"/>
    <w:rsid w:val="00165F2B"/>
    <w:rsid w:val="0016626E"/>
    <w:rsid w:val="00166BCA"/>
    <w:rsid w:val="00166D47"/>
    <w:rsid w:val="00167A72"/>
    <w:rsid w:val="00167C3F"/>
    <w:rsid w:val="00167F3D"/>
    <w:rsid w:val="001707E9"/>
    <w:rsid w:val="001711AC"/>
    <w:rsid w:val="0017156D"/>
    <w:rsid w:val="001719EF"/>
    <w:rsid w:val="00171A8B"/>
    <w:rsid w:val="00171F26"/>
    <w:rsid w:val="00172663"/>
    <w:rsid w:val="00173BC1"/>
    <w:rsid w:val="00174320"/>
    <w:rsid w:val="00175588"/>
    <w:rsid w:val="00175773"/>
    <w:rsid w:val="00175C24"/>
    <w:rsid w:val="00175F98"/>
    <w:rsid w:val="00176FE6"/>
    <w:rsid w:val="00180CE0"/>
    <w:rsid w:val="00181E59"/>
    <w:rsid w:val="00183174"/>
    <w:rsid w:val="00183517"/>
    <w:rsid w:val="00183620"/>
    <w:rsid w:val="001839BB"/>
    <w:rsid w:val="00183B0B"/>
    <w:rsid w:val="00184154"/>
    <w:rsid w:val="00184963"/>
    <w:rsid w:val="00185050"/>
    <w:rsid w:val="001854D0"/>
    <w:rsid w:val="00185664"/>
    <w:rsid w:val="00185BBE"/>
    <w:rsid w:val="00186D80"/>
    <w:rsid w:val="001870A5"/>
    <w:rsid w:val="00191739"/>
    <w:rsid w:val="00192707"/>
    <w:rsid w:val="00193A85"/>
    <w:rsid w:val="00193EB6"/>
    <w:rsid w:val="0019498D"/>
    <w:rsid w:val="001949C4"/>
    <w:rsid w:val="00194C69"/>
    <w:rsid w:val="001953A3"/>
    <w:rsid w:val="00195AE4"/>
    <w:rsid w:val="00195C90"/>
    <w:rsid w:val="001967C6"/>
    <w:rsid w:val="001970B0"/>
    <w:rsid w:val="001973BF"/>
    <w:rsid w:val="00197EB0"/>
    <w:rsid w:val="001A189F"/>
    <w:rsid w:val="001A1955"/>
    <w:rsid w:val="001A1D4C"/>
    <w:rsid w:val="001A1E9D"/>
    <w:rsid w:val="001A1FEA"/>
    <w:rsid w:val="001A2106"/>
    <w:rsid w:val="001A2182"/>
    <w:rsid w:val="001A2B32"/>
    <w:rsid w:val="001A3066"/>
    <w:rsid w:val="001A3AF3"/>
    <w:rsid w:val="001A3B4B"/>
    <w:rsid w:val="001A580F"/>
    <w:rsid w:val="001A7B85"/>
    <w:rsid w:val="001A7BFB"/>
    <w:rsid w:val="001B1C03"/>
    <w:rsid w:val="001B2331"/>
    <w:rsid w:val="001B2FCA"/>
    <w:rsid w:val="001B3026"/>
    <w:rsid w:val="001B335B"/>
    <w:rsid w:val="001B38BB"/>
    <w:rsid w:val="001B3907"/>
    <w:rsid w:val="001B42EA"/>
    <w:rsid w:val="001B4636"/>
    <w:rsid w:val="001B46C9"/>
    <w:rsid w:val="001B4BE2"/>
    <w:rsid w:val="001B4CF2"/>
    <w:rsid w:val="001B66B2"/>
    <w:rsid w:val="001B7D4A"/>
    <w:rsid w:val="001C0659"/>
    <w:rsid w:val="001C0AD0"/>
    <w:rsid w:val="001C232D"/>
    <w:rsid w:val="001C2884"/>
    <w:rsid w:val="001C2CF4"/>
    <w:rsid w:val="001C356C"/>
    <w:rsid w:val="001C4959"/>
    <w:rsid w:val="001C4FC7"/>
    <w:rsid w:val="001C55F8"/>
    <w:rsid w:val="001C5763"/>
    <w:rsid w:val="001C6725"/>
    <w:rsid w:val="001C6848"/>
    <w:rsid w:val="001C6CBB"/>
    <w:rsid w:val="001C72AE"/>
    <w:rsid w:val="001D07FD"/>
    <w:rsid w:val="001D1CBA"/>
    <w:rsid w:val="001D27AC"/>
    <w:rsid w:val="001D2884"/>
    <w:rsid w:val="001D28A0"/>
    <w:rsid w:val="001D2C1F"/>
    <w:rsid w:val="001D36DD"/>
    <w:rsid w:val="001D3E29"/>
    <w:rsid w:val="001D444A"/>
    <w:rsid w:val="001D4AD0"/>
    <w:rsid w:val="001D6531"/>
    <w:rsid w:val="001D6F4E"/>
    <w:rsid w:val="001D78C3"/>
    <w:rsid w:val="001E001E"/>
    <w:rsid w:val="001E0C85"/>
    <w:rsid w:val="001E17FE"/>
    <w:rsid w:val="001E1DB6"/>
    <w:rsid w:val="001E36B1"/>
    <w:rsid w:val="001E3A28"/>
    <w:rsid w:val="001E3DB2"/>
    <w:rsid w:val="001E42ED"/>
    <w:rsid w:val="001E62C3"/>
    <w:rsid w:val="001E6477"/>
    <w:rsid w:val="001E671F"/>
    <w:rsid w:val="001E69EB"/>
    <w:rsid w:val="001E6BCC"/>
    <w:rsid w:val="001E7140"/>
    <w:rsid w:val="001E798B"/>
    <w:rsid w:val="001E7D3B"/>
    <w:rsid w:val="001F0EC7"/>
    <w:rsid w:val="001F189A"/>
    <w:rsid w:val="001F1F14"/>
    <w:rsid w:val="001F2C0D"/>
    <w:rsid w:val="001F3A11"/>
    <w:rsid w:val="001F3DB9"/>
    <w:rsid w:val="001F4491"/>
    <w:rsid w:val="001F449D"/>
    <w:rsid w:val="001F5850"/>
    <w:rsid w:val="001F5D94"/>
    <w:rsid w:val="001F5DB6"/>
    <w:rsid w:val="001F6B4D"/>
    <w:rsid w:val="001F74DB"/>
    <w:rsid w:val="001F7616"/>
    <w:rsid w:val="00201532"/>
    <w:rsid w:val="00202A65"/>
    <w:rsid w:val="00202AB2"/>
    <w:rsid w:val="00202D58"/>
    <w:rsid w:val="002033B5"/>
    <w:rsid w:val="00203643"/>
    <w:rsid w:val="00203950"/>
    <w:rsid w:val="00203B3C"/>
    <w:rsid w:val="00205CFA"/>
    <w:rsid w:val="00206415"/>
    <w:rsid w:val="002071A8"/>
    <w:rsid w:val="00207631"/>
    <w:rsid w:val="0021052D"/>
    <w:rsid w:val="0021086D"/>
    <w:rsid w:val="00210ED4"/>
    <w:rsid w:val="00211131"/>
    <w:rsid w:val="002112C1"/>
    <w:rsid w:val="002134B6"/>
    <w:rsid w:val="0021366D"/>
    <w:rsid w:val="00213C8D"/>
    <w:rsid w:val="00214B0F"/>
    <w:rsid w:val="00214DB0"/>
    <w:rsid w:val="00214DCE"/>
    <w:rsid w:val="00215ED8"/>
    <w:rsid w:val="002160A9"/>
    <w:rsid w:val="002178DD"/>
    <w:rsid w:val="00217F2B"/>
    <w:rsid w:val="002200AB"/>
    <w:rsid w:val="00221594"/>
    <w:rsid w:val="00222F1F"/>
    <w:rsid w:val="00223992"/>
    <w:rsid w:val="00223BEA"/>
    <w:rsid w:val="00224B91"/>
    <w:rsid w:val="00224C7B"/>
    <w:rsid w:val="002256DC"/>
    <w:rsid w:val="00225F26"/>
    <w:rsid w:val="00226F57"/>
    <w:rsid w:val="00227682"/>
    <w:rsid w:val="00230366"/>
    <w:rsid w:val="00230A24"/>
    <w:rsid w:val="00230B85"/>
    <w:rsid w:val="0023153C"/>
    <w:rsid w:val="00231FF9"/>
    <w:rsid w:val="00232DCF"/>
    <w:rsid w:val="00233B9C"/>
    <w:rsid w:val="00233E98"/>
    <w:rsid w:val="00234C8F"/>
    <w:rsid w:val="002350B0"/>
    <w:rsid w:val="00237080"/>
    <w:rsid w:val="00237F9C"/>
    <w:rsid w:val="00240026"/>
    <w:rsid w:val="00240578"/>
    <w:rsid w:val="00240746"/>
    <w:rsid w:val="002409EE"/>
    <w:rsid w:val="00241B6A"/>
    <w:rsid w:val="00242376"/>
    <w:rsid w:val="00242755"/>
    <w:rsid w:val="0024299F"/>
    <w:rsid w:val="00243189"/>
    <w:rsid w:val="00243EE0"/>
    <w:rsid w:val="00243F6E"/>
    <w:rsid w:val="002441DF"/>
    <w:rsid w:val="00244518"/>
    <w:rsid w:val="002449EC"/>
    <w:rsid w:val="002451E1"/>
    <w:rsid w:val="002452A4"/>
    <w:rsid w:val="0024552F"/>
    <w:rsid w:val="00245861"/>
    <w:rsid w:val="00246C24"/>
    <w:rsid w:val="00247486"/>
    <w:rsid w:val="00247C62"/>
    <w:rsid w:val="00247CE8"/>
    <w:rsid w:val="00250207"/>
    <w:rsid w:val="00250A3C"/>
    <w:rsid w:val="00250D95"/>
    <w:rsid w:val="00250E2B"/>
    <w:rsid w:val="0025155F"/>
    <w:rsid w:val="00251D53"/>
    <w:rsid w:val="00252452"/>
    <w:rsid w:val="002537AA"/>
    <w:rsid w:val="00253968"/>
    <w:rsid w:val="002545EB"/>
    <w:rsid w:val="0025666D"/>
    <w:rsid w:val="0025696F"/>
    <w:rsid w:val="002611BB"/>
    <w:rsid w:val="00262FF3"/>
    <w:rsid w:val="002637CF"/>
    <w:rsid w:val="00263878"/>
    <w:rsid w:val="00264AD7"/>
    <w:rsid w:val="002655D1"/>
    <w:rsid w:val="0026740F"/>
    <w:rsid w:val="00267B39"/>
    <w:rsid w:val="0027085D"/>
    <w:rsid w:val="0027088F"/>
    <w:rsid w:val="00271A8D"/>
    <w:rsid w:val="00271B6C"/>
    <w:rsid w:val="0027248A"/>
    <w:rsid w:val="00272938"/>
    <w:rsid w:val="00273168"/>
    <w:rsid w:val="00273CFC"/>
    <w:rsid w:val="00273E86"/>
    <w:rsid w:val="00274940"/>
    <w:rsid w:val="0027541D"/>
    <w:rsid w:val="00276300"/>
    <w:rsid w:val="00276F7B"/>
    <w:rsid w:val="00277EB0"/>
    <w:rsid w:val="00280A1E"/>
    <w:rsid w:val="0028182A"/>
    <w:rsid w:val="00281A03"/>
    <w:rsid w:val="00281B3B"/>
    <w:rsid w:val="00282165"/>
    <w:rsid w:val="0028219F"/>
    <w:rsid w:val="00283008"/>
    <w:rsid w:val="00283F40"/>
    <w:rsid w:val="0028450B"/>
    <w:rsid w:val="00284857"/>
    <w:rsid w:val="00285022"/>
    <w:rsid w:val="00285428"/>
    <w:rsid w:val="002855CC"/>
    <w:rsid w:val="002855CF"/>
    <w:rsid w:val="0028580C"/>
    <w:rsid w:val="002859A8"/>
    <w:rsid w:val="00285B16"/>
    <w:rsid w:val="0028619B"/>
    <w:rsid w:val="00287C41"/>
    <w:rsid w:val="00287DFE"/>
    <w:rsid w:val="0029013A"/>
    <w:rsid w:val="002906A3"/>
    <w:rsid w:val="00290EDE"/>
    <w:rsid w:val="0029177E"/>
    <w:rsid w:val="002918CA"/>
    <w:rsid w:val="00291F46"/>
    <w:rsid w:val="00293049"/>
    <w:rsid w:val="00294E46"/>
    <w:rsid w:val="002953A9"/>
    <w:rsid w:val="00296238"/>
    <w:rsid w:val="00296CCA"/>
    <w:rsid w:val="00297842"/>
    <w:rsid w:val="002A0C56"/>
    <w:rsid w:val="002A1062"/>
    <w:rsid w:val="002A33C5"/>
    <w:rsid w:val="002A3868"/>
    <w:rsid w:val="002A3B09"/>
    <w:rsid w:val="002A3F14"/>
    <w:rsid w:val="002A422D"/>
    <w:rsid w:val="002A4B89"/>
    <w:rsid w:val="002A4C82"/>
    <w:rsid w:val="002A4CDA"/>
    <w:rsid w:val="002A4E81"/>
    <w:rsid w:val="002A54F7"/>
    <w:rsid w:val="002A5A27"/>
    <w:rsid w:val="002A5D16"/>
    <w:rsid w:val="002A64BC"/>
    <w:rsid w:val="002A72E3"/>
    <w:rsid w:val="002A7E97"/>
    <w:rsid w:val="002B3152"/>
    <w:rsid w:val="002B3E4C"/>
    <w:rsid w:val="002B42B6"/>
    <w:rsid w:val="002B4DD9"/>
    <w:rsid w:val="002B4ED5"/>
    <w:rsid w:val="002B5F7A"/>
    <w:rsid w:val="002B688C"/>
    <w:rsid w:val="002B7A40"/>
    <w:rsid w:val="002C047C"/>
    <w:rsid w:val="002C09A4"/>
    <w:rsid w:val="002C1FCC"/>
    <w:rsid w:val="002C2AEF"/>
    <w:rsid w:val="002C4B9D"/>
    <w:rsid w:val="002C4CCA"/>
    <w:rsid w:val="002C5A0D"/>
    <w:rsid w:val="002C6558"/>
    <w:rsid w:val="002C6FE0"/>
    <w:rsid w:val="002C7737"/>
    <w:rsid w:val="002C7827"/>
    <w:rsid w:val="002C796A"/>
    <w:rsid w:val="002C7C1F"/>
    <w:rsid w:val="002D1D7E"/>
    <w:rsid w:val="002D1E80"/>
    <w:rsid w:val="002D3550"/>
    <w:rsid w:val="002D39AD"/>
    <w:rsid w:val="002D3D52"/>
    <w:rsid w:val="002D3D7B"/>
    <w:rsid w:val="002D4A66"/>
    <w:rsid w:val="002D4B00"/>
    <w:rsid w:val="002D53E4"/>
    <w:rsid w:val="002D5998"/>
    <w:rsid w:val="002D6B7B"/>
    <w:rsid w:val="002D6B7F"/>
    <w:rsid w:val="002D766A"/>
    <w:rsid w:val="002D7D49"/>
    <w:rsid w:val="002D7ED3"/>
    <w:rsid w:val="002E08A5"/>
    <w:rsid w:val="002E098B"/>
    <w:rsid w:val="002E0AE2"/>
    <w:rsid w:val="002E18B5"/>
    <w:rsid w:val="002E323A"/>
    <w:rsid w:val="002E3AAA"/>
    <w:rsid w:val="002E3C38"/>
    <w:rsid w:val="002E458F"/>
    <w:rsid w:val="002E51EB"/>
    <w:rsid w:val="002E6476"/>
    <w:rsid w:val="002E6A22"/>
    <w:rsid w:val="002E6DDF"/>
    <w:rsid w:val="002E6E40"/>
    <w:rsid w:val="002E75A6"/>
    <w:rsid w:val="002E7A93"/>
    <w:rsid w:val="002E7E56"/>
    <w:rsid w:val="002F03C0"/>
    <w:rsid w:val="002F09AF"/>
    <w:rsid w:val="002F0B42"/>
    <w:rsid w:val="002F0B5E"/>
    <w:rsid w:val="002F0CEE"/>
    <w:rsid w:val="002F1D00"/>
    <w:rsid w:val="002F210D"/>
    <w:rsid w:val="002F27F3"/>
    <w:rsid w:val="002F3044"/>
    <w:rsid w:val="002F34E9"/>
    <w:rsid w:val="002F3C6D"/>
    <w:rsid w:val="002F4026"/>
    <w:rsid w:val="002F4504"/>
    <w:rsid w:val="002F45B5"/>
    <w:rsid w:val="002F4A2A"/>
    <w:rsid w:val="002F4C20"/>
    <w:rsid w:val="002F4DC7"/>
    <w:rsid w:val="002F5FF7"/>
    <w:rsid w:val="002F6277"/>
    <w:rsid w:val="002F633A"/>
    <w:rsid w:val="002F6425"/>
    <w:rsid w:val="002F64E3"/>
    <w:rsid w:val="002F65BF"/>
    <w:rsid w:val="002F66A8"/>
    <w:rsid w:val="002F6B18"/>
    <w:rsid w:val="002F72D5"/>
    <w:rsid w:val="00300F7A"/>
    <w:rsid w:val="003023DA"/>
    <w:rsid w:val="00302BDD"/>
    <w:rsid w:val="003030BA"/>
    <w:rsid w:val="0030324E"/>
    <w:rsid w:val="00303888"/>
    <w:rsid w:val="00303D29"/>
    <w:rsid w:val="0030441C"/>
    <w:rsid w:val="003044C8"/>
    <w:rsid w:val="00304EC8"/>
    <w:rsid w:val="00305BFB"/>
    <w:rsid w:val="00306042"/>
    <w:rsid w:val="00306BC8"/>
    <w:rsid w:val="00306C66"/>
    <w:rsid w:val="00306EA3"/>
    <w:rsid w:val="00307715"/>
    <w:rsid w:val="003079A1"/>
    <w:rsid w:val="00310A97"/>
    <w:rsid w:val="0031156C"/>
    <w:rsid w:val="00311726"/>
    <w:rsid w:val="00311A33"/>
    <w:rsid w:val="00311B91"/>
    <w:rsid w:val="003148AB"/>
    <w:rsid w:val="00315564"/>
    <w:rsid w:val="0031564C"/>
    <w:rsid w:val="0031572A"/>
    <w:rsid w:val="00315A48"/>
    <w:rsid w:val="00315A7C"/>
    <w:rsid w:val="00316588"/>
    <w:rsid w:val="00316C6F"/>
    <w:rsid w:val="00316E3A"/>
    <w:rsid w:val="00317515"/>
    <w:rsid w:val="00317892"/>
    <w:rsid w:val="00320A7C"/>
    <w:rsid w:val="00321025"/>
    <w:rsid w:val="0032195F"/>
    <w:rsid w:val="003222A1"/>
    <w:rsid w:val="00322521"/>
    <w:rsid w:val="00322684"/>
    <w:rsid w:val="003228D6"/>
    <w:rsid w:val="003244E0"/>
    <w:rsid w:val="0032450A"/>
    <w:rsid w:val="00327327"/>
    <w:rsid w:val="00330284"/>
    <w:rsid w:val="003310BD"/>
    <w:rsid w:val="0033172F"/>
    <w:rsid w:val="0033205D"/>
    <w:rsid w:val="0033279F"/>
    <w:rsid w:val="0033282B"/>
    <w:rsid w:val="003330C4"/>
    <w:rsid w:val="00333518"/>
    <w:rsid w:val="00333C0E"/>
    <w:rsid w:val="00333E40"/>
    <w:rsid w:val="0033539F"/>
    <w:rsid w:val="00335966"/>
    <w:rsid w:val="00335B4C"/>
    <w:rsid w:val="00335BD1"/>
    <w:rsid w:val="00336441"/>
    <w:rsid w:val="0033725F"/>
    <w:rsid w:val="00337473"/>
    <w:rsid w:val="00337638"/>
    <w:rsid w:val="00337B59"/>
    <w:rsid w:val="00340072"/>
    <w:rsid w:val="00340611"/>
    <w:rsid w:val="003408C7"/>
    <w:rsid w:val="0034104A"/>
    <w:rsid w:val="00341776"/>
    <w:rsid w:val="003421B8"/>
    <w:rsid w:val="003429BE"/>
    <w:rsid w:val="00342EBA"/>
    <w:rsid w:val="00343C95"/>
    <w:rsid w:val="00343E3E"/>
    <w:rsid w:val="00343F7E"/>
    <w:rsid w:val="003449E2"/>
    <w:rsid w:val="00344D9A"/>
    <w:rsid w:val="003450FE"/>
    <w:rsid w:val="0034649B"/>
    <w:rsid w:val="00346DD0"/>
    <w:rsid w:val="003500B9"/>
    <w:rsid w:val="00350C0B"/>
    <w:rsid w:val="00350E13"/>
    <w:rsid w:val="00350EA8"/>
    <w:rsid w:val="0035105B"/>
    <w:rsid w:val="00353B07"/>
    <w:rsid w:val="00353B4D"/>
    <w:rsid w:val="00353D0F"/>
    <w:rsid w:val="00353E92"/>
    <w:rsid w:val="003549FE"/>
    <w:rsid w:val="00354B49"/>
    <w:rsid w:val="0035514C"/>
    <w:rsid w:val="0035580A"/>
    <w:rsid w:val="003563FD"/>
    <w:rsid w:val="00357319"/>
    <w:rsid w:val="00357758"/>
    <w:rsid w:val="00357830"/>
    <w:rsid w:val="003600F1"/>
    <w:rsid w:val="003606EA"/>
    <w:rsid w:val="003608D5"/>
    <w:rsid w:val="00360BAA"/>
    <w:rsid w:val="00360BF4"/>
    <w:rsid w:val="00361A34"/>
    <w:rsid w:val="00362AB8"/>
    <w:rsid w:val="0036505A"/>
    <w:rsid w:val="00365741"/>
    <w:rsid w:val="00366669"/>
    <w:rsid w:val="00366EC3"/>
    <w:rsid w:val="0036770B"/>
    <w:rsid w:val="0037050A"/>
    <w:rsid w:val="003718E8"/>
    <w:rsid w:val="00372302"/>
    <w:rsid w:val="00373BB5"/>
    <w:rsid w:val="00374FE8"/>
    <w:rsid w:val="003750EF"/>
    <w:rsid w:val="00375472"/>
    <w:rsid w:val="003754CB"/>
    <w:rsid w:val="003758C4"/>
    <w:rsid w:val="0037653A"/>
    <w:rsid w:val="0037686E"/>
    <w:rsid w:val="00376879"/>
    <w:rsid w:val="00376ED0"/>
    <w:rsid w:val="003807CA"/>
    <w:rsid w:val="00380980"/>
    <w:rsid w:val="00380AFB"/>
    <w:rsid w:val="0038105E"/>
    <w:rsid w:val="00381E04"/>
    <w:rsid w:val="00382C96"/>
    <w:rsid w:val="00382D51"/>
    <w:rsid w:val="00383764"/>
    <w:rsid w:val="00384B3D"/>
    <w:rsid w:val="00385CFC"/>
    <w:rsid w:val="00386B63"/>
    <w:rsid w:val="00387285"/>
    <w:rsid w:val="00387996"/>
    <w:rsid w:val="00387B1B"/>
    <w:rsid w:val="003906A6"/>
    <w:rsid w:val="00390D1B"/>
    <w:rsid w:val="00390EE9"/>
    <w:rsid w:val="00390FDD"/>
    <w:rsid w:val="00391ED7"/>
    <w:rsid w:val="00392773"/>
    <w:rsid w:val="003928E6"/>
    <w:rsid w:val="00392967"/>
    <w:rsid w:val="00392F60"/>
    <w:rsid w:val="00393BD1"/>
    <w:rsid w:val="00394260"/>
    <w:rsid w:val="00394696"/>
    <w:rsid w:val="00394897"/>
    <w:rsid w:val="00394CB2"/>
    <w:rsid w:val="00394D0C"/>
    <w:rsid w:val="003956CB"/>
    <w:rsid w:val="00395A86"/>
    <w:rsid w:val="0039766F"/>
    <w:rsid w:val="003977B0"/>
    <w:rsid w:val="00397AE8"/>
    <w:rsid w:val="003A0468"/>
    <w:rsid w:val="003A242E"/>
    <w:rsid w:val="003A31FE"/>
    <w:rsid w:val="003A32C4"/>
    <w:rsid w:val="003A49A9"/>
    <w:rsid w:val="003A4E24"/>
    <w:rsid w:val="003A4F78"/>
    <w:rsid w:val="003A5038"/>
    <w:rsid w:val="003A50CF"/>
    <w:rsid w:val="003A5139"/>
    <w:rsid w:val="003A5537"/>
    <w:rsid w:val="003A5EB5"/>
    <w:rsid w:val="003A6A77"/>
    <w:rsid w:val="003A6ECF"/>
    <w:rsid w:val="003A71C5"/>
    <w:rsid w:val="003A7814"/>
    <w:rsid w:val="003A7972"/>
    <w:rsid w:val="003A7A3B"/>
    <w:rsid w:val="003A7B34"/>
    <w:rsid w:val="003A7F06"/>
    <w:rsid w:val="003B02F5"/>
    <w:rsid w:val="003B264C"/>
    <w:rsid w:val="003B3027"/>
    <w:rsid w:val="003B347C"/>
    <w:rsid w:val="003B3D14"/>
    <w:rsid w:val="003B3EB0"/>
    <w:rsid w:val="003B3EF4"/>
    <w:rsid w:val="003B420B"/>
    <w:rsid w:val="003B46C6"/>
    <w:rsid w:val="003B4AA4"/>
    <w:rsid w:val="003B4C7C"/>
    <w:rsid w:val="003B5037"/>
    <w:rsid w:val="003B5699"/>
    <w:rsid w:val="003B5B5B"/>
    <w:rsid w:val="003B5D69"/>
    <w:rsid w:val="003B5D7E"/>
    <w:rsid w:val="003B5F89"/>
    <w:rsid w:val="003B65A7"/>
    <w:rsid w:val="003B65E4"/>
    <w:rsid w:val="003B666D"/>
    <w:rsid w:val="003B7D54"/>
    <w:rsid w:val="003C0BC8"/>
    <w:rsid w:val="003C10F6"/>
    <w:rsid w:val="003C1704"/>
    <w:rsid w:val="003C178B"/>
    <w:rsid w:val="003C231A"/>
    <w:rsid w:val="003C2BB6"/>
    <w:rsid w:val="003C309E"/>
    <w:rsid w:val="003C452C"/>
    <w:rsid w:val="003C4BDF"/>
    <w:rsid w:val="003C4FA8"/>
    <w:rsid w:val="003C5036"/>
    <w:rsid w:val="003C578F"/>
    <w:rsid w:val="003C5E37"/>
    <w:rsid w:val="003C6183"/>
    <w:rsid w:val="003C6491"/>
    <w:rsid w:val="003C688D"/>
    <w:rsid w:val="003C70F4"/>
    <w:rsid w:val="003C7300"/>
    <w:rsid w:val="003C74AD"/>
    <w:rsid w:val="003D1706"/>
    <w:rsid w:val="003D1DEB"/>
    <w:rsid w:val="003D40D1"/>
    <w:rsid w:val="003D4CA4"/>
    <w:rsid w:val="003D5E5F"/>
    <w:rsid w:val="003D5FE4"/>
    <w:rsid w:val="003D6594"/>
    <w:rsid w:val="003D67D4"/>
    <w:rsid w:val="003D6FED"/>
    <w:rsid w:val="003D73CA"/>
    <w:rsid w:val="003E0606"/>
    <w:rsid w:val="003E0B84"/>
    <w:rsid w:val="003E0E7B"/>
    <w:rsid w:val="003E13E5"/>
    <w:rsid w:val="003E15CC"/>
    <w:rsid w:val="003E1781"/>
    <w:rsid w:val="003E20A3"/>
    <w:rsid w:val="003E2430"/>
    <w:rsid w:val="003E252C"/>
    <w:rsid w:val="003E3159"/>
    <w:rsid w:val="003E3A65"/>
    <w:rsid w:val="003E426E"/>
    <w:rsid w:val="003E434E"/>
    <w:rsid w:val="003E482C"/>
    <w:rsid w:val="003E51E7"/>
    <w:rsid w:val="003E657E"/>
    <w:rsid w:val="003E6D30"/>
    <w:rsid w:val="003E7EE7"/>
    <w:rsid w:val="003F0C86"/>
    <w:rsid w:val="003F10DE"/>
    <w:rsid w:val="003F141A"/>
    <w:rsid w:val="003F227A"/>
    <w:rsid w:val="003F24A0"/>
    <w:rsid w:val="003F25D4"/>
    <w:rsid w:val="003F31C5"/>
    <w:rsid w:val="003F3DA1"/>
    <w:rsid w:val="003F450F"/>
    <w:rsid w:val="003F62F7"/>
    <w:rsid w:val="003F6700"/>
    <w:rsid w:val="003F6F22"/>
    <w:rsid w:val="003F754A"/>
    <w:rsid w:val="0040094B"/>
    <w:rsid w:val="0040149C"/>
    <w:rsid w:val="00401C47"/>
    <w:rsid w:val="004020AF"/>
    <w:rsid w:val="0040252A"/>
    <w:rsid w:val="00402EFB"/>
    <w:rsid w:val="00403040"/>
    <w:rsid w:val="0040324A"/>
    <w:rsid w:val="004032E0"/>
    <w:rsid w:val="00403D83"/>
    <w:rsid w:val="004040E8"/>
    <w:rsid w:val="00404C85"/>
    <w:rsid w:val="00405AF2"/>
    <w:rsid w:val="00410ED4"/>
    <w:rsid w:val="00411660"/>
    <w:rsid w:val="00411A4E"/>
    <w:rsid w:val="0041493C"/>
    <w:rsid w:val="00414F80"/>
    <w:rsid w:val="00415033"/>
    <w:rsid w:val="00415594"/>
    <w:rsid w:val="004165A1"/>
    <w:rsid w:val="00416772"/>
    <w:rsid w:val="004171B6"/>
    <w:rsid w:val="00417570"/>
    <w:rsid w:val="00417D41"/>
    <w:rsid w:val="00417FDA"/>
    <w:rsid w:val="0042045C"/>
    <w:rsid w:val="00420551"/>
    <w:rsid w:val="00420B59"/>
    <w:rsid w:val="00421019"/>
    <w:rsid w:val="00421EF2"/>
    <w:rsid w:val="0042212D"/>
    <w:rsid w:val="00422617"/>
    <w:rsid w:val="00423364"/>
    <w:rsid w:val="00423696"/>
    <w:rsid w:val="00423D01"/>
    <w:rsid w:val="0042410C"/>
    <w:rsid w:val="00424200"/>
    <w:rsid w:val="00424C57"/>
    <w:rsid w:val="00426B3A"/>
    <w:rsid w:val="004273BD"/>
    <w:rsid w:val="004273DB"/>
    <w:rsid w:val="0042741B"/>
    <w:rsid w:val="004275A8"/>
    <w:rsid w:val="0042788C"/>
    <w:rsid w:val="00427ADA"/>
    <w:rsid w:val="00430EAF"/>
    <w:rsid w:val="00430F8F"/>
    <w:rsid w:val="004318E8"/>
    <w:rsid w:val="00432650"/>
    <w:rsid w:val="00433451"/>
    <w:rsid w:val="004337FF"/>
    <w:rsid w:val="00434552"/>
    <w:rsid w:val="00435819"/>
    <w:rsid w:val="00435A31"/>
    <w:rsid w:val="0043668B"/>
    <w:rsid w:val="00437AC4"/>
    <w:rsid w:val="00440268"/>
    <w:rsid w:val="004408B5"/>
    <w:rsid w:val="00440AFD"/>
    <w:rsid w:val="0044195F"/>
    <w:rsid w:val="004427B2"/>
    <w:rsid w:val="0044287F"/>
    <w:rsid w:val="00442C83"/>
    <w:rsid w:val="0044307A"/>
    <w:rsid w:val="00443082"/>
    <w:rsid w:val="004431AA"/>
    <w:rsid w:val="00443D5B"/>
    <w:rsid w:val="00444AAB"/>
    <w:rsid w:val="00445FF6"/>
    <w:rsid w:val="0044699C"/>
    <w:rsid w:val="00446A93"/>
    <w:rsid w:val="004507A8"/>
    <w:rsid w:val="00451B78"/>
    <w:rsid w:val="00451ED8"/>
    <w:rsid w:val="00453084"/>
    <w:rsid w:val="00453204"/>
    <w:rsid w:val="004546EA"/>
    <w:rsid w:val="00456408"/>
    <w:rsid w:val="004565D8"/>
    <w:rsid w:val="004570D1"/>
    <w:rsid w:val="00457913"/>
    <w:rsid w:val="004601BA"/>
    <w:rsid w:val="0046110B"/>
    <w:rsid w:val="00462895"/>
    <w:rsid w:val="004645EC"/>
    <w:rsid w:val="00464B2E"/>
    <w:rsid w:val="00465C6F"/>
    <w:rsid w:val="004660C7"/>
    <w:rsid w:val="0046620D"/>
    <w:rsid w:val="004666C3"/>
    <w:rsid w:val="00466811"/>
    <w:rsid w:val="004676E4"/>
    <w:rsid w:val="00467873"/>
    <w:rsid w:val="004705B4"/>
    <w:rsid w:val="00470786"/>
    <w:rsid w:val="00470906"/>
    <w:rsid w:val="00470E2C"/>
    <w:rsid w:val="00471839"/>
    <w:rsid w:val="004721DC"/>
    <w:rsid w:val="00472468"/>
    <w:rsid w:val="00472731"/>
    <w:rsid w:val="00472F5C"/>
    <w:rsid w:val="004734E6"/>
    <w:rsid w:val="004739CD"/>
    <w:rsid w:val="00474446"/>
    <w:rsid w:val="00474635"/>
    <w:rsid w:val="00474C00"/>
    <w:rsid w:val="00474FF7"/>
    <w:rsid w:val="0047584F"/>
    <w:rsid w:val="00475DC4"/>
    <w:rsid w:val="00475DC7"/>
    <w:rsid w:val="004762C4"/>
    <w:rsid w:val="00476E9D"/>
    <w:rsid w:val="00477765"/>
    <w:rsid w:val="00477ACD"/>
    <w:rsid w:val="00477E02"/>
    <w:rsid w:val="00480F48"/>
    <w:rsid w:val="00481C2B"/>
    <w:rsid w:val="004821EA"/>
    <w:rsid w:val="004831AA"/>
    <w:rsid w:val="00483704"/>
    <w:rsid w:val="00484549"/>
    <w:rsid w:val="00484639"/>
    <w:rsid w:val="00484AC4"/>
    <w:rsid w:val="00486068"/>
    <w:rsid w:val="00486E9E"/>
    <w:rsid w:val="00487A79"/>
    <w:rsid w:val="00487F57"/>
    <w:rsid w:val="004901C5"/>
    <w:rsid w:val="004915E1"/>
    <w:rsid w:val="00491C16"/>
    <w:rsid w:val="004920BF"/>
    <w:rsid w:val="004926D1"/>
    <w:rsid w:val="00493934"/>
    <w:rsid w:val="00494C7E"/>
    <w:rsid w:val="00495541"/>
    <w:rsid w:val="00496C3A"/>
    <w:rsid w:val="00496EC2"/>
    <w:rsid w:val="004A0025"/>
    <w:rsid w:val="004A0699"/>
    <w:rsid w:val="004A1534"/>
    <w:rsid w:val="004A1719"/>
    <w:rsid w:val="004A1E1D"/>
    <w:rsid w:val="004A22AE"/>
    <w:rsid w:val="004A251D"/>
    <w:rsid w:val="004A2DE8"/>
    <w:rsid w:val="004A3223"/>
    <w:rsid w:val="004A461C"/>
    <w:rsid w:val="004A4992"/>
    <w:rsid w:val="004A5634"/>
    <w:rsid w:val="004A58D3"/>
    <w:rsid w:val="004A649F"/>
    <w:rsid w:val="004A665C"/>
    <w:rsid w:val="004A66D4"/>
    <w:rsid w:val="004A78C3"/>
    <w:rsid w:val="004B03BA"/>
    <w:rsid w:val="004B068E"/>
    <w:rsid w:val="004B09E4"/>
    <w:rsid w:val="004B0CF1"/>
    <w:rsid w:val="004B11CC"/>
    <w:rsid w:val="004B26A9"/>
    <w:rsid w:val="004B2FC5"/>
    <w:rsid w:val="004B39EA"/>
    <w:rsid w:val="004B452D"/>
    <w:rsid w:val="004B5E49"/>
    <w:rsid w:val="004B62C2"/>
    <w:rsid w:val="004B62C3"/>
    <w:rsid w:val="004B7248"/>
    <w:rsid w:val="004B7E6D"/>
    <w:rsid w:val="004C02B4"/>
    <w:rsid w:val="004C0872"/>
    <w:rsid w:val="004C1591"/>
    <w:rsid w:val="004C236A"/>
    <w:rsid w:val="004C23F9"/>
    <w:rsid w:val="004C2BEF"/>
    <w:rsid w:val="004C45BB"/>
    <w:rsid w:val="004C5A61"/>
    <w:rsid w:val="004C6AC8"/>
    <w:rsid w:val="004C71B3"/>
    <w:rsid w:val="004C778A"/>
    <w:rsid w:val="004D0B48"/>
    <w:rsid w:val="004D1C65"/>
    <w:rsid w:val="004D2594"/>
    <w:rsid w:val="004D2EB2"/>
    <w:rsid w:val="004D30F3"/>
    <w:rsid w:val="004D33F1"/>
    <w:rsid w:val="004D3DCF"/>
    <w:rsid w:val="004D4409"/>
    <w:rsid w:val="004D562C"/>
    <w:rsid w:val="004D67CD"/>
    <w:rsid w:val="004D6E8B"/>
    <w:rsid w:val="004D6F8F"/>
    <w:rsid w:val="004D7C1D"/>
    <w:rsid w:val="004E2BA9"/>
    <w:rsid w:val="004E330F"/>
    <w:rsid w:val="004E3EBA"/>
    <w:rsid w:val="004E438F"/>
    <w:rsid w:val="004E582E"/>
    <w:rsid w:val="004E5AF6"/>
    <w:rsid w:val="004E5CFE"/>
    <w:rsid w:val="004E6177"/>
    <w:rsid w:val="004E6567"/>
    <w:rsid w:val="004E6A80"/>
    <w:rsid w:val="004E6D9A"/>
    <w:rsid w:val="004F0492"/>
    <w:rsid w:val="004F0547"/>
    <w:rsid w:val="004F0B2B"/>
    <w:rsid w:val="004F1889"/>
    <w:rsid w:val="004F1DB8"/>
    <w:rsid w:val="004F2298"/>
    <w:rsid w:val="004F29FA"/>
    <w:rsid w:val="004F3891"/>
    <w:rsid w:val="004F3915"/>
    <w:rsid w:val="004F3E50"/>
    <w:rsid w:val="004F4012"/>
    <w:rsid w:val="004F4DFF"/>
    <w:rsid w:val="004F6062"/>
    <w:rsid w:val="004F7005"/>
    <w:rsid w:val="004F7586"/>
    <w:rsid w:val="005002A5"/>
    <w:rsid w:val="005012E1"/>
    <w:rsid w:val="0050274A"/>
    <w:rsid w:val="0050314D"/>
    <w:rsid w:val="005032F4"/>
    <w:rsid w:val="00503741"/>
    <w:rsid w:val="00505149"/>
    <w:rsid w:val="00505C7A"/>
    <w:rsid w:val="00506633"/>
    <w:rsid w:val="00506A24"/>
    <w:rsid w:val="0050729C"/>
    <w:rsid w:val="00507D2F"/>
    <w:rsid w:val="00510A98"/>
    <w:rsid w:val="00510C70"/>
    <w:rsid w:val="00510DB4"/>
    <w:rsid w:val="00511065"/>
    <w:rsid w:val="005110ED"/>
    <w:rsid w:val="0051151D"/>
    <w:rsid w:val="005127FC"/>
    <w:rsid w:val="00512EEF"/>
    <w:rsid w:val="00513141"/>
    <w:rsid w:val="005135C1"/>
    <w:rsid w:val="005137D6"/>
    <w:rsid w:val="00513D5E"/>
    <w:rsid w:val="00513EBF"/>
    <w:rsid w:val="005148BD"/>
    <w:rsid w:val="005150A2"/>
    <w:rsid w:val="00515664"/>
    <w:rsid w:val="005158EE"/>
    <w:rsid w:val="005164B2"/>
    <w:rsid w:val="00517109"/>
    <w:rsid w:val="00517B09"/>
    <w:rsid w:val="005206F6"/>
    <w:rsid w:val="00520B42"/>
    <w:rsid w:val="005218B2"/>
    <w:rsid w:val="00521BA8"/>
    <w:rsid w:val="005223F0"/>
    <w:rsid w:val="00522C66"/>
    <w:rsid w:val="005230EB"/>
    <w:rsid w:val="00523AFA"/>
    <w:rsid w:val="00523E62"/>
    <w:rsid w:val="00524A62"/>
    <w:rsid w:val="00524BAC"/>
    <w:rsid w:val="00525BFE"/>
    <w:rsid w:val="005274B6"/>
    <w:rsid w:val="005279FC"/>
    <w:rsid w:val="00527B1C"/>
    <w:rsid w:val="00530488"/>
    <w:rsid w:val="00530BE9"/>
    <w:rsid w:val="00530E0B"/>
    <w:rsid w:val="00531C77"/>
    <w:rsid w:val="00531DDB"/>
    <w:rsid w:val="00532BBA"/>
    <w:rsid w:val="00532EA6"/>
    <w:rsid w:val="00534135"/>
    <w:rsid w:val="005341B4"/>
    <w:rsid w:val="00534725"/>
    <w:rsid w:val="00534867"/>
    <w:rsid w:val="005352E8"/>
    <w:rsid w:val="00535770"/>
    <w:rsid w:val="00535849"/>
    <w:rsid w:val="00536791"/>
    <w:rsid w:val="00536F2F"/>
    <w:rsid w:val="0054107F"/>
    <w:rsid w:val="00542815"/>
    <w:rsid w:val="00545564"/>
    <w:rsid w:val="00545EE3"/>
    <w:rsid w:val="00546460"/>
    <w:rsid w:val="00550BD2"/>
    <w:rsid w:val="005518AC"/>
    <w:rsid w:val="00553828"/>
    <w:rsid w:val="00555308"/>
    <w:rsid w:val="00555C70"/>
    <w:rsid w:val="00557DB9"/>
    <w:rsid w:val="00560870"/>
    <w:rsid w:val="00561E9A"/>
    <w:rsid w:val="00562E69"/>
    <w:rsid w:val="005639AF"/>
    <w:rsid w:val="00563DCF"/>
    <w:rsid w:val="00564085"/>
    <w:rsid w:val="00565295"/>
    <w:rsid w:val="005652B0"/>
    <w:rsid w:val="005673C6"/>
    <w:rsid w:val="00567412"/>
    <w:rsid w:val="005674EA"/>
    <w:rsid w:val="005676E7"/>
    <w:rsid w:val="005708FD"/>
    <w:rsid w:val="00570B17"/>
    <w:rsid w:val="005715B4"/>
    <w:rsid w:val="0057308D"/>
    <w:rsid w:val="00573CBD"/>
    <w:rsid w:val="00573FA0"/>
    <w:rsid w:val="00574425"/>
    <w:rsid w:val="00575A04"/>
    <w:rsid w:val="00577DF2"/>
    <w:rsid w:val="00577F80"/>
    <w:rsid w:val="0058032B"/>
    <w:rsid w:val="00580774"/>
    <w:rsid w:val="00581587"/>
    <w:rsid w:val="00581C12"/>
    <w:rsid w:val="0058232C"/>
    <w:rsid w:val="0058484A"/>
    <w:rsid w:val="005856D8"/>
    <w:rsid w:val="00587002"/>
    <w:rsid w:val="00587E97"/>
    <w:rsid w:val="0059275C"/>
    <w:rsid w:val="0059289B"/>
    <w:rsid w:val="0059289C"/>
    <w:rsid w:val="00592CD6"/>
    <w:rsid w:val="00592D4D"/>
    <w:rsid w:val="00593DA7"/>
    <w:rsid w:val="00594526"/>
    <w:rsid w:val="00594CF7"/>
    <w:rsid w:val="00594EA1"/>
    <w:rsid w:val="00594EBE"/>
    <w:rsid w:val="00595565"/>
    <w:rsid w:val="005958BB"/>
    <w:rsid w:val="00597734"/>
    <w:rsid w:val="00597EA7"/>
    <w:rsid w:val="005A0469"/>
    <w:rsid w:val="005A16F7"/>
    <w:rsid w:val="005A2AB4"/>
    <w:rsid w:val="005A2B26"/>
    <w:rsid w:val="005A2D98"/>
    <w:rsid w:val="005A3359"/>
    <w:rsid w:val="005A4AC5"/>
    <w:rsid w:val="005A4B20"/>
    <w:rsid w:val="005A5C6C"/>
    <w:rsid w:val="005A5C71"/>
    <w:rsid w:val="005A6C09"/>
    <w:rsid w:val="005A73E6"/>
    <w:rsid w:val="005B0BB2"/>
    <w:rsid w:val="005B1AE9"/>
    <w:rsid w:val="005B2078"/>
    <w:rsid w:val="005B2A0D"/>
    <w:rsid w:val="005B317F"/>
    <w:rsid w:val="005B3334"/>
    <w:rsid w:val="005B377C"/>
    <w:rsid w:val="005B3BC6"/>
    <w:rsid w:val="005B46FC"/>
    <w:rsid w:val="005B59EA"/>
    <w:rsid w:val="005B6A2C"/>
    <w:rsid w:val="005C038D"/>
    <w:rsid w:val="005C065C"/>
    <w:rsid w:val="005C0C29"/>
    <w:rsid w:val="005C0D17"/>
    <w:rsid w:val="005C10E9"/>
    <w:rsid w:val="005C190A"/>
    <w:rsid w:val="005C1E92"/>
    <w:rsid w:val="005C2031"/>
    <w:rsid w:val="005C2107"/>
    <w:rsid w:val="005C21A7"/>
    <w:rsid w:val="005C2E61"/>
    <w:rsid w:val="005C3730"/>
    <w:rsid w:val="005C37FE"/>
    <w:rsid w:val="005C4665"/>
    <w:rsid w:val="005C46E7"/>
    <w:rsid w:val="005C4B76"/>
    <w:rsid w:val="005C4FC2"/>
    <w:rsid w:val="005C6669"/>
    <w:rsid w:val="005C7591"/>
    <w:rsid w:val="005C79ED"/>
    <w:rsid w:val="005C7E96"/>
    <w:rsid w:val="005D1EEF"/>
    <w:rsid w:val="005D2711"/>
    <w:rsid w:val="005D32FD"/>
    <w:rsid w:val="005D3687"/>
    <w:rsid w:val="005D3746"/>
    <w:rsid w:val="005D395E"/>
    <w:rsid w:val="005D3C0B"/>
    <w:rsid w:val="005D54D7"/>
    <w:rsid w:val="005D5C0B"/>
    <w:rsid w:val="005D67A2"/>
    <w:rsid w:val="005D6D08"/>
    <w:rsid w:val="005D6F44"/>
    <w:rsid w:val="005D7680"/>
    <w:rsid w:val="005D7BF4"/>
    <w:rsid w:val="005E13D4"/>
    <w:rsid w:val="005E228F"/>
    <w:rsid w:val="005E2E76"/>
    <w:rsid w:val="005E2FD9"/>
    <w:rsid w:val="005E33FB"/>
    <w:rsid w:val="005E36FF"/>
    <w:rsid w:val="005E3EBF"/>
    <w:rsid w:val="005E4A0B"/>
    <w:rsid w:val="005E4A83"/>
    <w:rsid w:val="005E4D7B"/>
    <w:rsid w:val="005E57A7"/>
    <w:rsid w:val="005E6E75"/>
    <w:rsid w:val="005F0896"/>
    <w:rsid w:val="005F1205"/>
    <w:rsid w:val="005F19FE"/>
    <w:rsid w:val="005F269D"/>
    <w:rsid w:val="005F2BC7"/>
    <w:rsid w:val="005F34ED"/>
    <w:rsid w:val="005F4BDD"/>
    <w:rsid w:val="005F4EDC"/>
    <w:rsid w:val="005F79B0"/>
    <w:rsid w:val="006003B0"/>
    <w:rsid w:val="006007ED"/>
    <w:rsid w:val="00600BB5"/>
    <w:rsid w:val="00600BEE"/>
    <w:rsid w:val="00601341"/>
    <w:rsid w:val="006024FF"/>
    <w:rsid w:val="00602C88"/>
    <w:rsid w:val="006032B7"/>
    <w:rsid w:val="00603C1E"/>
    <w:rsid w:val="00605AC2"/>
    <w:rsid w:val="00605AC7"/>
    <w:rsid w:val="00605E58"/>
    <w:rsid w:val="00605FE5"/>
    <w:rsid w:val="00606808"/>
    <w:rsid w:val="00606B99"/>
    <w:rsid w:val="00606E8D"/>
    <w:rsid w:val="00606EA8"/>
    <w:rsid w:val="006075C7"/>
    <w:rsid w:val="006075E6"/>
    <w:rsid w:val="00607E28"/>
    <w:rsid w:val="00610A82"/>
    <w:rsid w:val="00610E07"/>
    <w:rsid w:val="00611BBD"/>
    <w:rsid w:val="00615061"/>
    <w:rsid w:val="00615644"/>
    <w:rsid w:val="006159AE"/>
    <w:rsid w:val="00616024"/>
    <w:rsid w:val="006162EC"/>
    <w:rsid w:val="00616409"/>
    <w:rsid w:val="006168FA"/>
    <w:rsid w:val="00616B73"/>
    <w:rsid w:val="006179BA"/>
    <w:rsid w:val="00617E9D"/>
    <w:rsid w:val="006214C3"/>
    <w:rsid w:val="0062294E"/>
    <w:rsid w:val="00623533"/>
    <w:rsid w:val="006236E3"/>
    <w:rsid w:val="0062396D"/>
    <w:rsid w:val="00624AC0"/>
    <w:rsid w:val="0062504A"/>
    <w:rsid w:val="006250D5"/>
    <w:rsid w:val="00625262"/>
    <w:rsid w:val="006256A3"/>
    <w:rsid w:val="006258B2"/>
    <w:rsid w:val="00625E36"/>
    <w:rsid w:val="00625F49"/>
    <w:rsid w:val="006263E8"/>
    <w:rsid w:val="00627E94"/>
    <w:rsid w:val="006301DB"/>
    <w:rsid w:val="0063022C"/>
    <w:rsid w:val="00630640"/>
    <w:rsid w:val="0063198B"/>
    <w:rsid w:val="00632251"/>
    <w:rsid w:val="0063229F"/>
    <w:rsid w:val="00632356"/>
    <w:rsid w:val="00632D29"/>
    <w:rsid w:val="00633EDB"/>
    <w:rsid w:val="0063419D"/>
    <w:rsid w:val="00634D0F"/>
    <w:rsid w:val="00634E8A"/>
    <w:rsid w:val="0063592A"/>
    <w:rsid w:val="00635CFA"/>
    <w:rsid w:val="00637AA7"/>
    <w:rsid w:val="00637AC8"/>
    <w:rsid w:val="00641164"/>
    <w:rsid w:val="006418AD"/>
    <w:rsid w:val="00641FCD"/>
    <w:rsid w:val="00642421"/>
    <w:rsid w:val="00642844"/>
    <w:rsid w:val="00643478"/>
    <w:rsid w:val="006444C4"/>
    <w:rsid w:val="006449C9"/>
    <w:rsid w:val="006452F3"/>
    <w:rsid w:val="0064596F"/>
    <w:rsid w:val="00645C86"/>
    <w:rsid w:val="00646C4A"/>
    <w:rsid w:val="0064779D"/>
    <w:rsid w:val="00650531"/>
    <w:rsid w:val="00650A6F"/>
    <w:rsid w:val="00650EF1"/>
    <w:rsid w:val="0065149B"/>
    <w:rsid w:val="006516D5"/>
    <w:rsid w:val="00651A5E"/>
    <w:rsid w:val="00651BA3"/>
    <w:rsid w:val="00651D3C"/>
    <w:rsid w:val="00651F5A"/>
    <w:rsid w:val="0065275A"/>
    <w:rsid w:val="00652E5E"/>
    <w:rsid w:val="00653396"/>
    <w:rsid w:val="006533BB"/>
    <w:rsid w:val="0065369C"/>
    <w:rsid w:val="006536B5"/>
    <w:rsid w:val="00654113"/>
    <w:rsid w:val="00654C68"/>
    <w:rsid w:val="00655C59"/>
    <w:rsid w:val="00656A8C"/>
    <w:rsid w:val="00656CCF"/>
    <w:rsid w:val="0066054E"/>
    <w:rsid w:val="00662156"/>
    <w:rsid w:val="006633B6"/>
    <w:rsid w:val="006637D2"/>
    <w:rsid w:val="00663F79"/>
    <w:rsid w:val="00664107"/>
    <w:rsid w:val="00664736"/>
    <w:rsid w:val="006653C8"/>
    <w:rsid w:val="006655CF"/>
    <w:rsid w:val="00666054"/>
    <w:rsid w:val="0066659F"/>
    <w:rsid w:val="006671CC"/>
    <w:rsid w:val="00667989"/>
    <w:rsid w:val="00667CE8"/>
    <w:rsid w:val="006705B5"/>
    <w:rsid w:val="0067105D"/>
    <w:rsid w:val="006715BD"/>
    <w:rsid w:val="006717BE"/>
    <w:rsid w:val="006720C5"/>
    <w:rsid w:val="006727F8"/>
    <w:rsid w:val="00673FE3"/>
    <w:rsid w:val="006747F8"/>
    <w:rsid w:val="00674CF3"/>
    <w:rsid w:val="0067558A"/>
    <w:rsid w:val="00675B0F"/>
    <w:rsid w:val="00675C03"/>
    <w:rsid w:val="00675FEE"/>
    <w:rsid w:val="0067624B"/>
    <w:rsid w:val="0067659F"/>
    <w:rsid w:val="00676847"/>
    <w:rsid w:val="006768DA"/>
    <w:rsid w:val="00676F6F"/>
    <w:rsid w:val="006772BF"/>
    <w:rsid w:val="0068087B"/>
    <w:rsid w:val="006811DB"/>
    <w:rsid w:val="006817DD"/>
    <w:rsid w:val="00681DCF"/>
    <w:rsid w:val="00682BEA"/>
    <w:rsid w:val="00682E68"/>
    <w:rsid w:val="00683CAB"/>
    <w:rsid w:val="0068476F"/>
    <w:rsid w:val="00684C4F"/>
    <w:rsid w:val="00685167"/>
    <w:rsid w:val="0068621B"/>
    <w:rsid w:val="00686829"/>
    <w:rsid w:val="0068696E"/>
    <w:rsid w:val="00686ACC"/>
    <w:rsid w:val="00687150"/>
    <w:rsid w:val="00687536"/>
    <w:rsid w:val="00690198"/>
    <w:rsid w:val="00690229"/>
    <w:rsid w:val="006909B8"/>
    <w:rsid w:val="006918B1"/>
    <w:rsid w:val="00691A23"/>
    <w:rsid w:val="00692A3A"/>
    <w:rsid w:val="00692BD0"/>
    <w:rsid w:val="00692F90"/>
    <w:rsid w:val="006933FA"/>
    <w:rsid w:val="00693982"/>
    <w:rsid w:val="006958E0"/>
    <w:rsid w:val="006964CE"/>
    <w:rsid w:val="006973BE"/>
    <w:rsid w:val="00697771"/>
    <w:rsid w:val="006A1CBC"/>
    <w:rsid w:val="006A2368"/>
    <w:rsid w:val="006A2852"/>
    <w:rsid w:val="006A3771"/>
    <w:rsid w:val="006A3BEF"/>
    <w:rsid w:val="006A43C5"/>
    <w:rsid w:val="006A4A6A"/>
    <w:rsid w:val="006A6595"/>
    <w:rsid w:val="006A7B09"/>
    <w:rsid w:val="006B02AF"/>
    <w:rsid w:val="006B085D"/>
    <w:rsid w:val="006B0C79"/>
    <w:rsid w:val="006B0F97"/>
    <w:rsid w:val="006B1688"/>
    <w:rsid w:val="006B1CAA"/>
    <w:rsid w:val="006B2596"/>
    <w:rsid w:val="006B32E6"/>
    <w:rsid w:val="006B386A"/>
    <w:rsid w:val="006B3BF5"/>
    <w:rsid w:val="006B4C60"/>
    <w:rsid w:val="006B4CF9"/>
    <w:rsid w:val="006B6826"/>
    <w:rsid w:val="006B744F"/>
    <w:rsid w:val="006B79D1"/>
    <w:rsid w:val="006C016C"/>
    <w:rsid w:val="006C0C70"/>
    <w:rsid w:val="006C0DE0"/>
    <w:rsid w:val="006C0ECC"/>
    <w:rsid w:val="006C131C"/>
    <w:rsid w:val="006C1990"/>
    <w:rsid w:val="006C2628"/>
    <w:rsid w:val="006C2AA2"/>
    <w:rsid w:val="006C3416"/>
    <w:rsid w:val="006C3C5C"/>
    <w:rsid w:val="006C42EB"/>
    <w:rsid w:val="006C42F9"/>
    <w:rsid w:val="006C43D9"/>
    <w:rsid w:val="006C5097"/>
    <w:rsid w:val="006C5541"/>
    <w:rsid w:val="006C5F7B"/>
    <w:rsid w:val="006C6286"/>
    <w:rsid w:val="006C697C"/>
    <w:rsid w:val="006C6CE7"/>
    <w:rsid w:val="006D047B"/>
    <w:rsid w:val="006D0B47"/>
    <w:rsid w:val="006D1180"/>
    <w:rsid w:val="006D136A"/>
    <w:rsid w:val="006D29C0"/>
    <w:rsid w:val="006D2E68"/>
    <w:rsid w:val="006D334B"/>
    <w:rsid w:val="006D34D3"/>
    <w:rsid w:val="006D34E2"/>
    <w:rsid w:val="006D50E1"/>
    <w:rsid w:val="006D5E04"/>
    <w:rsid w:val="006D7441"/>
    <w:rsid w:val="006D7645"/>
    <w:rsid w:val="006E0236"/>
    <w:rsid w:val="006E06AE"/>
    <w:rsid w:val="006E1135"/>
    <w:rsid w:val="006E1356"/>
    <w:rsid w:val="006E162D"/>
    <w:rsid w:val="006E346B"/>
    <w:rsid w:val="006E34AD"/>
    <w:rsid w:val="006E3BC0"/>
    <w:rsid w:val="006E3C42"/>
    <w:rsid w:val="006E4769"/>
    <w:rsid w:val="006E499C"/>
    <w:rsid w:val="006E4AA7"/>
    <w:rsid w:val="006E54F9"/>
    <w:rsid w:val="006E6E33"/>
    <w:rsid w:val="006E6EFC"/>
    <w:rsid w:val="006E714E"/>
    <w:rsid w:val="006E7155"/>
    <w:rsid w:val="006E76E5"/>
    <w:rsid w:val="006F0445"/>
    <w:rsid w:val="006F0545"/>
    <w:rsid w:val="006F0C80"/>
    <w:rsid w:val="006F119A"/>
    <w:rsid w:val="006F16DC"/>
    <w:rsid w:val="006F27B1"/>
    <w:rsid w:val="006F2B21"/>
    <w:rsid w:val="006F2EA7"/>
    <w:rsid w:val="006F3F70"/>
    <w:rsid w:val="006F4A18"/>
    <w:rsid w:val="006F4A67"/>
    <w:rsid w:val="006F536E"/>
    <w:rsid w:val="006F63C3"/>
    <w:rsid w:val="0070042C"/>
    <w:rsid w:val="007006E4"/>
    <w:rsid w:val="007010A5"/>
    <w:rsid w:val="00701E58"/>
    <w:rsid w:val="007026C4"/>
    <w:rsid w:val="0070271C"/>
    <w:rsid w:val="0070288A"/>
    <w:rsid w:val="0070295A"/>
    <w:rsid w:val="00702D21"/>
    <w:rsid w:val="0070484F"/>
    <w:rsid w:val="00704B69"/>
    <w:rsid w:val="00705C9A"/>
    <w:rsid w:val="00705D9F"/>
    <w:rsid w:val="00706048"/>
    <w:rsid w:val="00706816"/>
    <w:rsid w:val="00706FBA"/>
    <w:rsid w:val="0070715D"/>
    <w:rsid w:val="007104EC"/>
    <w:rsid w:val="00710E7D"/>
    <w:rsid w:val="0071193B"/>
    <w:rsid w:val="00711F09"/>
    <w:rsid w:val="007132D2"/>
    <w:rsid w:val="0071355D"/>
    <w:rsid w:val="00713649"/>
    <w:rsid w:val="00713FB5"/>
    <w:rsid w:val="00714212"/>
    <w:rsid w:val="0071453A"/>
    <w:rsid w:val="00715C18"/>
    <w:rsid w:val="00715E49"/>
    <w:rsid w:val="007162D3"/>
    <w:rsid w:val="007165DE"/>
    <w:rsid w:val="00716EF0"/>
    <w:rsid w:val="007170C5"/>
    <w:rsid w:val="00717F5E"/>
    <w:rsid w:val="00720418"/>
    <w:rsid w:val="00720498"/>
    <w:rsid w:val="00721372"/>
    <w:rsid w:val="00721985"/>
    <w:rsid w:val="00722FAA"/>
    <w:rsid w:val="0072318F"/>
    <w:rsid w:val="0072434A"/>
    <w:rsid w:val="00725911"/>
    <w:rsid w:val="00726140"/>
    <w:rsid w:val="00726321"/>
    <w:rsid w:val="007268A5"/>
    <w:rsid w:val="00726AFC"/>
    <w:rsid w:val="0072704F"/>
    <w:rsid w:val="0073010C"/>
    <w:rsid w:val="00730A94"/>
    <w:rsid w:val="007312A2"/>
    <w:rsid w:val="0073147D"/>
    <w:rsid w:val="0073289A"/>
    <w:rsid w:val="00732EA4"/>
    <w:rsid w:val="007337B5"/>
    <w:rsid w:val="00733A3F"/>
    <w:rsid w:val="0073535F"/>
    <w:rsid w:val="0073564E"/>
    <w:rsid w:val="00736AE9"/>
    <w:rsid w:val="00736D28"/>
    <w:rsid w:val="00737A90"/>
    <w:rsid w:val="00737CD5"/>
    <w:rsid w:val="00737F03"/>
    <w:rsid w:val="00740608"/>
    <w:rsid w:val="00740F33"/>
    <w:rsid w:val="0074247A"/>
    <w:rsid w:val="00743219"/>
    <w:rsid w:val="007440E9"/>
    <w:rsid w:val="00744928"/>
    <w:rsid w:val="0074499F"/>
    <w:rsid w:val="00745B13"/>
    <w:rsid w:val="00750DB3"/>
    <w:rsid w:val="007511FC"/>
    <w:rsid w:val="00751D5F"/>
    <w:rsid w:val="00751DDF"/>
    <w:rsid w:val="007521B1"/>
    <w:rsid w:val="0075347C"/>
    <w:rsid w:val="007538CA"/>
    <w:rsid w:val="00753C3E"/>
    <w:rsid w:val="007550E1"/>
    <w:rsid w:val="00756454"/>
    <w:rsid w:val="007568FB"/>
    <w:rsid w:val="007578C4"/>
    <w:rsid w:val="00757F35"/>
    <w:rsid w:val="00760F2C"/>
    <w:rsid w:val="007611F8"/>
    <w:rsid w:val="0076191E"/>
    <w:rsid w:val="0076217C"/>
    <w:rsid w:val="0076301B"/>
    <w:rsid w:val="007636BA"/>
    <w:rsid w:val="007638CA"/>
    <w:rsid w:val="00764981"/>
    <w:rsid w:val="00764AC6"/>
    <w:rsid w:val="00764C2E"/>
    <w:rsid w:val="00764C70"/>
    <w:rsid w:val="00764E41"/>
    <w:rsid w:val="00765202"/>
    <w:rsid w:val="00765C0E"/>
    <w:rsid w:val="00765E2A"/>
    <w:rsid w:val="0076716C"/>
    <w:rsid w:val="00770135"/>
    <w:rsid w:val="007703AE"/>
    <w:rsid w:val="0077054A"/>
    <w:rsid w:val="00771BFA"/>
    <w:rsid w:val="007720AC"/>
    <w:rsid w:val="0077225F"/>
    <w:rsid w:val="00772509"/>
    <w:rsid w:val="0077266D"/>
    <w:rsid w:val="00773A58"/>
    <w:rsid w:val="0077424D"/>
    <w:rsid w:val="007744E1"/>
    <w:rsid w:val="00775398"/>
    <w:rsid w:val="00775788"/>
    <w:rsid w:val="0077685B"/>
    <w:rsid w:val="00776AC2"/>
    <w:rsid w:val="00776C4A"/>
    <w:rsid w:val="00776CF2"/>
    <w:rsid w:val="00777368"/>
    <w:rsid w:val="00780790"/>
    <w:rsid w:val="007808C5"/>
    <w:rsid w:val="00780FD1"/>
    <w:rsid w:val="00781B0D"/>
    <w:rsid w:val="00782756"/>
    <w:rsid w:val="0078278B"/>
    <w:rsid w:val="00783288"/>
    <w:rsid w:val="0078353A"/>
    <w:rsid w:val="007835F3"/>
    <w:rsid w:val="0078392D"/>
    <w:rsid w:val="00784039"/>
    <w:rsid w:val="00784729"/>
    <w:rsid w:val="007847F4"/>
    <w:rsid w:val="00785208"/>
    <w:rsid w:val="00785304"/>
    <w:rsid w:val="00785561"/>
    <w:rsid w:val="00785971"/>
    <w:rsid w:val="00786109"/>
    <w:rsid w:val="0078695D"/>
    <w:rsid w:val="00786B34"/>
    <w:rsid w:val="00787EB4"/>
    <w:rsid w:val="00790AB2"/>
    <w:rsid w:val="00791473"/>
    <w:rsid w:val="00792117"/>
    <w:rsid w:val="0079346C"/>
    <w:rsid w:val="00793AC3"/>
    <w:rsid w:val="00793DD4"/>
    <w:rsid w:val="00793E96"/>
    <w:rsid w:val="0079470D"/>
    <w:rsid w:val="00794A09"/>
    <w:rsid w:val="00794AF2"/>
    <w:rsid w:val="00796DF2"/>
    <w:rsid w:val="00796FF6"/>
    <w:rsid w:val="0079738B"/>
    <w:rsid w:val="007977E8"/>
    <w:rsid w:val="00797D5C"/>
    <w:rsid w:val="007A1930"/>
    <w:rsid w:val="007A39C7"/>
    <w:rsid w:val="007A496B"/>
    <w:rsid w:val="007A4E0D"/>
    <w:rsid w:val="007A5764"/>
    <w:rsid w:val="007A63E8"/>
    <w:rsid w:val="007A6783"/>
    <w:rsid w:val="007A6A14"/>
    <w:rsid w:val="007A6D31"/>
    <w:rsid w:val="007A7929"/>
    <w:rsid w:val="007B006D"/>
    <w:rsid w:val="007B0A10"/>
    <w:rsid w:val="007B1070"/>
    <w:rsid w:val="007B163E"/>
    <w:rsid w:val="007B1940"/>
    <w:rsid w:val="007B3976"/>
    <w:rsid w:val="007B3B49"/>
    <w:rsid w:val="007B4346"/>
    <w:rsid w:val="007B44FA"/>
    <w:rsid w:val="007B4AA5"/>
    <w:rsid w:val="007B521D"/>
    <w:rsid w:val="007B6597"/>
    <w:rsid w:val="007B735B"/>
    <w:rsid w:val="007B77A6"/>
    <w:rsid w:val="007B7A02"/>
    <w:rsid w:val="007B7F18"/>
    <w:rsid w:val="007B7F91"/>
    <w:rsid w:val="007C02CF"/>
    <w:rsid w:val="007C0423"/>
    <w:rsid w:val="007C07EA"/>
    <w:rsid w:val="007C0D25"/>
    <w:rsid w:val="007C20D8"/>
    <w:rsid w:val="007C267D"/>
    <w:rsid w:val="007C2D44"/>
    <w:rsid w:val="007C36C4"/>
    <w:rsid w:val="007C402E"/>
    <w:rsid w:val="007C456B"/>
    <w:rsid w:val="007C4CA7"/>
    <w:rsid w:val="007C58FC"/>
    <w:rsid w:val="007C64B6"/>
    <w:rsid w:val="007C77E9"/>
    <w:rsid w:val="007D0096"/>
    <w:rsid w:val="007D0F3F"/>
    <w:rsid w:val="007D1319"/>
    <w:rsid w:val="007D1882"/>
    <w:rsid w:val="007D1A75"/>
    <w:rsid w:val="007D1E56"/>
    <w:rsid w:val="007D2372"/>
    <w:rsid w:val="007D2A43"/>
    <w:rsid w:val="007D2BC7"/>
    <w:rsid w:val="007D2DF8"/>
    <w:rsid w:val="007D318B"/>
    <w:rsid w:val="007D33E9"/>
    <w:rsid w:val="007D42B2"/>
    <w:rsid w:val="007D66FC"/>
    <w:rsid w:val="007D6908"/>
    <w:rsid w:val="007D6A70"/>
    <w:rsid w:val="007D72D8"/>
    <w:rsid w:val="007D7316"/>
    <w:rsid w:val="007D7467"/>
    <w:rsid w:val="007D7AF4"/>
    <w:rsid w:val="007E185E"/>
    <w:rsid w:val="007E1AF5"/>
    <w:rsid w:val="007E2399"/>
    <w:rsid w:val="007E42A8"/>
    <w:rsid w:val="007E4756"/>
    <w:rsid w:val="007E4D19"/>
    <w:rsid w:val="007E51C7"/>
    <w:rsid w:val="007E523A"/>
    <w:rsid w:val="007E558C"/>
    <w:rsid w:val="007E6354"/>
    <w:rsid w:val="007E754C"/>
    <w:rsid w:val="007E7723"/>
    <w:rsid w:val="007E7B41"/>
    <w:rsid w:val="007F0D35"/>
    <w:rsid w:val="007F0D7A"/>
    <w:rsid w:val="007F1D70"/>
    <w:rsid w:val="007F2761"/>
    <w:rsid w:val="007F2EFE"/>
    <w:rsid w:val="007F40A4"/>
    <w:rsid w:val="007F4161"/>
    <w:rsid w:val="007F51EA"/>
    <w:rsid w:val="007F5431"/>
    <w:rsid w:val="007F5F41"/>
    <w:rsid w:val="007F606C"/>
    <w:rsid w:val="007F6713"/>
    <w:rsid w:val="007F6A00"/>
    <w:rsid w:val="007F6C94"/>
    <w:rsid w:val="007F7A20"/>
    <w:rsid w:val="007F7C3C"/>
    <w:rsid w:val="007F7CA7"/>
    <w:rsid w:val="007F7D28"/>
    <w:rsid w:val="008022D5"/>
    <w:rsid w:val="00802E04"/>
    <w:rsid w:val="008044BE"/>
    <w:rsid w:val="0080695D"/>
    <w:rsid w:val="008074AB"/>
    <w:rsid w:val="008108D2"/>
    <w:rsid w:val="00810D0C"/>
    <w:rsid w:val="008111D1"/>
    <w:rsid w:val="00811A7B"/>
    <w:rsid w:val="00811AFC"/>
    <w:rsid w:val="00811C47"/>
    <w:rsid w:val="008120EB"/>
    <w:rsid w:val="00812150"/>
    <w:rsid w:val="00812820"/>
    <w:rsid w:val="00812A56"/>
    <w:rsid w:val="00813144"/>
    <w:rsid w:val="00813D72"/>
    <w:rsid w:val="00813DE9"/>
    <w:rsid w:val="00814185"/>
    <w:rsid w:val="00814742"/>
    <w:rsid w:val="00816923"/>
    <w:rsid w:val="00817F10"/>
    <w:rsid w:val="008201E9"/>
    <w:rsid w:val="00820A8F"/>
    <w:rsid w:val="00821ED8"/>
    <w:rsid w:val="0082241D"/>
    <w:rsid w:val="00823116"/>
    <w:rsid w:val="00823BC1"/>
    <w:rsid w:val="00823DB0"/>
    <w:rsid w:val="0082444E"/>
    <w:rsid w:val="008246A0"/>
    <w:rsid w:val="0082516B"/>
    <w:rsid w:val="00825843"/>
    <w:rsid w:val="00826F06"/>
    <w:rsid w:val="008308D2"/>
    <w:rsid w:val="00831088"/>
    <w:rsid w:val="00831A26"/>
    <w:rsid w:val="00832519"/>
    <w:rsid w:val="008327AC"/>
    <w:rsid w:val="00832845"/>
    <w:rsid w:val="00833697"/>
    <w:rsid w:val="00833BAE"/>
    <w:rsid w:val="00834265"/>
    <w:rsid w:val="00834CAC"/>
    <w:rsid w:val="00835139"/>
    <w:rsid w:val="00836336"/>
    <w:rsid w:val="008368C0"/>
    <w:rsid w:val="00840037"/>
    <w:rsid w:val="00840262"/>
    <w:rsid w:val="00840327"/>
    <w:rsid w:val="00840453"/>
    <w:rsid w:val="00842359"/>
    <w:rsid w:val="00842F49"/>
    <w:rsid w:val="00843F51"/>
    <w:rsid w:val="008441D1"/>
    <w:rsid w:val="00844BF4"/>
    <w:rsid w:val="0084526F"/>
    <w:rsid w:val="0084591C"/>
    <w:rsid w:val="00845F7F"/>
    <w:rsid w:val="00846161"/>
    <w:rsid w:val="00846966"/>
    <w:rsid w:val="00846DCE"/>
    <w:rsid w:val="008476C2"/>
    <w:rsid w:val="00847AC3"/>
    <w:rsid w:val="008502A1"/>
    <w:rsid w:val="0085165E"/>
    <w:rsid w:val="0085189C"/>
    <w:rsid w:val="00852471"/>
    <w:rsid w:val="00852607"/>
    <w:rsid w:val="008534C9"/>
    <w:rsid w:val="008537EF"/>
    <w:rsid w:val="00853FA6"/>
    <w:rsid w:val="00854EFA"/>
    <w:rsid w:val="0085512A"/>
    <w:rsid w:val="00855436"/>
    <w:rsid w:val="00855B12"/>
    <w:rsid w:val="00856717"/>
    <w:rsid w:val="00856899"/>
    <w:rsid w:val="00856AB9"/>
    <w:rsid w:val="00857240"/>
    <w:rsid w:val="0085749D"/>
    <w:rsid w:val="00857DDC"/>
    <w:rsid w:val="008608E5"/>
    <w:rsid w:val="00860EA8"/>
    <w:rsid w:val="0086140E"/>
    <w:rsid w:val="00861DD7"/>
    <w:rsid w:val="0086227C"/>
    <w:rsid w:val="00863320"/>
    <w:rsid w:val="0086401D"/>
    <w:rsid w:val="0086428C"/>
    <w:rsid w:val="00864C9D"/>
    <w:rsid w:val="00865332"/>
    <w:rsid w:val="0086536C"/>
    <w:rsid w:val="00865526"/>
    <w:rsid w:val="008659DF"/>
    <w:rsid w:val="00865F32"/>
    <w:rsid w:val="00867DDA"/>
    <w:rsid w:val="00871CB7"/>
    <w:rsid w:val="00872614"/>
    <w:rsid w:val="00872735"/>
    <w:rsid w:val="00873A73"/>
    <w:rsid w:val="008749F9"/>
    <w:rsid w:val="00874FE3"/>
    <w:rsid w:val="00875D19"/>
    <w:rsid w:val="008762F3"/>
    <w:rsid w:val="008766CF"/>
    <w:rsid w:val="00876A4D"/>
    <w:rsid w:val="00877300"/>
    <w:rsid w:val="008803EA"/>
    <w:rsid w:val="00880B4B"/>
    <w:rsid w:val="00880DE1"/>
    <w:rsid w:val="0088215D"/>
    <w:rsid w:val="008826F6"/>
    <w:rsid w:val="00882C93"/>
    <w:rsid w:val="00882CC0"/>
    <w:rsid w:val="008838CC"/>
    <w:rsid w:val="008839A3"/>
    <w:rsid w:val="008839FC"/>
    <w:rsid w:val="0088438F"/>
    <w:rsid w:val="00885323"/>
    <w:rsid w:val="008855A0"/>
    <w:rsid w:val="008906DB"/>
    <w:rsid w:val="00891526"/>
    <w:rsid w:val="00891677"/>
    <w:rsid w:val="008916B3"/>
    <w:rsid w:val="008919D7"/>
    <w:rsid w:val="0089202D"/>
    <w:rsid w:val="00892CB5"/>
    <w:rsid w:val="00892D33"/>
    <w:rsid w:val="00892F0A"/>
    <w:rsid w:val="00893BA3"/>
    <w:rsid w:val="00893C3B"/>
    <w:rsid w:val="00893F76"/>
    <w:rsid w:val="00894C85"/>
    <w:rsid w:val="00894F1C"/>
    <w:rsid w:val="00895098"/>
    <w:rsid w:val="00895F9C"/>
    <w:rsid w:val="00896C9E"/>
    <w:rsid w:val="00897478"/>
    <w:rsid w:val="008A081F"/>
    <w:rsid w:val="008A0A61"/>
    <w:rsid w:val="008A0F01"/>
    <w:rsid w:val="008A0F14"/>
    <w:rsid w:val="008A1067"/>
    <w:rsid w:val="008A2251"/>
    <w:rsid w:val="008A27E4"/>
    <w:rsid w:val="008A2BC9"/>
    <w:rsid w:val="008A32EF"/>
    <w:rsid w:val="008A3720"/>
    <w:rsid w:val="008A3A36"/>
    <w:rsid w:val="008A5115"/>
    <w:rsid w:val="008A53F0"/>
    <w:rsid w:val="008A56AF"/>
    <w:rsid w:val="008A5DFC"/>
    <w:rsid w:val="008A5EBB"/>
    <w:rsid w:val="008A6396"/>
    <w:rsid w:val="008A700F"/>
    <w:rsid w:val="008A7F58"/>
    <w:rsid w:val="008B0D3D"/>
    <w:rsid w:val="008B1BD6"/>
    <w:rsid w:val="008B1BD8"/>
    <w:rsid w:val="008B3B51"/>
    <w:rsid w:val="008B3BDC"/>
    <w:rsid w:val="008B3F6E"/>
    <w:rsid w:val="008B4862"/>
    <w:rsid w:val="008B4D8D"/>
    <w:rsid w:val="008B547D"/>
    <w:rsid w:val="008B5C45"/>
    <w:rsid w:val="008B5E0C"/>
    <w:rsid w:val="008B5FFF"/>
    <w:rsid w:val="008B62D1"/>
    <w:rsid w:val="008B6380"/>
    <w:rsid w:val="008B711F"/>
    <w:rsid w:val="008B7654"/>
    <w:rsid w:val="008B7C63"/>
    <w:rsid w:val="008C0491"/>
    <w:rsid w:val="008C05FB"/>
    <w:rsid w:val="008C0A08"/>
    <w:rsid w:val="008C1A7C"/>
    <w:rsid w:val="008C1E5A"/>
    <w:rsid w:val="008C2651"/>
    <w:rsid w:val="008C3378"/>
    <w:rsid w:val="008C35A1"/>
    <w:rsid w:val="008C383F"/>
    <w:rsid w:val="008C3972"/>
    <w:rsid w:val="008C3C77"/>
    <w:rsid w:val="008C3F8F"/>
    <w:rsid w:val="008C4135"/>
    <w:rsid w:val="008C47D2"/>
    <w:rsid w:val="008C56DB"/>
    <w:rsid w:val="008C59F9"/>
    <w:rsid w:val="008C6BD2"/>
    <w:rsid w:val="008C6C12"/>
    <w:rsid w:val="008C7033"/>
    <w:rsid w:val="008C7065"/>
    <w:rsid w:val="008C7912"/>
    <w:rsid w:val="008D1176"/>
    <w:rsid w:val="008D1CB5"/>
    <w:rsid w:val="008D29D4"/>
    <w:rsid w:val="008D3142"/>
    <w:rsid w:val="008D39D7"/>
    <w:rsid w:val="008D3A15"/>
    <w:rsid w:val="008D4194"/>
    <w:rsid w:val="008D54D6"/>
    <w:rsid w:val="008D585E"/>
    <w:rsid w:val="008D5932"/>
    <w:rsid w:val="008D64BB"/>
    <w:rsid w:val="008D66A8"/>
    <w:rsid w:val="008D69E4"/>
    <w:rsid w:val="008D780E"/>
    <w:rsid w:val="008D794A"/>
    <w:rsid w:val="008E0FA7"/>
    <w:rsid w:val="008E1173"/>
    <w:rsid w:val="008E1387"/>
    <w:rsid w:val="008E1A7B"/>
    <w:rsid w:val="008E271B"/>
    <w:rsid w:val="008E2E5F"/>
    <w:rsid w:val="008E30B1"/>
    <w:rsid w:val="008E3335"/>
    <w:rsid w:val="008E4A71"/>
    <w:rsid w:val="008E4F60"/>
    <w:rsid w:val="008E519D"/>
    <w:rsid w:val="008E6A02"/>
    <w:rsid w:val="008E7008"/>
    <w:rsid w:val="008E7D7D"/>
    <w:rsid w:val="008F00CE"/>
    <w:rsid w:val="008F00FD"/>
    <w:rsid w:val="008F1D1D"/>
    <w:rsid w:val="008F1E7F"/>
    <w:rsid w:val="008F257E"/>
    <w:rsid w:val="008F3375"/>
    <w:rsid w:val="008F3573"/>
    <w:rsid w:val="008F40C6"/>
    <w:rsid w:val="008F44AA"/>
    <w:rsid w:val="008F6C34"/>
    <w:rsid w:val="008F71CF"/>
    <w:rsid w:val="00900564"/>
    <w:rsid w:val="00902626"/>
    <w:rsid w:val="009026E1"/>
    <w:rsid w:val="00903B85"/>
    <w:rsid w:val="00903D95"/>
    <w:rsid w:val="009044D6"/>
    <w:rsid w:val="009044F6"/>
    <w:rsid w:val="009055C7"/>
    <w:rsid w:val="009055CE"/>
    <w:rsid w:val="00906E33"/>
    <w:rsid w:val="009073FE"/>
    <w:rsid w:val="00907A13"/>
    <w:rsid w:val="00910D13"/>
    <w:rsid w:val="00911456"/>
    <w:rsid w:val="009115D5"/>
    <w:rsid w:val="00911ACE"/>
    <w:rsid w:val="00911AF7"/>
    <w:rsid w:val="00912C15"/>
    <w:rsid w:val="009157A4"/>
    <w:rsid w:val="0091709A"/>
    <w:rsid w:val="0091747D"/>
    <w:rsid w:val="00922688"/>
    <w:rsid w:val="009229EE"/>
    <w:rsid w:val="00922F86"/>
    <w:rsid w:val="0092302E"/>
    <w:rsid w:val="00923071"/>
    <w:rsid w:val="00923110"/>
    <w:rsid w:val="00923383"/>
    <w:rsid w:val="009235E5"/>
    <w:rsid w:val="00923B3D"/>
    <w:rsid w:val="00923E0B"/>
    <w:rsid w:val="00923EC9"/>
    <w:rsid w:val="00925502"/>
    <w:rsid w:val="009261DB"/>
    <w:rsid w:val="0092646F"/>
    <w:rsid w:val="00926A05"/>
    <w:rsid w:val="00926C46"/>
    <w:rsid w:val="009304A4"/>
    <w:rsid w:val="009318B7"/>
    <w:rsid w:val="009318FE"/>
    <w:rsid w:val="00931C97"/>
    <w:rsid w:val="00931D84"/>
    <w:rsid w:val="00931F61"/>
    <w:rsid w:val="00932166"/>
    <w:rsid w:val="009342F2"/>
    <w:rsid w:val="009349B8"/>
    <w:rsid w:val="00934A48"/>
    <w:rsid w:val="009353D7"/>
    <w:rsid w:val="009357E4"/>
    <w:rsid w:val="00935FBE"/>
    <w:rsid w:val="009366C9"/>
    <w:rsid w:val="00936A6E"/>
    <w:rsid w:val="009371C2"/>
    <w:rsid w:val="00937937"/>
    <w:rsid w:val="00937971"/>
    <w:rsid w:val="00940224"/>
    <w:rsid w:val="00940259"/>
    <w:rsid w:val="00942125"/>
    <w:rsid w:val="0094250B"/>
    <w:rsid w:val="00943E3E"/>
    <w:rsid w:val="00943EBD"/>
    <w:rsid w:val="00943F06"/>
    <w:rsid w:val="009451FD"/>
    <w:rsid w:val="00945504"/>
    <w:rsid w:val="0094598A"/>
    <w:rsid w:val="00945DFC"/>
    <w:rsid w:val="00945FD5"/>
    <w:rsid w:val="00947093"/>
    <w:rsid w:val="009476C1"/>
    <w:rsid w:val="00947D8F"/>
    <w:rsid w:val="009516F2"/>
    <w:rsid w:val="009517D7"/>
    <w:rsid w:val="00951DA0"/>
    <w:rsid w:val="009526C0"/>
    <w:rsid w:val="00952AA3"/>
    <w:rsid w:val="00952B6E"/>
    <w:rsid w:val="00952F52"/>
    <w:rsid w:val="00953A92"/>
    <w:rsid w:val="00953C24"/>
    <w:rsid w:val="00957302"/>
    <w:rsid w:val="00957BBC"/>
    <w:rsid w:val="00957EAF"/>
    <w:rsid w:val="009601AB"/>
    <w:rsid w:val="0096033A"/>
    <w:rsid w:val="00960796"/>
    <w:rsid w:val="00960AFB"/>
    <w:rsid w:val="00960D45"/>
    <w:rsid w:val="0096169F"/>
    <w:rsid w:val="0096183B"/>
    <w:rsid w:val="00961A93"/>
    <w:rsid w:val="009646AD"/>
    <w:rsid w:val="00964827"/>
    <w:rsid w:val="00965CB4"/>
    <w:rsid w:val="00965F34"/>
    <w:rsid w:val="009668C2"/>
    <w:rsid w:val="00966F49"/>
    <w:rsid w:val="00967F0D"/>
    <w:rsid w:val="00970133"/>
    <w:rsid w:val="00970B76"/>
    <w:rsid w:val="00971D04"/>
    <w:rsid w:val="0097292B"/>
    <w:rsid w:val="00973F4E"/>
    <w:rsid w:val="009746FB"/>
    <w:rsid w:val="009750C3"/>
    <w:rsid w:val="0097567C"/>
    <w:rsid w:val="00976192"/>
    <w:rsid w:val="009809C2"/>
    <w:rsid w:val="00980A42"/>
    <w:rsid w:val="009812B7"/>
    <w:rsid w:val="00981634"/>
    <w:rsid w:val="00981654"/>
    <w:rsid w:val="00981DDF"/>
    <w:rsid w:val="009836AF"/>
    <w:rsid w:val="009838F7"/>
    <w:rsid w:val="00983928"/>
    <w:rsid w:val="009841CF"/>
    <w:rsid w:val="009841F5"/>
    <w:rsid w:val="00984274"/>
    <w:rsid w:val="00984D2D"/>
    <w:rsid w:val="00984DB2"/>
    <w:rsid w:val="00984F3C"/>
    <w:rsid w:val="00985197"/>
    <w:rsid w:val="0098608F"/>
    <w:rsid w:val="0098619E"/>
    <w:rsid w:val="00986DC1"/>
    <w:rsid w:val="00987A3B"/>
    <w:rsid w:val="00990693"/>
    <w:rsid w:val="0099085A"/>
    <w:rsid w:val="00990CF9"/>
    <w:rsid w:val="009913B4"/>
    <w:rsid w:val="00991A70"/>
    <w:rsid w:val="00993B8E"/>
    <w:rsid w:val="009944A8"/>
    <w:rsid w:val="00994FC1"/>
    <w:rsid w:val="009950F2"/>
    <w:rsid w:val="00995AAA"/>
    <w:rsid w:val="0099716C"/>
    <w:rsid w:val="00997911"/>
    <w:rsid w:val="00997A5A"/>
    <w:rsid w:val="009A02E5"/>
    <w:rsid w:val="009A0CDA"/>
    <w:rsid w:val="009A164C"/>
    <w:rsid w:val="009A1A7A"/>
    <w:rsid w:val="009A1ADA"/>
    <w:rsid w:val="009A35D0"/>
    <w:rsid w:val="009A37E9"/>
    <w:rsid w:val="009A414D"/>
    <w:rsid w:val="009A485F"/>
    <w:rsid w:val="009A5A80"/>
    <w:rsid w:val="009A6C43"/>
    <w:rsid w:val="009A7B67"/>
    <w:rsid w:val="009B0A13"/>
    <w:rsid w:val="009B2329"/>
    <w:rsid w:val="009B31A5"/>
    <w:rsid w:val="009B5CEC"/>
    <w:rsid w:val="009B7C23"/>
    <w:rsid w:val="009B7D96"/>
    <w:rsid w:val="009C0346"/>
    <w:rsid w:val="009C05A7"/>
    <w:rsid w:val="009C1894"/>
    <w:rsid w:val="009C31E6"/>
    <w:rsid w:val="009C3BA1"/>
    <w:rsid w:val="009C3FF3"/>
    <w:rsid w:val="009C40C7"/>
    <w:rsid w:val="009C4296"/>
    <w:rsid w:val="009C575F"/>
    <w:rsid w:val="009C5BD8"/>
    <w:rsid w:val="009C5E84"/>
    <w:rsid w:val="009C6D00"/>
    <w:rsid w:val="009C6EA0"/>
    <w:rsid w:val="009D10C1"/>
    <w:rsid w:val="009D19DF"/>
    <w:rsid w:val="009D3353"/>
    <w:rsid w:val="009D4F52"/>
    <w:rsid w:val="009D512D"/>
    <w:rsid w:val="009D651B"/>
    <w:rsid w:val="009E03AA"/>
    <w:rsid w:val="009E0F10"/>
    <w:rsid w:val="009E0FDF"/>
    <w:rsid w:val="009E1CA5"/>
    <w:rsid w:val="009E26EA"/>
    <w:rsid w:val="009E27BC"/>
    <w:rsid w:val="009E33F5"/>
    <w:rsid w:val="009E5121"/>
    <w:rsid w:val="009E525E"/>
    <w:rsid w:val="009E55EB"/>
    <w:rsid w:val="009E6B5A"/>
    <w:rsid w:val="009E6B6B"/>
    <w:rsid w:val="009E7AFC"/>
    <w:rsid w:val="009E7DB1"/>
    <w:rsid w:val="009F05DA"/>
    <w:rsid w:val="009F083A"/>
    <w:rsid w:val="009F0A3A"/>
    <w:rsid w:val="009F1109"/>
    <w:rsid w:val="009F13CA"/>
    <w:rsid w:val="009F2B15"/>
    <w:rsid w:val="009F2FE5"/>
    <w:rsid w:val="009F33D4"/>
    <w:rsid w:val="009F39F5"/>
    <w:rsid w:val="009F3C12"/>
    <w:rsid w:val="009F3E5A"/>
    <w:rsid w:val="009F3F03"/>
    <w:rsid w:val="009F4862"/>
    <w:rsid w:val="009F5872"/>
    <w:rsid w:val="009F64A7"/>
    <w:rsid w:val="009F6B14"/>
    <w:rsid w:val="009F73E5"/>
    <w:rsid w:val="009F7635"/>
    <w:rsid w:val="009F78A1"/>
    <w:rsid w:val="00A00A34"/>
    <w:rsid w:val="00A00B9F"/>
    <w:rsid w:val="00A00DD6"/>
    <w:rsid w:val="00A01873"/>
    <w:rsid w:val="00A018F5"/>
    <w:rsid w:val="00A01F88"/>
    <w:rsid w:val="00A02226"/>
    <w:rsid w:val="00A02337"/>
    <w:rsid w:val="00A0248E"/>
    <w:rsid w:val="00A02E15"/>
    <w:rsid w:val="00A03507"/>
    <w:rsid w:val="00A038E0"/>
    <w:rsid w:val="00A04F73"/>
    <w:rsid w:val="00A05257"/>
    <w:rsid w:val="00A055B9"/>
    <w:rsid w:val="00A05675"/>
    <w:rsid w:val="00A062C4"/>
    <w:rsid w:val="00A07552"/>
    <w:rsid w:val="00A0790D"/>
    <w:rsid w:val="00A07F40"/>
    <w:rsid w:val="00A10075"/>
    <w:rsid w:val="00A10261"/>
    <w:rsid w:val="00A12043"/>
    <w:rsid w:val="00A135D0"/>
    <w:rsid w:val="00A13FF3"/>
    <w:rsid w:val="00A1446D"/>
    <w:rsid w:val="00A148A7"/>
    <w:rsid w:val="00A14C8E"/>
    <w:rsid w:val="00A15340"/>
    <w:rsid w:val="00A1536F"/>
    <w:rsid w:val="00A15DF8"/>
    <w:rsid w:val="00A16946"/>
    <w:rsid w:val="00A16BFA"/>
    <w:rsid w:val="00A17D35"/>
    <w:rsid w:val="00A202B7"/>
    <w:rsid w:val="00A21341"/>
    <w:rsid w:val="00A21F6F"/>
    <w:rsid w:val="00A22053"/>
    <w:rsid w:val="00A22AC9"/>
    <w:rsid w:val="00A22C21"/>
    <w:rsid w:val="00A234DF"/>
    <w:rsid w:val="00A2398C"/>
    <w:rsid w:val="00A23B02"/>
    <w:rsid w:val="00A2458A"/>
    <w:rsid w:val="00A24AAC"/>
    <w:rsid w:val="00A25085"/>
    <w:rsid w:val="00A25193"/>
    <w:rsid w:val="00A257E9"/>
    <w:rsid w:val="00A25CF8"/>
    <w:rsid w:val="00A261F3"/>
    <w:rsid w:val="00A26906"/>
    <w:rsid w:val="00A27118"/>
    <w:rsid w:val="00A271DE"/>
    <w:rsid w:val="00A30228"/>
    <w:rsid w:val="00A30307"/>
    <w:rsid w:val="00A30BDB"/>
    <w:rsid w:val="00A30EE0"/>
    <w:rsid w:val="00A31590"/>
    <w:rsid w:val="00A31833"/>
    <w:rsid w:val="00A323E2"/>
    <w:rsid w:val="00A33C2B"/>
    <w:rsid w:val="00A340BF"/>
    <w:rsid w:val="00A34A72"/>
    <w:rsid w:val="00A357B8"/>
    <w:rsid w:val="00A35E0E"/>
    <w:rsid w:val="00A36A7F"/>
    <w:rsid w:val="00A37145"/>
    <w:rsid w:val="00A40DC4"/>
    <w:rsid w:val="00A411AC"/>
    <w:rsid w:val="00A41640"/>
    <w:rsid w:val="00A41BEA"/>
    <w:rsid w:val="00A421C3"/>
    <w:rsid w:val="00A4232F"/>
    <w:rsid w:val="00A42418"/>
    <w:rsid w:val="00A4246C"/>
    <w:rsid w:val="00A443F0"/>
    <w:rsid w:val="00A451AB"/>
    <w:rsid w:val="00A46365"/>
    <w:rsid w:val="00A46AB7"/>
    <w:rsid w:val="00A4703B"/>
    <w:rsid w:val="00A47581"/>
    <w:rsid w:val="00A508A2"/>
    <w:rsid w:val="00A517F7"/>
    <w:rsid w:val="00A52863"/>
    <w:rsid w:val="00A52A8D"/>
    <w:rsid w:val="00A531CE"/>
    <w:rsid w:val="00A53AAB"/>
    <w:rsid w:val="00A53E59"/>
    <w:rsid w:val="00A5425B"/>
    <w:rsid w:val="00A5456D"/>
    <w:rsid w:val="00A54B31"/>
    <w:rsid w:val="00A54FEE"/>
    <w:rsid w:val="00A559FA"/>
    <w:rsid w:val="00A568A9"/>
    <w:rsid w:val="00A56B92"/>
    <w:rsid w:val="00A56E06"/>
    <w:rsid w:val="00A56E8D"/>
    <w:rsid w:val="00A57278"/>
    <w:rsid w:val="00A576FF"/>
    <w:rsid w:val="00A60104"/>
    <w:rsid w:val="00A60B22"/>
    <w:rsid w:val="00A60C31"/>
    <w:rsid w:val="00A61390"/>
    <w:rsid w:val="00A61E93"/>
    <w:rsid w:val="00A62214"/>
    <w:rsid w:val="00A62D4E"/>
    <w:rsid w:val="00A6301D"/>
    <w:rsid w:val="00A633E4"/>
    <w:rsid w:val="00A63A31"/>
    <w:rsid w:val="00A63CC0"/>
    <w:rsid w:val="00A642CB"/>
    <w:rsid w:val="00A64429"/>
    <w:rsid w:val="00A659E4"/>
    <w:rsid w:val="00A65BC1"/>
    <w:rsid w:val="00A6635E"/>
    <w:rsid w:val="00A665F1"/>
    <w:rsid w:val="00A66A68"/>
    <w:rsid w:val="00A70246"/>
    <w:rsid w:val="00A7088A"/>
    <w:rsid w:val="00A7129E"/>
    <w:rsid w:val="00A7168D"/>
    <w:rsid w:val="00A7169F"/>
    <w:rsid w:val="00A716E0"/>
    <w:rsid w:val="00A72856"/>
    <w:rsid w:val="00A73789"/>
    <w:rsid w:val="00A746A1"/>
    <w:rsid w:val="00A7668A"/>
    <w:rsid w:val="00A76A63"/>
    <w:rsid w:val="00A7768C"/>
    <w:rsid w:val="00A77ED6"/>
    <w:rsid w:val="00A77F7A"/>
    <w:rsid w:val="00A80412"/>
    <w:rsid w:val="00A80C34"/>
    <w:rsid w:val="00A81813"/>
    <w:rsid w:val="00A82D24"/>
    <w:rsid w:val="00A84089"/>
    <w:rsid w:val="00A85914"/>
    <w:rsid w:val="00A85D9C"/>
    <w:rsid w:val="00A86474"/>
    <w:rsid w:val="00A8744E"/>
    <w:rsid w:val="00A87B7B"/>
    <w:rsid w:val="00A914EA"/>
    <w:rsid w:val="00A92302"/>
    <w:rsid w:val="00A925A6"/>
    <w:rsid w:val="00A92B5A"/>
    <w:rsid w:val="00A92FCF"/>
    <w:rsid w:val="00A932F6"/>
    <w:rsid w:val="00A9355C"/>
    <w:rsid w:val="00A93A69"/>
    <w:rsid w:val="00A960D2"/>
    <w:rsid w:val="00A9672B"/>
    <w:rsid w:val="00A9742E"/>
    <w:rsid w:val="00A9784D"/>
    <w:rsid w:val="00AA05BB"/>
    <w:rsid w:val="00AA0CAC"/>
    <w:rsid w:val="00AA18B0"/>
    <w:rsid w:val="00AA1BC2"/>
    <w:rsid w:val="00AA2CA7"/>
    <w:rsid w:val="00AA520E"/>
    <w:rsid w:val="00AA5762"/>
    <w:rsid w:val="00AA5833"/>
    <w:rsid w:val="00AA5A46"/>
    <w:rsid w:val="00AA5C3D"/>
    <w:rsid w:val="00AA6ABF"/>
    <w:rsid w:val="00AA6DA6"/>
    <w:rsid w:val="00AB027C"/>
    <w:rsid w:val="00AB06AE"/>
    <w:rsid w:val="00AB24E2"/>
    <w:rsid w:val="00AB2789"/>
    <w:rsid w:val="00AB292B"/>
    <w:rsid w:val="00AB33C5"/>
    <w:rsid w:val="00AB3BF3"/>
    <w:rsid w:val="00AB3E5A"/>
    <w:rsid w:val="00AB3FB0"/>
    <w:rsid w:val="00AB41F6"/>
    <w:rsid w:val="00AB4984"/>
    <w:rsid w:val="00AB4A8E"/>
    <w:rsid w:val="00AB6490"/>
    <w:rsid w:val="00AB6C14"/>
    <w:rsid w:val="00AB6E36"/>
    <w:rsid w:val="00AB6F9B"/>
    <w:rsid w:val="00AB7B73"/>
    <w:rsid w:val="00AB7C32"/>
    <w:rsid w:val="00AC09A4"/>
    <w:rsid w:val="00AC09B8"/>
    <w:rsid w:val="00AC10E7"/>
    <w:rsid w:val="00AC16CD"/>
    <w:rsid w:val="00AC222F"/>
    <w:rsid w:val="00AC246B"/>
    <w:rsid w:val="00AC2493"/>
    <w:rsid w:val="00AC2637"/>
    <w:rsid w:val="00AC27F4"/>
    <w:rsid w:val="00AC2A62"/>
    <w:rsid w:val="00AC3265"/>
    <w:rsid w:val="00AC35D1"/>
    <w:rsid w:val="00AC3A75"/>
    <w:rsid w:val="00AC57E5"/>
    <w:rsid w:val="00AC59D8"/>
    <w:rsid w:val="00AC5A81"/>
    <w:rsid w:val="00AC6693"/>
    <w:rsid w:val="00AC7167"/>
    <w:rsid w:val="00AC79A9"/>
    <w:rsid w:val="00AD1056"/>
    <w:rsid w:val="00AD116F"/>
    <w:rsid w:val="00AD3041"/>
    <w:rsid w:val="00AD3C96"/>
    <w:rsid w:val="00AD49B8"/>
    <w:rsid w:val="00AD5160"/>
    <w:rsid w:val="00AD51ED"/>
    <w:rsid w:val="00AD5472"/>
    <w:rsid w:val="00AD57AE"/>
    <w:rsid w:val="00AD670C"/>
    <w:rsid w:val="00AD72EC"/>
    <w:rsid w:val="00AD739C"/>
    <w:rsid w:val="00AE004B"/>
    <w:rsid w:val="00AE0D94"/>
    <w:rsid w:val="00AE29A7"/>
    <w:rsid w:val="00AE2A8A"/>
    <w:rsid w:val="00AE2F6F"/>
    <w:rsid w:val="00AE314F"/>
    <w:rsid w:val="00AE34FA"/>
    <w:rsid w:val="00AE35A1"/>
    <w:rsid w:val="00AE4C42"/>
    <w:rsid w:val="00AE6241"/>
    <w:rsid w:val="00AE6F84"/>
    <w:rsid w:val="00AE719D"/>
    <w:rsid w:val="00AE724A"/>
    <w:rsid w:val="00AE76F6"/>
    <w:rsid w:val="00AE7979"/>
    <w:rsid w:val="00AF05D6"/>
    <w:rsid w:val="00AF21E8"/>
    <w:rsid w:val="00AF2D96"/>
    <w:rsid w:val="00AF3CF5"/>
    <w:rsid w:val="00AF52F8"/>
    <w:rsid w:val="00AF5DE1"/>
    <w:rsid w:val="00AF7248"/>
    <w:rsid w:val="00AF754A"/>
    <w:rsid w:val="00B00514"/>
    <w:rsid w:val="00B00C3B"/>
    <w:rsid w:val="00B0251B"/>
    <w:rsid w:val="00B0307E"/>
    <w:rsid w:val="00B032F5"/>
    <w:rsid w:val="00B03D60"/>
    <w:rsid w:val="00B03FA0"/>
    <w:rsid w:val="00B04C0A"/>
    <w:rsid w:val="00B04D0F"/>
    <w:rsid w:val="00B04E81"/>
    <w:rsid w:val="00B054E0"/>
    <w:rsid w:val="00B10596"/>
    <w:rsid w:val="00B10754"/>
    <w:rsid w:val="00B10947"/>
    <w:rsid w:val="00B10DF0"/>
    <w:rsid w:val="00B116C6"/>
    <w:rsid w:val="00B124FB"/>
    <w:rsid w:val="00B12864"/>
    <w:rsid w:val="00B12959"/>
    <w:rsid w:val="00B12EF4"/>
    <w:rsid w:val="00B13334"/>
    <w:rsid w:val="00B139F8"/>
    <w:rsid w:val="00B14543"/>
    <w:rsid w:val="00B148AB"/>
    <w:rsid w:val="00B15F76"/>
    <w:rsid w:val="00B1617F"/>
    <w:rsid w:val="00B176A4"/>
    <w:rsid w:val="00B2028F"/>
    <w:rsid w:val="00B202EE"/>
    <w:rsid w:val="00B2158F"/>
    <w:rsid w:val="00B21A04"/>
    <w:rsid w:val="00B21AF4"/>
    <w:rsid w:val="00B21B54"/>
    <w:rsid w:val="00B22077"/>
    <w:rsid w:val="00B2274D"/>
    <w:rsid w:val="00B232AA"/>
    <w:rsid w:val="00B2334B"/>
    <w:rsid w:val="00B23E44"/>
    <w:rsid w:val="00B245D4"/>
    <w:rsid w:val="00B24CF0"/>
    <w:rsid w:val="00B25097"/>
    <w:rsid w:val="00B259B3"/>
    <w:rsid w:val="00B27460"/>
    <w:rsid w:val="00B27547"/>
    <w:rsid w:val="00B300F3"/>
    <w:rsid w:val="00B30776"/>
    <w:rsid w:val="00B30DAA"/>
    <w:rsid w:val="00B30E4B"/>
    <w:rsid w:val="00B312F6"/>
    <w:rsid w:val="00B31FC7"/>
    <w:rsid w:val="00B31FCB"/>
    <w:rsid w:val="00B320DB"/>
    <w:rsid w:val="00B32AFE"/>
    <w:rsid w:val="00B32F68"/>
    <w:rsid w:val="00B34105"/>
    <w:rsid w:val="00B34279"/>
    <w:rsid w:val="00B347F7"/>
    <w:rsid w:val="00B34D21"/>
    <w:rsid w:val="00B354A1"/>
    <w:rsid w:val="00B37225"/>
    <w:rsid w:val="00B37A35"/>
    <w:rsid w:val="00B40A59"/>
    <w:rsid w:val="00B40B55"/>
    <w:rsid w:val="00B40DE0"/>
    <w:rsid w:val="00B411BE"/>
    <w:rsid w:val="00B411EC"/>
    <w:rsid w:val="00B439AD"/>
    <w:rsid w:val="00B44140"/>
    <w:rsid w:val="00B44D52"/>
    <w:rsid w:val="00B44D7C"/>
    <w:rsid w:val="00B4521C"/>
    <w:rsid w:val="00B455E0"/>
    <w:rsid w:val="00B45DF6"/>
    <w:rsid w:val="00B45E91"/>
    <w:rsid w:val="00B46FEE"/>
    <w:rsid w:val="00B4781F"/>
    <w:rsid w:val="00B47C50"/>
    <w:rsid w:val="00B47FE0"/>
    <w:rsid w:val="00B5034C"/>
    <w:rsid w:val="00B50838"/>
    <w:rsid w:val="00B51121"/>
    <w:rsid w:val="00B524BA"/>
    <w:rsid w:val="00B52949"/>
    <w:rsid w:val="00B52E74"/>
    <w:rsid w:val="00B5312A"/>
    <w:rsid w:val="00B549F2"/>
    <w:rsid w:val="00B54C8A"/>
    <w:rsid w:val="00B5524C"/>
    <w:rsid w:val="00B55AC0"/>
    <w:rsid w:val="00B56362"/>
    <w:rsid w:val="00B57FAD"/>
    <w:rsid w:val="00B60360"/>
    <w:rsid w:val="00B6060F"/>
    <w:rsid w:val="00B61FA2"/>
    <w:rsid w:val="00B62481"/>
    <w:rsid w:val="00B62CFF"/>
    <w:rsid w:val="00B631EF"/>
    <w:rsid w:val="00B63208"/>
    <w:rsid w:val="00B648C7"/>
    <w:rsid w:val="00B64EE6"/>
    <w:rsid w:val="00B65398"/>
    <w:rsid w:val="00B653C2"/>
    <w:rsid w:val="00B66224"/>
    <w:rsid w:val="00B66B4B"/>
    <w:rsid w:val="00B66CC6"/>
    <w:rsid w:val="00B66E1B"/>
    <w:rsid w:val="00B67A03"/>
    <w:rsid w:val="00B7034E"/>
    <w:rsid w:val="00B706BF"/>
    <w:rsid w:val="00B70C41"/>
    <w:rsid w:val="00B70CED"/>
    <w:rsid w:val="00B70DA5"/>
    <w:rsid w:val="00B717CE"/>
    <w:rsid w:val="00B728BB"/>
    <w:rsid w:val="00B7355D"/>
    <w:rsid w:val="00B735DC"/>
    <w:rsid w:val="00B7393B"/>
    <w:rsid w:val="00B7408C"/>
    <w:rsid w:val="00B74D57"/>
    <w:rsid w:val="00B75225"/>
    <w:rsid w:val="00B769E4"/>
    <w:rsid w:val="00B77D29"/>
    <w:rsid w:val="00B80028"/>
    <w:rsid w:val="00B802AC"/>
    <w:rsid w:val="00B80EDD"/>
    <w:rsid w:val="00B813B5"/>
    <w:rsid w:val="00B82BA2"/>
    <w:rsid w:val="00B83C59"/>
    <w:rsid w:val="00B84CFC"/>
    <w:rsid w:val="00B85268"/>
    <w:rsid w:val="00B8597E"/>
    <w:rsid w:val="00B860AA"/>
    <w:rsid w:val="00B86169"/>
    <w:rsid w:val="00B86540"/>
    <w:rsid w:val="00B86E07"/>
    <w:rsid w:val="00B87222"/>
    <w:rsid w:val="00B873DF"/>
    <w:rsid w:val="00B87960"/>
    <w:rsid w:val="00B87B33"/>
    <w:rsid w:val="00B908AC"/>
    <w:rsid w:val="00B9140F"/>
    <w:rsid w:val="00B91A59"/>
    <w:rsid w:val="00B91BB7"/>
    <w:rsid w:val="00B92AA2"/>
    <w:rsid w:val="00B934E6"/>
    <w:rsid w:val="00B93688"/>
    <w:rsid w:val="00B9414F"/>
    <w:rsid w:val="00B9446F"/>
    <w:rsid w:val="00B94892"/>
    <w:rsid w:val="00B96840"/>
    <w:rsid w:val="00B968D3"/>
    <w:rsid w:val="00B96F05"/>
    <w:rsid w:val="00B97AD3"/>
    <w:rsid w:val="00B97C6A"/>
    <w:rsid w:val="00BA05CC"/>
    <w:rsid w:val="00BA0728"/>
    <w:rsid w:val="00BA1311"/>
    <w:rsid w:val="00BA1898"/>
    <w:rsid w:val="00BA214F"/>
    <w:rsid w:val="00BA227A"/>
    <w:rsid w:val="00BA235B"/>
    <w:rsid w:val="00BA265B"/>
    <w:rsid w:val="00BA2CE1"/>
    <w:rsid w:val="00BA2ED6"/>
    <w:rsid w:val="00BA330D"/>
    <w:rsid w:val="00BA3AB7"/>
    <w:rsid w:val="00BA471E"/>
    <w:rsid w:val="00BA52A5"/>
    <w:rsid w:val="00BA6912"/>
    <w:rsid w:val="00BA6E86"/>
    <w:rsid w:val="00BA6F60"/>
    <w:rsid w:val="00BA7540"/>
    <w:rsid w:val="00BA7AD0"/>
    <w:rsid w:val="00BA7B75"/>
    <w:rsid w:val="00BA7F24"/>
    <w:rsid w:val="00BB042A"/>
    <w:rsid w:val="00BB0A7F"/>
    <w:rsid w:val="00BB0F69"/>
    <w:rsid w:val="00BB16F2"/>
    <w:rsid w:val="00BB46AC"/>
    <w:rsid w:val="00BB478B"/>
    <w:rsid w:val="00BB4D3B"/>
    <w:rsid w:val="00BB5016"/>
    <w:rsid w:val="00BB5099"/>
    <w:rsid w:val="00BB5D6E"/>
    <w:rsid w:val="00BB5FF9"/>
    <w:rsid w:val="00BB6B98"/>
    <w:rsid w:val="00BB7546"/>
    <w:rsid w:val="00BB77EE"/>
    <w:rsid w:val="00BB7846"/>
    <w:rsid w:val="00BB7C98"/>
    <w:rsid w:val="00BB7CAD"/>
    <w:rsid w:val="00BC07EE"/>
    <w:rsid w:val="00BC0D11"/>
    <w:rsid w:val="00BC1394"/>
    <w:rsid w:val="00BC1511"/>
    <w:rsid w:val="00BC16DF"/>
    <w:rsid w:val="00BC3107"/>
    <w:rsid w:val="00BC337F"/>
    <w:rsid w:val="00BC3799"/>
    <w:rsid w:val="00BC4BA1"/>
    <w:rsid w:val="00BC4C1E"/>
    <w:rsid w:val="00BC603F"/>
    <w:rsid w:val="00BC616E"/>
    <w:rsid w:val="00BC6804"/>
    <w:rsid w:val="00BC7393"/>
    <w:rsid w:val="00BC7499"/>
    <w:rsid w:val="00BC76C7"/>
    <w:rsid w:val="00BD285B"/>
    <w:rsid w:val="00BD4076"/>
    <w:rsid w:val="00BD41F8"/>
    <w:rsid w:val="00BD446E"/>
    <w:rsid w:val="00BD4571"/>
    <w:rsid w:val="00BD469F"/>
    <w:rsid w:val="00BD51DD"/>
    <w:rsid w:val="00BD5C64"/>
    <w:rsid w:val="00BD7C0A"/>
    <w:rsid w:val="00BE03F6"/>
    <w:rsid w:val="00BE15EC"/>
    <w:rsid w:val="00BE2783"/>
    <w:rsid w:val="00BE3826"/>
    <w:rsid w:val="00BE438B"/>
    <w:rsid w:val="00BE43BF"/>
    <w:rsid w:val="00BE4D90"/>
    <w:rsid w:val="00BE5888"/>
    <w:rsid w:val="00BE75D4"/>
    <w:rsid w:val="00BE76D1"/>
    <w:rsid w:val="00BE783A"/>
    <w:rsid w:val="00BE7933"/>
    <w:rsid w:val="00BF016A"/>
    <w:rsid w:val="00BF0589"/>
    <w:rsid w:val="00BF2684"/>
    <w:rsid w:val="00BF3DCB"/>
    <w:rsid w:val="00BF415C"/>
    <w:rsid w:val="00BF47E0"/>
    <w:rsid w:val="00BF481A"/>
    <w:rsid w:val="00BF5286"/>
    <w:rsid w:val="00BF5663"/>
    <w:rsid w:val="00BF582C"/>
    <w:rsid w:val="00BF5F20"/>
    <w:rsid w:val="00BF6754"/>
    <w:rsid w:val="00BF6949"/>
    <w:rsid w:val="00BF7ABD"/>
    <w:rsid w:val="00BF7B79"/>
    <w:rsid w:val="00BF7BC2"/>
    <w:rsid w:val="00C00797"/>
    <w:rsid w:val="00C011B6"/>
    <w:rsid w:val="00C01D7E"/>
    <w:rsid w:val="00C0228F"/>
    <w:rsid w:val="00C02A35"/>
    <w:rsid w:val="00C02E8B"/>
    <w:rsid w:val="00C033EA"/>
    <w:rsid w:val="00C03D1F"/>
    <w:rsid w:val="00C04C2C"/>
    <w:rsid w:val="00C04D94"/>
    <w:rsid w:val="00C04FC2"/>
    <w:rsid w:val="00C052AD"/>
    <w:rsid w:val="00C065B3"/>
    <w:rsid w:val="00C069BA"/>
    <w:rsid w:val="00C07A54"/>
    <w:rsid w:val="00C07BAB"/>
    <w:rsid w:val="00C10110"/>
    <w:rsid w:val="00C10148"/>
    <w:rsid w:val="00C10E4F"/>
    <w:rsid w:val="00C119AC"/>
    <w:rsid w:val="00C11A9F"/>
    <w:rsid w:val="00C12A5B"/>
    <w:rsid w:val="00C12B92"/>
    <w:rsid w:val="00C13954"/>
    <w:rsid w:val="00C1504D"/>
    <w:rsid w:val="00C15404"/>
    <w:rsid w:val="00C15EDE"/>
    <w:rsid w:val="00C16914"/>
    <w:rsid w:val="00C16B3B"/>
    <w:rsid w:val="00C17076"/>
    <w:rsid w:val="00C177EB"/>
    <w:rsid w:val="00C17CBD"/>
    <w:rsid w:val="00C201F3"/>
    <w:rsid w:val="00C20428"/>
    <w:rsid w:val="00C205C6"/>
    <w:rsid w:val="00C217F9"/>
    <w:rsid w:val="00C22F5A"/>
    <w:rsid w:val="00C23129"/>
    <w:rsid w:val="00C2406F"/>
    <w:rsid w:val="00C251C0"/>
    <w:rsid w:val="00C2534D"/>
    <w:rsid w:val="00C2611D"/>
    <w:rsid w:val="00C262A8"/>
    <w:rsid w:val="00C26D08"/>
    <w:rsid w:val="00C27008"/>
    <w:rsid w:val="00C275ED"/>
    <w:rsid w:val="00C3032C"/>
    <w:rsid w:val="00C308B4"/>
    <w:rsid w:val="00C314D2"/>
    <w:rsid w:val="00C31D01"/>
    <w:rsid w:val="00C33059"/>
    <w:rsid w:val="00C3306C"/>
    <w:rsid w:val="00C3327B"/>
    <w:rsid w:val="00C33408"/>
    <w:rsid w:val="00C337A8"/>
    <w:rsid w:val="00C33BED"/>
    <w:rsid w:val="00C34F1D"/>
    <w:rsid w:val="00C35156"/>
    <w:rsid w:val="00C35470"/>
    <w:rsid w:val="00C356EE"/>
    <w:rsid w:val="00C35CC3"/>
    <w:rsid w:val="00C36814"/>
    <w:rsid w:val="00C36A25"/>
    <w:rsid w:val="00C36C7E"/>
    <w:rsid w:val="00C37A4C"/>
    <w:rsid w:val="00C4098C"/>
    <w:rsid w:val="00C40E5F"/>
    <w:rsid w:val="00C41443"/>
    <w:rsid w:val="00C41882"/>
    <w:rsid w:val="00C41D85"/>
    <w:rsid w:val="00C41D9E"/>
    <w:rsid w:val="00C423D3"/>
    <w:rsid w:val="00C44DA8"/>
    <w:rsid w:val="00C460EC"/>
    <w:rsid w:val="00C46353"/>
    <w:rsid w:val="00C46D3C"/>
    <w:rsid w:val="00C47633"/>
    <w:rsid w:val="00C47DD4"/>
    <w:rsid w:val="00C5101F"/>
    <w:rsid w:val="00C51254"/>
    <w:rsid w:val="00C51365"/>
    <w:rsid w:val="00C515A2"/>
    <w:rsid w:val="00C51958"/>
    <w:rsid w:val="00C51B0F"/>
    <w:rsid w:val="00C52890"/>
    <w:rsid w:val="00C52B84"/>
    <w:rsid w:val="00C545C1"/>
    <w:rsid w:val="00C54AE7"/>
    <w:rsid w:val="00C55BBA"/>
    <w:rsid w:val="00C56443"/>
    <w:rsid w:val="00C567A5"/>
    <w:rsid w:val="00C56A12"/>
    <w:rsid w:val="00C56B18"/>
    <w:rsid w:val="00C56C18"/>
    <w:rsid w:val="00C57031"/>
    <w:rsid w:val="00C5715F"/>
    <w:rsid w:val="00C577FA"/>
    <w:rsid w:val="00C57FEA"/>
    <w:rsid w:val="00C606AD"/>
    <w:rsid w:val="00C607BB"/>
    <w:rsid w:val="00C610AC"/>
    <w:rsid w:val="00C61F11"/>
    <w:rsid w:val="00C61F88"/>
    <w:rsid w:val="00C620A9"/>
    <w:rsid w:val="00C626C7"/>
    <w:rsid w:val="00C62EFE"/>
    <w:rsid w:val="00C631CF"/>
    <w:rsid w:val="00C634D4"/>
    <w:rsid w:val="00C63B24"/>
    <w:rsid w:val="00C63C81"/>
    <w:rsid w:val="00C63D5B"/>
    <w:rsid w:val="00C672F1"/>
    <w:rsid w:val="00C704EE"/>
    <w:rsid w:val="00C72CE1"/>
    <w:rsid w:val="00C73333"/>
    <w:rsid w:val="00C73F64"/>
    <w:rsid w:val="00C74E6D"/>
    <w:rsid w:val="00C75174"/>
    <w:rsid w:val="00C752D1"/>
    <w:rsid w:val="00C758E0"/>
    <w:rsid w:val="00C7622E"/>
    <w:rsid w:val="00C76232"/>
    <w:rsid w:val="00C76F77"/>
    <w:rsid w:val="00C77D54"/>
    <w:rsid w:val="00C808FC"/>
    <w:rsid w:val="00C80CE8"/>
    <w:rsid w:val="00C80E55"/>
    <w:rsid w:val="00C81254"/>
    <w:rsid w:val="00C82829"/>
    <w:rsid w:val="00C82F9A"/>
    <w:rsid w:val="00C8370C"/>
    <w:rsid w:val="00C8434D"/>
    <w:rsid w:val="00C84B79"/>
    <w:rsid w:val="00C85385"/>
    <w:rsid w:val="00C855A8"/>
    <w:rsid w:val="00C85D17"/>
    <w:rsid w:val="00C86340"/>
    <w:rsid w:val="00C86F24"/>
    <w:rsid w:val="00C86F6C"/>
    <w:rsid w:val="00C9047F"/>
    <w:rsid w:val="00C908FC"/>
    <w:rsid w:val="00C9101D"/>
    <w:rsid w:val="00C91A7A"/>
    <w:rsid w:val="00C91B99"/>
    <w:rsid w:val="00C92FC6"/>
    <w:rsid w:val="00C93AB9"/>
    <w:rsid w:val="00C93DF0"/>
    <w:rsid w:val="00C946D7"/>
    <w:rsid w:val="00C947A4"/>
    <w:rsid w:val="00C947FD"/>
    <w:rsid w:val="00C948A9"/>
    <w:rsid w:val="00C95540"/>
    <w:rsid w:val="00C964A6"/>
    <w:rsid w:val="00C96720"/>
    <w:rsid w:val="00C968D6"/>
    <w:rsid w:val="00C96BA5"/>
    <w:rsid w:val="00C96D12"/>
    <w:rsid w:val="00C96ECF"/>
    <w:rsid w:val="00C97840"/>
    <w:rsid w:val="00C97899"/>
    <w:rsid w:val="00CA00B7"/>
    <w:rsid w:val="00CA0DDE"/>
    <w:rsid w:val="00CA138C"/>
    <w:rsid w:val="00CA1A34"/>
    <w:rsid w:val="00CA1E3B"/>
    <w:rsid w:val="00CA3276"/>
    <w:rsid w:val="00CA33B7"/>
    <w:rsid w:val="00CA37CE"/>
    <w:rsid w:val="00CA48B1"/>
    <w:rsid w:val="00CA51B1"/>
    <w:rsid w:val="00CA5C72"/>
    <w:rsid w:val="00CA687B"/>
    <w:rsid w:val="00CA7946"/>
    <w:rsid w:val="00CB017C"/>
    <w:rsid w:val="00CB09D4"/>
    <w:rsid w:val="00CB2024"/>
    <w:rsid w:val="00CB3A50"/>
    <w:rsid w:val="00CB4212"/>
    <w:rsid w:val="00CB479D"/>
    <w:rsid w:val="00CB4B99"/>
    <w:rsid w:val="00CB4E65"/>
    <w:rsid w:val="00CB5800"/>
    <w:rsid w:val="00CB5993"/>
    <w:rsid w:val="00CB5D17"/>
    <w:rsid w:val="00CB5E8E"/>
    <w:rsid w:val="00CB6174"/>
    <w:rsid w:val="00CB662B"/>
    <w:rsid w:val="00CB71B7"/>
    <w:rsid w:val="00CC1244"/>
    <w:rsid w:val="00CC12E4"/>
    <w:rsid w:val="00CC1CD1"/>
    <w:rsid w:val="00CC2CB2"/>
    <w:rsid w:val="00CC2DFA"/>
    <w:rsid w:val="00CC3A2A"/>
    <w:rsid w:val="00CC49E6"/>
    <w:rsid w:val="00CC4C4F"/>
    <w:rsid w:val="00CC5F56"/>
    <w:rsid w:val="00CC69C3"/>
    <w:rsid w:val="00CC7219"/>
    <w:rsid w:val="00CC7C3B"/>
    <w:rsid w:val="00CC7D69"/>
    <w:rsid w:val="00CC7F20"/>
    <w:rsid w:val="00CD024F"/>
    <w:rsid w:val="00CD0955"/>
    <w:rsid w:val="00CD13C8"/>
    <w:rsid w:val="00CD1A96"/>
    <w:rsid w:val="00CD2D0F"/>
    <w:rsid w:val="00CD32A6"/>
    <w:rsid w:val="00CD3628"/>
    <w:rsid w:val="00CD48F1"/>
    <w:rsid w:val="00CD4A57"/>
    <w:rsid w:val="00CD4DE2"/>
    <w:rsid w:val="00CD4DF2"/>
    <w:rsid w:val="00CD5181"/>
    <w:rsid w:val="00CD5638"/>
    <w:rsid w:val="00CD5E68"/>
    <w:rsid w:val="00CD7339"/>
    <w:rsid w:val="00CD75C1"/>
    <w:rsid w:val="00CE0432"/>
    <w:rsid w:val="00CE0D00"/>
    <w:rsid w:val="00CE1E9F"/>
    <w:rsid w:val="00CE291D"/>
    <w:rsid w:val="00CE33BE"/>
    <w:rsid w:val="00CE3568"/>
    <w:rsid w:val="00CE3660"/>
    <w:rsid w:val="00CE3FBD"/>
    <w:rsid w:val="00CE47EC"/>
    <w:rsid w:val="00CE508D"/>
    <w:rsid w:val="00CE6C57"/>
    <w:rsid w:val="00CE791A"/>
    <w:rsid w:val="00CE7EFC"/>
    <w:rsid w:val="00CF0220"/>
    <w:rsid w:val="00CF0879"/>
    <w:rsid w:val="00CF0E8E"/>
    <w:rsid w:val="00CF144B"/>
    <w:rsid w:val="00CF2287"/>
    <w:rsid w:val="00CF2CE5"/>
    <w:rsid w:val="00CF3044"/>
    <w:rsid w:val="00CF3439"/>
    <w:rsid w:val="00CF4224"/>
    <w:rsid w:val="00CF4F8C"/>
    <w:rsid w:val="00CF54F9"/>
    <w:rsid w:val="00CF589B"/>
    <w:rsid w:val="00CF6327"/>
    <w:rsid w:val="00CF6637"/>
    <w:rsid w:val="00CF6743"/>
    <w:rsid w:val="00CF6C7F"/>
    <w:rsid w:val="00CF7B92"/>
    <w:rsid w:val="00CF7D53"/>
    <w:rsid w:val="00D00820"/>
    <w:rsid w:val="00D01577"/>
    <w:rsid w:val="00D01DBE"/>
    <w:rsid w:val="00D02A79"/>
    <w:rsid w:val="00D02BE9"/>
    <w:rsid w:val="00D02DFD"/>
    <w:rsid w:val="00D04D38"/>
    <w:rsid w:val="00D0612A"/>
    <w:rsid w:val="00D06779"/>
    <w:rsid w:val="00D06AB4"/>
    <w:rsid w:val="00D06CB8"/>
    <w:rsid w:val="00D06F16"/>
    <w:rsid w:val="00D07290"/>
    <w:rsid w:val="00D10018"/>
    <w:rsid w:val="00D10C35"/>
    <w:rsid w:val="00D10EF3"/>
    <w:rsid w:val="00D11F3A"/>
    <w:rsid w:val="00D13067"/>
    <w:rsid w:val="00D13B60"/>
    <w:rsid w:val="00D13ED8"/>
    <w:rsid w:val="00D13FED"/>
    <w:rsid w:val="00D14E95"/>
    <w:rsid w:val="00D15391"/>
    <w:rsid w:val="00D15514"/>
    <w:rsid w:val="00D156B0"/>
    <w:rsid w:val="00D15A5F"/>
    <w:rsid w:val="00D15AE0"/>
    <w:rsid w:val="00D15D6E"/>
    <w:rsid w:val="00D16FB5"/>
    <w:rsid w:val="00D174DD"/>
    <w:rsid w:val="00D17656"/>
    <w:rsid w:val="00D20BF6"/>
    <w:rsid w:val="00D218E8"/>
    <w:rsid w:val="00D21BF9"/>
    <w:rsid w:val="00D21EB7"/>
    <w:rsid w:val="00D22A0A"/>
    <w:rsid w:val="00D233E4"/>
    <w:rsid w:val="00D247E7"/>
    <w:rsid w:val="00D25109"/>
    <w:rsid w:val="00D25591"/>
    <w:rsid w:val="00D25698"/>
    <w:rsid w:val="00D25E00"/>
    <w:rsid w:val="00D263AC"/>
    <w:rsid w:val="00D26C4A"/>
    <w:rsid w:val="00D273D7"/>
    <w:rsid w:val="00D301BB"/>
    <w:rsid w:val="00D308BE"/>
    <w:rsid w:val="00D30B48"/>
    <w:rsid w:val="00D30B6F"/>
    <w:rsid w:val="00D3149C"/>
    <w:rsid w:val="00D317F4"/>
    <w:rsid w:val="00D31F63"/>
    <w:rsid w:val="00D328CD"/>
    <w:rsid w:val="00D32C95"/>
    <w:rsid w:val="00D3346B"/>
    <w:rsid w:val="00D34E03"/>
    <w:rsid w:val="00D34EB3"/>
    <w:rsid w:val="00D371E7"/>
    <w:rsid w:val="00D375A8"/>
    <w:rsid w:val="00D40FA9"/>
    <w:rsid w:val="00D413D3"/>
    <w:rsid w:val="00D41718"/>
    <w:rsid w:val="00D41867"/>
    <w:rsid w:val="00D41E39"/>
    <w:rsid w:val="00D420B8"/>
    <w:rsid w:val="00D42F63"/>
    <w:rsid w:val="00D4478E"/>
    <w:rsid w:val="00D448B8"/>
    <w:rsid w:val="00D456D8"/>
    <w:rsid w:val="00D45781"/>
    <w:rsid w:val="00D45A23"/>
    <w:rsid w:val="00D4652B"/>
    <w:rsid w:val="00D46E35"/>
    <w:rsid w:val="00D4773A"/>
    <w:rsid w:val="00D47D41"/>
    <w:rsid w:val="00D505EC"/>
    <w:rsid w:val="00D506A3"/>
    <w:rsid w:val="00D50A57"/>
    <w:rsid w:val="00D51488"/>
    <w:rsid w:val="00D519CB"/>
    <w:rsid w:val="00D53929"/>
    <w:rsid w:val="00D54117"/>
    <w:rsid w:val="00D54186"/>
    <w:rsid w:val="00D546F7"/>
    <w:rsid w:val="00D547A0"/>
    <w:rsid w:val="00D54D00"/>
    <w:rsid w:val="00D55162"/>
    <w:rsid w:val="00D55AB8"/>
    <w:rsid w:val="00D55B06"/>
    <w:rsid w:val="00D55E43"/>
    <w:rsid w:val="00D567F8"/>
    <w:rsid w:val="00D56B9E"/>
    <w:rsid w:val="00D56C6E"/>
    <w:rsid w:val="00D577F0"/>
    <w:rsid w:val="00D57C75"/>
    <w:rsid w:val="00D61876"/>
    <w:rsid w:val="00D621E1"/>
    <w:rsid w:val="00D62541"/>
    <w:rsid w:val="00D62831"/>
    <w:rsid w:val="00D62973"/>
    <w:rsid w:val="00D62C0C"/>
    <w:rsid w:val="00D62F60"/>
    <w:rsid w:val="00D64086"/>
    <w:rsid w:val="00D641A4"/>
    <w:rsid w:val="00D65144"/>
    <w:rsid w:val="00D65F77"/>
    <w:rsid w:val="00D663EA"/>
    <w:rsid w:val="00D66F3F"/>
    <w:rsid w:val="00D66FEA"/>
    <w:rsid w:val="00D67306"/>
    <w:rsid w:val="00D677D6"/>
    <w:rsid w:val="00D67BB2"/>
    <w:rsid w:val="00D67FD4"/>
    <w:rsid w:val="00D70A22"/>
    <w:rsid w:val="00D7151D"/>
    <w:rsid w:val="00D71ECA"/>
    <w:rsid w:val="00D72735"/>
    <w:rsid w:val="00D7496F"/>
    <w:rsid w:val="00D761E0"/>
    <w:rsid w:val="00D77118"/>
    <w:rsid w:val="00D777D6"/>
    <w:rsid w:val="00D77C42"/>
    <w:rsid w:val="00D8005F"/>
    <w:rsid w:val="00D808C8"/>
    <w:rsid w:val="00D80BCD"/>
    <w:rsid w:val="00D80DE4"/>
    <w:rsid w:val="00D8125A"/>
    <w:rsid w:val="00D8175C"/>
    <w:rsid w:val="00D81EC5"/>
    <w:rsid w:val="00D81F0E"/>
    <w:rsid w:val="00D84377"/>
    <w:rsid w:val="00D848BB"/>
    <w:rsid w:val="00D85074"/>
    <w:rsid w:val="00D86BF3"/>
    <w:rsid w:val="00D871BC"/>
    <w:rsid w:val="00D87539"/>
    <w:rsid w:val="00D87884"/>
    <w:rsid w:val="00D91BF5"/>
    <w:rsid w:val="00D91F03"/>
    <w:rsid w:val="00D928A8"/>
    <w:rsid w:val="00D92A5F"/>
    <w:rsid w:val="00D92D2A"/>
    <w:rsid w:val="00D92E42"/>
    <w:rsid w:val="00D93579"/>
    <w:rsid w:val="00D93808"/>
    <w:rsid w:val="00D93934"/>
    <w:rsid w:val="00D96380"/>
    <w:rsid w:val="00D96971"/>
    <w:rsid w:val="00D96C75"/>
    <w:rsid w:val="00D96D1C"/>
    <w:rsid w:val="00D96E34"/>
    <w:rsid w:val="00D97807"/>
    <w:rsid w:val="00D97952"/>
    <w:rsid w:val="00D97CFA"/>
    <w:rsid w:val="00D97D74"/>
    <w:rsid w:val="00DA05BF"/>
    <w:rsid w:val="00DA0631"/>
    <w:rsid w:val="00DA1221"/>
    <w:rsid w:val="00DA1BFA"/>
    <w:rsid w:val="00DA27F5"/>
    <w:rsid w:val="00DA28A6"/>
    <w:rsid w:val="00DA3609"/>
    <w:rsid w:val="00DA3B99"/>
    <w:rsid w:val="00DA4832"/>
    <w:rsid w:val="00DA4B6D"/>
    <w:rsid w:val="00DA5091"/>
    <w:rsid w:val="00DA547E"/>
    <w:rsid w:val="00DA55AA"/>
    <w:rsid w:val="00DA5674"/>
    <w:rsid w:val="00DA7258"/>
    <w:rsid w:val="00DA7556"/>
    <w:rsid w:val="00DA7A27"/>
    <w:rsid w:val="00DA7DE5"/>
    <w:rsid w:val="00DB088B"/>
    <w:rsid w:val="00DB0EE4"/>
    <w:rsid w:val="00DB1B65"/>
    <w:rsid w:val="00DB1EE1"/>
    <w:rsid w:val="00DB274B"/>
    <w:rsid w:val="00DB2C29"/>
    <w:rsid w:val="00DB3715"/>
    <w:rsid w:val="00DB380D"/>
    <w:rsid w:val="00DB3899"/>
    <w:rsid w:val="00DB396D"/>
    <w:rsid w:val="00DB39A2"/>
    <w:rsid w:val="00DB3F1D"/>
    <w:rsid w:val="00DB421D"/>
    <w:rsid w:val="00DB46D4"/>
    <w:rsid w:val="00DB48D7"/>
    <w:rsid w:val="00DB52B6"/>
    <w:rsid w:val="00DB5BAB"/>
    <w:rsid w:val="00DB60A6"/>
    <w:rsid w:val="00DB6370"/>
    <w:rsid w:val="00DB6CAD"/>
    <w:rsid w:val="00DB6DDC"/>
    <w:rsid w:val="00DB7197"/>
    <w:rsid w:val="00DB7421"/>
    <w:rsid w:val="00DB7EF8"/>
    <w:rsid w:val="00DC0635"/>
    <w:rsid w:val="00DC0E34"/>
    <w:rsid w:val="00DC1A7D"/>
    <w:rsid w:val="00DC1C30"/>
    <w:rsid w:val="00DC320D"/>
    <w:rsid w:val="00DC325A"/>
    <w:rsid w:val="00DC42AB"/>
    <w:rsid w:val="00DC4979"/>
    <w:rsid w:val="00DC501F"/>
    <w:rsid w:val="00DC5622"/>
    <w:rsid w:val="00DC61BB"/>
    <w:rsid w:val="00DC73F2"/>
    <w:rsid w:val="00DC768B"/>
    <w:rsid w:val="00DD0A69"/>
    <w:rsid w:val="00DD0D2C"/>
    <w:rsid w:val="00DD1728"/>
    <w:rsid w:val="00DD177A"/>
    <w:rsid w:val="00DD1E5B"/>
    <w:rsid w:val="00DD26E7"/>
    <w:rsid w:val="00DD2E65"/>
    <w:rsid w:val="00DD3E11"/>
    <w:rsid w:val="00DD4508"/>
    <w:rsid w:val="00DD4A39"/>
    <w:rsid w:val="00DD4A77"/>
    <w:rsid w:val="00DD5571"/>
    <w:rsid w:val="00DD5B30"/>
    <w:rsid w:val="00DD63E3"/>
    <w:rsid w:val="00DD6BD9"/>
    <w:rsid w:val="00DD7654"/>
    <w:rsid w:val="00DE0078"/>
    <w:rsid w:val="00DE25EB"/>
    <w:rsid w:val="00DE2928"/>
    <w:rsid w:val="00DE2ED2"/>
    <w:rsid w:val="00DE320B"/>
    <w:rsid w:val="00DE3224"/>
    <w:rsid w:val="00DE39E8"/>
    <w:rsid w:val="00DE3D3A"/>
    <w:rsid w:val="00DE4217"/>
    <w:rsid w:val="00DE4460"/>
    <w:rsid w:val="00DE4561"/>
    <w:rsid w:val="00DE4869"/>
    <w:rsid w:val="00DE5507"/>
    <w:rsid w:val="00DE5BD6"/>
    <w:rsid w:val="00DE635B"/>
    <w:rsid w:val="00DE6653"/>
    <w:rsid w:val="00DE68A7"/>
    <w:rsid w:val="00DE6AF3"/>
    <w:rsid w:val="00DF01E6"/>
    <w:rsid w:val="00DF0B9F"/>
    <w:rsid w:val="00DF1466"/>
    <w:rsid w:val="00DF1D2E"/>
    <w:rsid w:val="00DF1D7D"/>
    <w:rsid w:val="00DF21A1"/>
    <w:rsid w:val="00DF2503"/>
    <w:rsid w:val="00DF2933"/>
    <w:rsid w:val="00DF2FD7"/>
    <w:rsid w:val="00DF3244"/>
    <w:rsid w:val="00DF332F"/>
    <w:rsid w:val="00DF3BF8"/>
    <w:rsid w:val="00DF3E7F"/>
    <w:rsid w:val="00DF4957"/>
    <w:rsid w:val="00DF51FA"/>
    <w:rsid w:val="00DF59F7"/>
    <w:rsid w:val="00DF5C68"/>
    <w:rsid w:val="00DF67B7"/>
    <w:rsid w:val="00DF6A7D"/>
    <w:rsid w:val="00DF6E11"/>
    <w:rsid w:val="00DF6E92"/>
    <w:rsid w:val="00DF74A5"/>
    <w:rsid w:val="00DF7F41"/>
    <w:rsid w:val="00E003AA"/>
    <w:rsid w:val="00E00ED0"/>
    <w:rsid w:val="00E018EE"/>
    <w:rsid w:val="00E01CD9"/>
    <w:rsid w:val="00E0209A"/>
    <w:rsid w:val="00E0238C"/>
    <w:rsid w:val="00E023F3"/>
    <w:rsid w:val="00E024E1"/>
    <w:rsid w:val="00E030AF"/>
    <w:rsid w:val="00E03763"/>
    <w:rsid w:val="00E03AD6"/>
    <w:rsid w:val="00E04966"/>
    <w:rsid w:val="00E056A0"/>
    <w:rsid w:val="00E05CA6"/>
    <w:rsid w:val="00E05D30"/>
    <w:rsid w:val="00E06F43"/>
    <w:rsid w:val="00E06F55"/>
    <w:rsid w:val="00E0755B"/>
    <w:rsid w:val="00E07DA5"/>
    <w:rsid w:val="00E1006F"/>
    <w:rsid w:val="00E1019C"/>
    <w:rsid w:val="00E103DF"/>
    <w:rsid w:val="00E11622"/>
    <w:rsid w:val="00E12531"/>
    <w:rsid w:val="00E12FE9"/>
    <w:rsid w:val="00E14315"/>
    <w:rsid w:val="00E146B6"/>
    <w:rsid w:val="00E16401"/>
    <w:rsid w:val="00E1668D"/>
    <w:rsid w:val="00E16DF9"/>
    <w:rsid w:val="00E16ED8"/>
    <w:rsid w:val="00E1788F"/>
    <w:rsid w:val="00E17948"/>
    <w:rsid w:val="00E20281"/>
    <w:rsid w:val="00E202CB"/>
    <w:rsid w:val="00E206C6"/>
    <w:rsid w:val="00E20812"/>
    <w:rsid w:val="00E208AF"/>
    <w:rsid w:val="00E20E28"/>
    <w:rsid w:val="00E21C4A"/>
    <w:rsid w:val="00E2255B"/>
    <w:rsid w:val="00E22AB1"/>
    <w:rsid w:val="00E22EB8"/>
    <w:rsid w:val="00E2361B"/>
    <w:rsid w:val="00E245C7"/>
    <w:rsid w:val="00E24A74"/>
    <w:rsid w:val="00E24D28"/>
    <w:rsid w:val="00E2511B"/>
    <w:rsid w:val="00E25250"/>
    <w:rsid w:val="00E2601F"/>
    <w:rsid w:val="00E26376"/>
    <w:rsid w:val="00E27022"/>
    <w:rsid w:val="00E2709F"/>
    <w:rsid w:val="00E2748F"/>
    <w:rsid w:val="00E27D35"/>
    <w:rsid w:val="00E308E3"/>
    <w:rsid w:val="00E30A07"/>
    <w:rsid w:val="00E30FF4"/>
    <w:rsid w:val="00E312D6"/>
    <w:rsid w:val="00E3172B"/>
    <w:rsid w:val="00E31F8F"/>
    <w:rsid w:val="00E3213D"/>
    <w:rsid w:val="00E3291E"/>
    <w:rsid w:val="00E32E30"/>
    <w:rsid w:val="00E33591"/>
    <w:rsid w:val="00E33B7A"/>
    <w:rsid w:val="00E34207"/>
    <w:rsid w:val="00E34271"/>
    <w:rsid w:val="00E348B8"/>
    <w:rsid w:val="00E35342"/>
    <w:rsid w:val="00E405F9"/>
    <w:rsid w:val="00E4064F"/>
    <w:rsid w:val="00E40776"/>
    <w:rsid w:val="00E4123F"/>
    <w:rsid w:val="00E41510"/>
    <w:rsid w:val="00E41B0F"/>
    <w:rsid w:val="00E4269F"/>
    <w:rsid w:val="00E42740"/>
    <w:rsid w:val="00E42894"/>
    <w:rsid w:val="00E43CC4"/>
    <w:rsid w:val="00E43D12"/>
    <w:rsid w:val="00E43F7E"/>
    <w:rsid w:val="00E445E5"/>
    <w:rsid w:val="00E452C7"/>
    <w:rsid w:val="00E45466"/>
    <w:rsid w:val="00E46B3D"/>
    <w:rsid w:val="00E46ED2"/>
    <w:rsid w:val="00E46F73"/>
    <w:rsid w:val="00E473CC"/>
    <w:rsid w:val="00E47BEF"/>
    <w:rsid w:val="00E47D97"/>
    <w:rsid w:val="00E50687"/>
    <w:rsid w:val="00E51EEB"/>
    <w:rsid w:val="00E51FAA"/>
    <w:rsid w:val="00E53ECF"/>
    <w:rsid w:val="00E54123"/>
    <w:rsid w:val="00E54B91"/>
    <w:rsid w:val="00E55EFC"/>
    <w:rsid w:val="00E5651E"/>
    <w:rsid w:val="00E5698F"/>
    <w:rsid w:val="00E572A2"/>
    <w:rsid w:val="00E578F5"/>
    <w:rsid w:val="00E6002C"/>
    <w:rsid w:val="00E6021A"/>
    <w:rsid w:val="00E6132C"/>
    <w:rsid w:val="00E61C5D"/>
    <w:rsid w:val="00E624CF"/>
    <w:rsid w:val="00E62502"/>
    <w:rsid w:val="00E62859"/>
    <w:rsid w:val="00E62AD9"/>
    <w:rsid w:val="00E62AF9"/>
    <w:rsid w:val="00E63A57"/>
    <w:rsid w:val="00E6568E"/>
    <w:rsid w:val="00E65867"/>
    <w:rsid w:val="00E658AE"/>
    <w:rsid w:val="00E66570"/>
    <w:rsid w:val="00E71879"/>
    <w:rsid w:val="00E725A6"/>
    <w:rsid w:val="00E72708"/>
    <w:rsid w:val="00E74088"/>
    <w:rsid w:val="00E74BB6"/>
    <w:rsid w:val="00E75238"/>
    <w:rsid w:val="00E75890"/>
    <w:rsid w:val="00E75CED"/>
    <w:rsid w:val="00E760B4"/>
    <w:rsid w:val="00E770D4"/>
    <w:rsid w:val="00E8044E"/>
    <w:rsid w:val="00E8173C"/>
    <w:rsid w:val="00E81AD4"/>
    <w:rsid w:val="00E82140"/>
    <w:rsid w:val="00E82364"/>
    <w:rsid w:val="00E82B76"/>
    <w:rsid w:val="00E83B66"/>
    <w:rsid w:val="00E83F91"/>
    <w:rsid w:val="00E841CF"/>
    <w:rsid w:val="00E84618"/>
    <w:rsid w:val="00E84AE0"/>
    <w:rsid w:val="00E84BDB"/>
    <w:rsid w:val="00E84E54"/>
    <w:rsid w:val="00E8568A"/>
    <w:rsid w:val="00E85AE6"/>
    <w:rsid w:val="00E85EE5"/>
    <w:rsid w:val="00E86B95"/>
    <w:rsid w:val="00E87D42"/>
    <w:rsid w:val="00E87E15"/>
    <w:rsid w:val="00E9211C"/>
    <w:rsid w:val="00E929F4"/>
    <w:rsid w:val="00E92CDD"/>
    <w:rsid w:val="00E9327A"/>
    <w:rsid w:val="00E9417A"/>
    <w:rsid w:val="00E943D8"/>
    <w:rsid w:val="00E94AFE"/>
    <w:rsid w:val="00E94DED"/>
    <w:rsid w:val="00E967A6"/>
    <w:rsid w:val="00E96C77"/>
    <w:rsid w:val="00E972CE"/>
    <w:rsid w:val="00E9797D"/>
    <w:rsid w:val="00EA0CBA"/>
    <w:rsid w:val="00EA1DB9"/>
    <w:rsid w:val="00EA275B"/>
    <w:rsid w:val="00EA2B8E"/>
    <w:rsid w:val="00EA2CCC"/>
    <w:rsid w:val="00EA3B48"/>
    <w:rsid w:val="00EA3C47"/>
    <w:rsid w:val="00EA51AA"/>
    <w:rsid w:val="00EA56A6"/>
    <w:rsid w:val="00EA58D5"/>
    <w:rsid w:val="00EA6989"/>
    <w:rsid w:val="00EA7002"/>
    <w:rsid w:val="00EB0CE3"/>
    <w:rsid w:val="00EB162F"/>
    <w:rsid w:val="00EB22E0"/>
    <w:rsid w:val="00EB2C28"/>
    <w:rsid w:val="00EB2EAE"/>
    <w:rsid w:val="00EB4743"/>
    <w:rsid w:val="00EB4B24"/>
    <w:rsid w:val="00EB520A"/>
    <w:rsid w:val="00EB5B59"/>
    <w:rsid w:val="00EB5DE2"/>
    <w:rsid w:val="00EB6204"/>
    <w:rsid w:val="00EB6A6A"/>
    <w:rsid w:val="00EB715C"/>
    <w:rsid w:val="00EC049A"/>
    <w:rsid w:val="00EC3BD8"/>
    <w:rsid w:val="00EC3EFA"/>
    <w:rsid w:val="00EC4087"/>
    <w:rsid w:val="00EC40B8"/>
    <w:rsid w:val="00EC4C04"/>
    <w:rsid w:val="00EC5E5B"/>
    <w:rsid w:val="00EC6A68"/>
    <w:rsid w:val="00EC7C43"/>
    <w:rsid w:val="00ED07F7"/>
    <w:rsid w:val="00ED0928"/>
    <w:rsid w:val="00ED1030"/>
    <w:rsid w:val="00ED2FA9"/>
    <w:rsid w:val="00ED4149"/>
    <w:rsid w:val="00ED4D6A"/>
    <w:rsid w:val="00ED4F8A"/>
    <w:rsid w:val="00ED5989"/>
    <w:rsid w:val="00ED61C5"/>
    <w:rsid w:val="00ED730C"/>
    <w:rsid w:val="00ED75BA"/>
    <w:rsid w:val="00ED76DA"/>
    <w:rsid w:val="00EE0F11"/>
    <w:rsid w:val="00EE0F17"/>
    <w:rsid w:val="00EE14EA"/>
    <w:rsid w:val="00EE1A2F"/>
    <w:rsid w:val="00EE1B12"/>
    <w:rsid w:val="00EE1DF3"/>
    <w:rsid w:val="00EE2560"/>
    <w:rsid w:val="00EE26A5"/>
    <w:rsid w:val="00EE29EA"/>
    <w:rsid w:val="00EE29F6"/>
    <w:rsid w:val="00EE2C3A"/>
    <w:rsid w:val="00EE3750"/>
    <w:rsid w:val="00EE383A"/>
    <w:rsid w:val="00EE4A56"/>
    <w:rsid w:val="00EE5ED0"/>
    <w:rsid w:val="00EE64A2"/>
    <w:rsid w:val="00EE739E"/>
    <w:rsid w:val="00EE749F"/>
    <w:rsid w:val="00EE790E"/>
    <w:rsid w:val="00EE79BD"/>
    <w:rsid w:val="00EF1148"/>
    <w:rsid w:val="00EF16BB"/>
    <w:rsid w:val="00EF1DEB"/>
    <w:rsid w:val="00EF5D87"/>
    <w:rsid w:val="00EF65CA"/>
    <w:rsid w:val="00EF6E15"/>
    <w:rsid w:val="00EF7004"/>
    <w:rsid w:val="00F002A6"/>
    <w:rsid w:val="00F00398"/>
    <w:rsid w:val="00F00538"/>
    <w:rsid w:val="00F00CF5"/>
    <w:rsid w:val="00F01B0C"/>
    <w:rsid w:val="00F02191"/>
    <w:rsid w:val="00F02CDC"/>
    <w:rsid w:val="00F02DAF"/>
    <w:rsid w:val="00F03B9E"/>
    <w:rsid w:val="00F04F80"/>
    <w:rsid w:val="00F07041"/>
    <w:rsid w:val="00F07CF1"/>
    <w:rsid w:val="00F104AF"/>
    <w:rsid w:val="00F10983"/>
    <w:rsid w:val="00F109C1"/>
    <w:rsid w:val="00F1106B"/>
    <w:rsid w:val="00F11B35"/>
    <w:rsid w:val="00F14BA3"/>
    <w:rsid w:val="00F14E60"/>
    <w:rsid w:val="00F156F0"/>
    <w:rsid w:val="00F17098"/>
    <w:rsid w:val="00F17257"/>
    <w:rsid w:val="00F17CAA"/>
    <w:rsid w:val="00F201F2"/>
    <w:rsid w:val="00F2106F"/>
    <w:rsid w:val="00F21C20"/>
    <w:rsid w:val="00F21F2F"/>
    <w:rsid w:val="00F22F0B"/>
    <w:rsid w:val="00F23A34"/>
    <w:rsid w:val="00F242FB"/>
    <w:rsid w:val="00F2457F"/>
    <w:rsid w:val="00F24D4E"/>
    <w:rsid w:val="00F25246"/>
    <w:rsid w:val="00F25406"/>
    <w:rsid w:val="00F25C63"/>
    <w:rsid w:val="00F26EC9"/>
    <w:rsid w:val="00F26FAF"/>
    <w:rsid w:val="00F27005"/>
    <w:rsid w:val="00F2733A"/>
    <w:rsid w:val="00F275E6"/>
    <w:rsid w:val="00F303DE"/>
    <w:rsid w:val="00F3166F"/>
    <w:rsid w:val="00F32010"/>
    <w:rsid w:val="00F322D0"/>
    <w:rsid w:val="00F33255"/>
    <w:rsid w:val="00F33F4D"/>
    <w:rsid w:val="00F34387"/>
    <w:rsid w:val="00F3548B"/>
    <w:rsid w:val="00F358CA"/>
    <w:rsid w:val="00F35F06"/>
    <w:rsid w:val="00F37BAB"/>
    <w:rsid w:val="00F40066"/>
    <w:rsid w:val="00F406BB"/>
    <w:rsid w:val="00F409DD"/>
    <w:rsid w:val="00F41041"/>
    <w:rsid w:val="00F41603"/>
    <w:rsid w:val="00F42335"/>
    <w:rsid w:val="00F424EF"/>
    <w:rsid w:val="00F42D5C"/>
    <w:rsid w:val="00F43096"/>
    <w:rsid w:val="00F43C02"/>
    <w:rsid w:val="00F43D59"/>
    <w:rsid w:val="00F43FF8"/>
    <w:rsid w:val="00F44748"/>
    <w:rsid w:val="00F44C71"/>
    <w:rsid w:val="00F44D0E"/>
    <w:rsid w:val="00F45BA8"/>
    <w:rsid w:val="00F46454"/>
    <w:rsid w:val="00F46705"/>
    <w:rsid w:val="00F46EB6"/>
    <w:rsid w:val="00F47022"/>
    <w:rsid w:val="00F47213"/>
    <w:rsid w:val="00F50832"/>
    <w:rsid w:val="00F509C8"/>
    <w:rsid w:val="00F51E89"/>
    <w:rsid w:val="00F52C23"/>
    <w:rsid w:val="00F5300B"/>
    <w:rsid w:val="00F53AA7"/>
    <w:rsid w:val="00F53C59"/>
    <w:rsid w:val="00F53D17"/>
    <w:rsid w:val="00F55266"/>
    <w:rsid w:val="00F5526A"/>
    <w:rsid w:val="00F558A2"/>
    <w:rsid w:val="00F561B2"/>
    <w:rsid w:val="00F56490"/>
    <w:rsid w:val="00F576BD"/>
    <w:rsid w:val="00F578A7"/>
    <w:rsid w:val="00F57DDA"/>
    <w:rsid w:val="00F6192C"/>
    <w:rsid w:val="00F622C1"/>
    <w:rsid w:val="00F625BC"/>
    <w:rsid w:val="00F63603"/>
    <w:rsid w:val="00F63BE5"/>
    <w:rsid w:val="00F64985"/>
    <w:rsid w:val="00F65C4A"/>
    <w:rsid w:val="00F65CD5"/>
    <w:rsid w:val="00F66776"/>
    <w:rsid w:val="00F67979"/>
    <w:rsid w:val="00F679A9"/>
    <w:rsid w:val="00F71C43"/>
    <w:rsid w:val="00F7209D"/>
    <w:rsid w:val="00F720CC"/>
    <w:rsid w:val="00F72CFC"/>
    <w:rsid w:val="00F73CCC"/>
    <w:rsid w:val="00F743DD"/>
    <w:rsid w:val="00F753A6"/>
    <w:rsid w:val="00F75B6B"/>
    <w:rsid w:val="00F75F2E"/>
    <w:rsid w:val="00F77460"/>
    <w:rsid w:val="00F77B3D"/>
    <w:rsid w:val="00F80C03"/>
    <w:rsid w:val="00F80E8C"/>
    <w:rsid w:val="00F81801"/>
    <w:rsid w:val="00F81ACF"/>
    <w:rsid w:val="00F824B6"/>
    <w:rsid w:val="00F83978"/>
    <w:rsid w:val="00F83E71"/>
    <w:rsid w:val="00F84383"/>
    <w:rsid w:val="00F84E9C"/>
    <w:rsid w:val="00F857D1"/>
    <w:rsid w:val="00F85A01"/>
    <w:rsid w:val="00F85A7C"/>
    <w:rsid w:val="00F865F0"/>
    <w:rsid w:val="00F86E6E"/>
    <w:rsid w:val="00F879BE"/>
    <w:rsid w:val="00F90ECD"/>
    <w:rsid w:val="00F91540"/>
    <w:rsid w:val="00F931DB"/>
    <w:rsid w:val="00F9376B"/>
    <w:rsid w:val="00F93CE6"/>
    <w:rsid w:val="00F943B3"/>
    <w:rsid w:val="00F94739"/>
    <w:rsid w:val="00F94A2E"/>
    <w:rsid w:val="00F94FBD"/>
    <w:rsid w:val="00F951B5"/>
    <w:rsid w:val="00F957DF"/>
    <w:rsid w:val="00F96AF4"/>
    <w:rsid w:val="00F96C85"/>
    <w:rsid w:val="00F96D19"/>
    <w:rsid w:val="00F977DE"/>
    <w:rsid w:val="00FA04BC"/>
    <w:rsid w:val="00FA118C"/>
    <w:rsid w:val="00FA11C9"/>
    <w:rsid w:val="00FA12C7"/>
    <w:rsid w:val="00FA1540"/>
    <w:rsid w:val="00FA1645"/>
    <w:rsid w:val="00FA29AD"/>
    <w:rsid w:val="00FA34C1"/>
    <w:rsid w:val="00FA38FE"/>
    <w:rsid w:val="00FA6405"/>
    <w:rsid w:val="00FA6D60"/>
    <w:rsid w:val="00FA6D92"/>
    <w:rsid w:val="00FA71CE"/>
    <w:rsid w:val="00FA74B6"/>
    <w:rsid w:val="00FA7607"/>
    <w:rsid w:val="00FB0842"/>
    <w:rsid w:val="00FB086D"/>
    <w:rsid w:val="00FB1D64"/>
    <w:rsid w:val="00FB20F3"/>
    <w:rsid w:val="00FB3100"/>
    <w:rsid w:val="00FB3A15"/>
    <w:rsid w:val="00FB44AB"/>
    <w:rsid w:val="00FB47D3"/>
    <w:rsid w:val="00FB53B8"/>
    <w:rsid w:val="00FB5660"/>
    <w:rsid w:val="00FB5ADB"/>
    <w:rsid w:val="00FB5F74"/>
    <w:rsid w:val="00FB6301"/>
    <w:rsid w:val="00FB7667"/>
    <w:rsid w:val="00FB7BC1"/>
    <w:rsid w:val="00FB7C63"/>
    <w:rsid w:val="00FB7F5B"/>
    <w:rsid w:val="00FC0390"/>
    <w:rsid w:val="00FC04CE"/>
    <w:rsid w:val="00FC0AB0"/>
    <w:rsid w:val="00FC0AED"/>
    <w:rsid w:val="00FC168B"/>
    <w:rsid w:val="00FC1A44"/>
    <w:rsid w:val="00FC1A9E"/>
    <w:rsid w:val="00FC1E7D"/>
    <w:rsid w:val="00FC1E9A"/>
    <w:rsid w:val="00FC2682"/>
    <w:rsid w:val="00FC40FA"/>
    <w:rsid w:val="00FC4A06"/>
    <w:rsid w:val="00FC50E4"/>
    <w:rsid w:val="00FC5E8E"/>
    <w:rsid w:val="00FC5FF5"/>
    <w:rsid w:val="00FC7827"/>
    <w:rsid w:val="00FD0423"/>
    <w:rsid w:val="00FD0795"/>
    <w:rsid w:val="00FD07B7"/>
    <w:rsid w:val="00FD09C7"/>
    <w:rsid w:val="00FD1A79"/>
    <w:rsid w:val="00FD1B21"/>
    <w:rsid w:val="00FD222A"/>
    <w:rsid w:val="00FD257B"/>
    <w:rsid w:val="00FD2CB3"/>
    <w:rsid w:val="00FD3060"/>
    <w:rsid w:val="00FD576A"/>
    <w:rsid w:val="00FD5C14"/>
    <w:rsid w:val="00FD6080"/>
    <w:rsid w:val="00FD60E5"/>
    <w:rsid w:val="00FD6439"/>
    <w:rsid w:val="00FD65BA"/>
    <w:rsid w:val="00FD7CC3"/>
    <w:rsid w:val="00FD7EB0"/>
    <w:rsid w:val="00FE0D48"/>
    <w:rsid w:val="00FE142D"/>
    <w:rsid w:val="00FE1C70"/>
    <w:rsid w:val="00FE1E22"/>
    <w:rsid w:val="00FE2464"/>
    <w:rsid w:val="00FE2741"/>
    <w:rsid w:val="00FE2BCC"/>
    <w:rsid w:val="00FE2CFD"/>
    <w:rsid w:val="00FE3341"/>
    <w:rsid w:val="00FE4D02"/>
    <w:rsid w:val="00FE510C"/>
    <w:rsid w:val="00FE615E"/>
    <w:rsid w:val="00FE6B74"/>
    <w:rsid w:val="00FE6F13"/>
    <w:rsid w:val="00FE7288"/>
    <w:rsid w:val="00FE7607"/>
    <w:rsid w:val="00FE77E0"/>
    <w:rsid w:val="00FE79E2"/>
    <w:rsid w:val="00FF0078"/>
    <w:rsid w:val="00FF00D4"/>
    <w:rsid w:val="00FF0316"/>
    <w:rsid w:val="00FF0434"/>
    <w:rsid w:val="00FF085A"/>
    <w:rsid w:val="00FF1646"/>
    <w:rsid w:val="00FF184C"/>
    <w:rsid w:val="00FF194B"/>
    <w:rsid w:val="00FF1CBE"/>
    <w:rsid w:val="00FF2133"/>
    <w:rsid w:val="00FF2AFD"/>
    <w:rsid w:val="00FF2CEC"/>
    <w:rsid w:val="00FF2F9D"/>
    <w:rsid w:val="00FF3984"/>
    <w:rsid w:val="00FF484D"/>
    <w:rsid w:val="00FF5271"/>
    <w:rsid w:val="00FF5587"/>
    <w:rsid w:val="00FF5EE0"/>
    <w:rsid w:val="0C1DE6B5"/>
    <w:rsid w:val="434D0BFB"/>
    <w:rsid w:val="6C147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585BF"/>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uiPriority w:val="99"/>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uiPriority w:val="99"/>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styleId="Kommentarzeichen">
    <w:name w:val="annotation reference"/>
    <w:uiPriority w:val="99"/>
    <w:semiHidden/>
    <w:unhideWhenUsed/>
    <w:rsid w:val="007E7B41"/>
    <w:rPr>
      <w:sz w:val="16"/>
      <w:szCs w:val="16"/>
    </w:rPr>
  </w:style>
  <w:style w:type="character" w:customStyle="1" w:styleId="KommentartextZchn">
    <w:name w:val="Kommentartext Zchn"/>
    <w:link w:val="Kommentartext"/>
    <w:uiPriority w:val="99"/>
    <w:semiHidden/>
    <w:rsid w:val="007E7B41"/>
  </w:style>
  <w:style w:type="paragraph" w:styleId="Kommentarthema">
    <w:name w:val="annotation subject"/>
    <w:basedOn w:val="Kommentartext"/>
    <w:next w:val="Kommentartext"/>
    <w:link w:val="KommentarthemaZchn"/>
    <w:uiPriority w:val="99"/>
    <w:semiHidden/>
    <w:unhideWhenUsed/>
    <w:rsid w:val="002F27F3"/>
    <w:rPr>
      <w:b/>
      <w:bCs/>
    </w:rPr>
  </w:style>
  <w:style w:type="character" w:customStyle="1" w:styleId="KommentarthemaZchn">
    <w:name w:val="Kommentarthema Zchn"/>
    <w:basedOn w:val="KommentartextZchn"/>
    <w:link w:val="Kommentarthema"/>
    <w:uiPriority w:val="99"/>
    <w:semiHidden/>
    <w:rsid w:val="002F27F3"/>
    <w:rPr>
      <w:b/>
      <w:bCs/>
    </w:rPr>
  </w:style>
  <w:style w:type="character" w:customStyle="1" w:styleId="NichtaufgelsteErwhnung1">
    <w:name w:val="Nicht aufgelöste Erwähnung1"/>
    <w:basedOn w:val="Absatz-Standardschriftart"/>
    <w:uiPriority w:val="99"/>
    <w:semiHidden/>
    <w:unhideWhenUsed/>
    <w:rsid w:val="0067558A"/>
    <w:rPr>
      <w:color w:val="605E5C"/>
      <w:shd w:val="clear" w:color="auto" w:fill="E1DFDD"/>
    </w:rPr>
  </w:style>
  <w:style w:type="paragraph" w:styleId="Listenabsatz">
    <w:name w:val="List Paragraph"/>
    <w:basedOn w:val="Standard"/>
    <w:uiPriority w:val="34"/>
    <w:qFormat/>
    <w:rsid w:val="003B65E4"/>
    <w:pPr>
      <w:ind w:left="720"/>
      <w:contextualSpacing/>
    </w:pPr>
  </w:style>
  <w:style w:type="character" w:styleId="Fett">
    <w:name w:val="Strong"/>
    <w:basedOn w:val="Absatz-Standardschriftart"/>
    <w:uiPriority w:val="22"/>
    <w:qFormat/>
    <w:rsid w:val="00E54123"/>
    <w:rPr>
      <w:b/>
      <w:bCs/>
    </w:rPr>
  </w:style>
  <w:style w:type="character" w:styleId="BesuchterLink">
    <w:name w:val="FollowedHyperlink"/>
    <w:basedOn w:val="Absatz-Standardschriftart"/>
    <w:uiPriority w:val="99"/>
    <w:semiHidden/>
    <w:unhideWhenUsed/>
    <w:rsid w:val="0068621B"/>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6E1356"/>
    <w:rPr>
      <w:color w:val="605E5C"/>
      <w:shd w:val="clear" w:color="auto" w:fill="E1DFDD"/>
    </w:rPr>
  </w:style>
  <w:style w:type="paragraph" w:styleId="berarbeitung">
    <w:name w:val="Revision"/>
    <w:hidden/>
    <w:uiPriority w:val="99"/>
    <w:semiHidden/>
    <w:rsid w:val="00185BBE"/>
    <w:rPr>
      <w:sz w:val="24"/>
      <w:szCs w:val="24"/>
    </w:rPr>
  </w:style>
  <w:style w:type="character" w:customStyle="1" w:styleId="NichtaufgelsteErwhnung3">
    <w:name w:val="Nicht aufgelöste Erwähnung3"/>
    <w:basedOn w:val="Absatz-Standardschriftart"/>
    <w:uiPriority w:val="99"/>
    <w:semiHidden/>
    <w:unhideWhenUsed/>
    <w:rsid w:val="00D62F60"/>
    <w:rPr>
      <w:color w:val="605E5C"/>
      <w:shd w:val="clear" w:color="auto" w:fill="E1DFDD"/>
    </w:rPr>
  </w:style>
  <w:style w:type="character" w:styleId="NichtaufgelsteErwhnung">
    <w:name w:val="Unresolved Mention"/>
    <w:basedOn w:val="Absatz-Standardschriftart"/>
    <w:uiPriority w:val="99"/>
    <w:semiHidden/>
    <w:unhideWhenUsed/>
    <w:rsid w:val="00442C83"/>
    <w:rPr>
      <w:color w:val="605E5C"/>
      <w:shd w:val="clear" w:color="auto" w:fill="E1DFDD"/>
    </w:rPr>
  </w:style>
  <w:style w:type="paragraph" w:customStyle="1" w:styleId="Kontakte">
    <w:name w:val="Kontakte"/>
    <w:basedOn w:val="Standard"/>
    <w:link w:val="KontakteZchn"/>
    <w:qFormat/>
    <w:rsid w:val="00A16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rFonts w:ascii="Arial" w:hAnsi="Arial" w:cs="Arial"/>
      <w:sz w:val="22"/>
      <w:szCs w:val="20"/>
    </w:rPr>
  </w:style>
  <w:style w:type="character" w:customStyle="1" w:styleId="KontakteZchn">
    <w:name w:val="Kontakte Zchn"/>
    <w:link w:val="Kontakte"/>
    <w:rsid w:val="00A16946"/>
    <w:rPr>
      <w:rFonts w:ascii="Arial" w:hAnsi="Arial" w:cs="Arial"/>
      <w:sz w:val="22"/>
    </w:rPr>
  </w:style>
  <w:style w:type="paragraph" w:customStyle="1" w:styleId="paragraph">
    <w:name w:val="paragraph"/>
    <w:basedOn w:val="Standard"/>
    <w:rsid w:val="00892CB5"/>
    <w:pPr>
      <w:spacing w:before="100" w:beforeAutospacing="1" w:after="100" w:afterAutospacing="1"/>
    </w:pPr>
  </w:style>
  <w:style w:type="character" w:customStyle="1" w:styleId="normaltextrun">
    <w:name w:val="normaltextrun"/>
    <w:basedOn w:val="Absatz-Standardschriftart"/>
    <w:rsid w:val="00892CB5"/>
  </w:style>
  <w:style w:type="character" w:customStyle="1" w:styleId="eop">
    <w:name w:val="eop"/>
    <w:basedOn w:val="Absatz-Standardschriftart"/>
    <w:rsid w:val="00892CB5"/>
  </w:style>
  <w:style w:type="character" w:customStyle="1" w:styleId="cf01">
    <w:name w:val="cf01"/>
    <w:basedOn w:val="Absatz-Standardschriftart"/>
    <w:rsid w:val="00823B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30381">
      <w:bodyDiv w:val="1"/>
      <w:marLeft w:val="0"/>
      <w:marRight w:val="0"/>
      <w:marTop w:val="0"/>
      <w:marBottom w:val="0"/>
      <w:divBdr>
        <w:top w:val="none" w:sz="0" w:space="0" w:color="auto"/>
        <w:left w:val="none" w:sz="0" w:space="0" w:color="auto"/>
        <w:bottom w:val="none" w:sz="0" w:space="0" w:color="auto"/>
        <w:right w:val="none" w:sz="0" w:space="0" w:color="auto"/>
      </w:divBdr>
    </w:div>
    <w:div w:id="243925117">
      <w:bodyDiv w:val="1"/>
      <w:marLeft w:val="0"/>
      <w:marRight w:val="0"/>
      <w:marTop w:val="0"/>
      <w:marBottom w:val="0"/>
      <w:divBdr>
        <w:top w:val="none" w:sz="0" w:space="0" w:color="auto"/>
        <w:left w:val="none" w:sz="0" w:space="0" w:color="auto"/>
        <w:bottom w:val="none" w:sz="0" w:space="0" w:color="auto"/>
        <w:right w:val="none" w:sz="0" w:space="0" w:color="auto"/>
      </w:divBdr>
    </w:div>
    <w:div w:id="611670560">
      <w:bodyDiv w:val="1"/>
      <w:marLeft w:val="0"/>
      <w:marRight w:val="0"/>
      <w:marTop w:val="0"/>
      <w:marBottom w:val="0"/>
      <w:divBdr>
        <w:top w:val="none" w:sz="0" w:space="0" w:color="auto"/>
        <w:left w:val="none" w:sz="0" w:space="0" w:color="auto"/>
        <w:bottom w:val="none" w:sz="0" w:space="0" w:color="auto"/>
        <w:right w:val="none" w:sz="0" w:space="0" w:color="auto"/>
      </w:divBdr>
    </w:div>
    <w:div w:id="666904009">
      <w:bodyDiv w:val="1"/>
      <w:marLeft w:val="0"/>
      <w:marRight w:val="0"/>
      <w:marTop w:val="0"/>
      <w:marBottom w:val="0"/>
      <w:divBdr>
        <w:top w:val="none" w:sz="0" w:space="0" w:color="auto"/>
        <w:left w:val="none" w:sz="0" w:space="0" w:color="auto"/>
        <w:bottom w:val="none" w:sz="0" w:space="0" w:color="auto"/>
        <w:right w:val="none" w:sz="0" w:space="0" w:color="auto"/>
      </w:divBdr>
      <w:divsChild>
        <w:div w:id="1394935933">
          <w:marLeft w:val="360"/>
          <w:marRight w:val="0"/>
          <w:marTop w:val="200"/>
          <w:marBottom w:val="0"/>
          <w:divBdr>
            <w:top w:val="none" w:sz="0" w:space="0" w:color="auto"/>
            <w:left w:val="none" w:sz="0" w:space="0" w:color="auto"/>
            <w:bottom w:val="none" w:sz="0" w:space="0" w:color="auto"/>
            <w:right w:val="none" w:sz="0" w:space="0" w:color="auto"/>
          </w:divBdr>
        </w:div>
      </w:divsChild>
    </w:div>
    <w:div w:id="690036367">
      <w:bodyDiv w:val="1"/>
      <w:marLeft w:val="0"/>
      <w:marRight w:val="0"/>
      <w:marTop w:val="0"/>
      <w:marBottom w:val="0"/>
      <w:divBdr>
        <w:top w:val="none" w:sz="0" w:space="0" w:color="auto"/>
        <w:left w:val="none" w:sz="0" w:space="0" w:color="auto"/>
        <w:bottom w:val="none" w:sz="0" w:space="0" w:color="auto"/>
        <w:right w:val="none" w:sz="0" w:space="0" w:color="auto"/>
      </w:divBdr>
      <w:divsChild>
        <w:div w:id="891313233">
          <w:marLeft w:val="360"/>
          <w:marRight w:val="0"/>
          <w:marTop w:val="200"/>
          <w:marBottom w:val="0"/>
          <w:divBdr>
            <w:top w:val="none" w:sz="0" w:space="0" w:color="auto"/>
            <w:left w:val="none" w:sz="0" w:space="0" w:color="auto"/>
            <w:bottom w:val="none" w:sz="0" w:space="0" w:color="auto"/>
            <w:right w:val="none" w:sz="0" w:space="0" w:color="auto"/>
          </w:divBdr>
        </w:div>
      </w:divsChild>
    </w:div>
    <w:div w:id="691418360">
      <w:bodyDiv w:val="1"/>
      <w:marLeft w:val="0"/>
      <w:marRight w:val="0"/>
      <w:marTop w:val="0"/>
      <w:marBottom w:val="0"/>
      <w:divBdr>
        <w:top w:val="none" w:sz="0" w:space="0" w:color="auto"/>
        <w:left w:val="none" w:sz="0" w:space="0" w:color="auto"/>
        <w:bottom w:val="none" w:sz="0" w:space="0" w:color="auto"/>
        <w:right w:val="none" w:sz="0" w:space="0" w:color="auto"/>
      </w:divBdr>
    </w:div>
    <w:div w:id="696735964">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988021572">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111165985">
      <w:bodyDiv w:val="1"/>
      <w:marLeft w:val="0"/>
      <w:marRight w:val="0"/>
      <w:marTop w:val="0"/>
      <w:marBottom w:val="0"/>
      <w:divBdr>
        <w:top w:val="none" w:sz="0" w:space="0" w:color="auto"/>
        <w:left w:val="none" w:sz="0" w:space="0" w:color="auto"/>
        <w:bottom w:val="none" w:sz="0" w:space="0" w:color="auto"/>
        <w:right w:val="none" w:sz="0" w:space="0" w:color="auto"/>
      </w:divBdr>
    </w:div>
    <w:div w:id="1495413862">
      <w:bodyDiv w:val="1"/>
      <w:marLeft w:val="0"/>
      <w:marRight w:val="0"/>
      <w:marTop w:val="0"/>
      <w:marBottom w:val="0"/>
      <w:divBdr>
        <w:top w:val="none" w:sz="0" w:space="0" w:color="auto"/>
        <w:left w:val="none" w:sz="0" w:space="0" w:color="auto"/>
        <w:bottom w:val="none" w:sz="0" w:space="0" w:color="auto"/>
        <w:right w:val="none" w:sz="0" w:space="0" w:color="auto"/>
      </w:divBdr>
    </w:div>
    <w:div w:id="153395662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ditiv.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em24.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5bbae8c53c4641855d6fe6700ee6e27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05d1ac2cbaed86325b8ac512f94b3507"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20B31CD6-891D-4409-AA7D-A6D6D8EA8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F6AAE-BA2F-4BCD-9100-7BC15DC63E2F}">
  <ds:schemaRefs>
    <ds:schemaRef ds:uri="http://schemas.microsoft.com/office/2006/metadata/properties"/>
    <ds:schemaRef ds:uri="a7a46bed-c84d-4754-8239-ca284fa43b84"/>
    <ds:schemaRef ds:uri="http://schemas.microsoft.com/office/infopath/2007/PartnerControls"/>
    <ds:schemaRef ds:uri="2fcfccfe-82ed-4e24-b026-b3156fed24e3"/>
  </ds:schemaRefs>
</ds:datastoreItem>
</file>

<file path=customXml/itemProps4.xml><?xml version="1.0" encoding="utf-8"?>
<ds:datastoreItem xmlns:ds="http://schemas.openxmlformats.org/officeDocument/2006/customXml" ds:itemID="{EFE9D6F1-4708-4963-8FC0-C2083C9B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10371</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subject/>
  <dc:creator>Oliver Grah</dc:creator>
  <cp:keywords/>
  <cp:lastModifiedBy>Jan Leins</cp:lastModifiedBy>
  <cp:revision>23</cp:revision>
  <cp:lastPrinted>2008-06-02T14:21:00Z</cp:lastPrinted>
  <dcterms:created xsi:type="dcterms:W3CDTF">2023-11-30T10:09:00Z</dcterms:created>
  <dcterms:modified xsi:type="dcterms:W3CDTF">2024-06-13T07:59:00Z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0fb41cac0041cd2191ecdd317ca3638ee0ae93221ea1ca71bd2cba7679036a96</vt:lpwstr>
  </property>
</Properties>
</file>