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15113E" w:rsidRDefault="00311B91" w:rsidP="00311B91">
      <w:pPr>
        <w:autoSpaceDE w:val="0"/>
        <w:autoSpaceDN w:val="0"/>
        <w:adjustRightInd w:val="0"/>
        <w:spacing w:line="360" w:lineRule="auto"/>
        <w:jc w:val="both"/>
        <w:rPr>
          <w:rFonts w:ascii="Arial" w:hAnsi="Arial" w:cs="Arial"/>
          <w:b/>
          <w:sz w:val="22"/>
          <w:szCs w:val="18"/>
          <w:lang w:eastAsia="en-US"/>
        </w:rPr>
      </w:pPr>
    </w:p>
    <w:p w14:paraId="76053F52" w14:textId="13CE3FFD" w:rsidR="009A6FFB" w:rsidRPr="0015113E" w:rsidRDefault="004B4D44" w:rsidP="00D22247">
      <w:pPr>
        <w:autoSpaceDE w:val="0"/>
        <w:autoSpaceDN w:val="0"/>
        <w:adjustRightInd w:val="0"/>
        <w:spacing w:line="360" w:lineRule="auto"/>
        <w:jc w:val="center"/>
        <w:rPr>
          <w:rFonts w:ascii="Arial" w:hAnsi="Arial" w:cs="Arial"/>
          <w:b/>
          <w:sz w:val="16"/>
          <w:szCs w:val="16"/>
        </w:rPr>
      </w:pPr>
      <w:r w:rsidRPr="0015113E">
        <w:rPr>
          <w:rFonts w:ascii="Arial" w:hAnsi="Arial"/>
          <w:b/>
          <w:color w:val="000000"/>
          <w:sz w:val="22"/>
        </w:rPr>
        <w:t xml:space="preserve">Airbus turns to item </w:t>
      </w:r>
    </w:p>
    <w:p w14:paraId="7C1C1868" w14:textId="67830263" w:rsidR="0044596B" w:rsidRPr="0015113E" w:rsidRDefault="00574E5C" w:rsidP="38F46AA0">
      <w:pPr>
        <w:autoSpaceDE w:val="0"/>
        <w:autoSpaceDN w:val="0"/>
        <w:adjustRightInd w:val="0"/>
        <w:spacing w:line="360" w:lineRule="auto"/>
        <w:jc w:val="center"/>
        <w:rPr>
          <w:rFonts w:ascii="Arial" w:hAnsi="Arial" w:cs="Arial"/>
          <w:b/>
          <w:bCs/>
          <w:sz w:val="36"/>
          <w:szCs w:val="36"/>
        </w:rPr>
      </w:pPr>
      <w:r w:rsidRPr="0015113E">
        <w:rPr>
          <w:rFonts w:ascii="Arial" w:hAnsi="Arial"/>
          <w:b/>
          <w:sz w:val="36"/>
        </w:rPr>
        <w:t xml:space="preserve">Gearing up for lift-off – stairway/platform system developed for Jupiter probe </w:t>
      </w:r>
    </w:p>
    <w:p w14:paraId="7E639E79" w14:textId="77777777" w:rsidR="00FD69FC" w:rsidRPr="0015113E" w:rsidRDefault="00FD69FC" w:rsidP="00B906C1">
      <w:pPr>
        <w:autoSpaceDE w:val="0"/>
        <w:autoSpaceDN w:val="0"/>
        <w:adjustRightInd w:val="0"/>
        <w:spacing w:line="360" w:lineRule="auto"/>
        <w:jc w:val="both"/>
        <w:rPr>
          <w:rFonts w:ascii="Arial" w:hAnsi="Arial" w:cs="Arial"/>
          <w:b/>
          <w:color w:val="000000"/>
          <w:sz w:val="22"/>
          <w:szCs w:val="22"/>
        </w:rPr>
      </w:pPr>
    </w:p>
    <w:p w14:paraId="5D9D1237" w14:textId="0D063F24" w:rsidR="00BD392E" w:rsidRPr="0015113E" w:rsidRDefault="00E94EB0" w:rsidP="007A784A">
      <w:pPr>
        <w:autoSpaceDE w:val="0"/>
        <w:autoSpaceDN w:val="0"/>
        <w:adjustRightInd w:val="0"/>
        <w:spacing w:line="360" w:lineRule="auto"/>
        <w:jc w:val="both"/>
        <w:rPr>
          <w:rFonts w:ascii="Arial" w:hAnsi="Arial" w:cs="Arial"/>
          <w:b/>
          <w:color w:val="000000"/>
          <w:sz w:val="22"/>
          <w:szCs w:val="22"/>
        </w:rPr>
      </w:pPr>
      <w:r w:rsidRPr="0015113E">
        <w:rPr>
          <w:rFonts w:ascii="Arial" w:hAnsi="Arial"/>
          <w:b/>
          <w:color w:val="000000"/>
          <w:sz w:val="22"/>
        </w:rPr>
        <w:t xml:space="preserve">It’s a spectacular mission! The JUICE (Jupiter Icy Moons Explorer) space probe will spend close to four years studying the Jovian system, including three of its icy moons, to establish whether potentially habitable environments exist. Airbus has spent the past few years developing and building this European Space Agency (ESA) probe, which is currently being prepared for launch. Prior to this, however, the space probe underwent numerous tests at the Airbus satellite integration centres in Friedrichshafen and Toulouse. For this purpose, item designed a special stairway/platform system that provided a safe working platform for staff and served as a substructure for a measuring arm around 10 m long. Some of the project’s </w:t>
      </w:r>
      <w:r w:rsidR="005A72FB" w:rsidRPr="0015113E">
        <w:rPr>
          <w:rFonts w:ascii="Arial" w:hAnsi="Arial"/>
          <w:b/>
          <w:color w:val="000000"/>
          <w:sz w:val="22"/>
        </w:rPr>
        <w:t>many</w:t>
      </w:r>
      <w:r w:rsidRPr="0015113E">
        <w:rPr>
          <w:rFonts w:ascii="Arial" w:hAnsi="Arial"/>
          <w:b/>
          <w:color w:val="000000"/>
          <w:sz w:val="22"/>
        </w:rPr>
        <w:t xml:space="preserve"> requirements were very much out of the ordinary.</w:t>
      </w:r>
    </w:p>
    <w:p w14:paraId="7EF188CD" w14:textId="5AE6B261" w:rsidR="00B906C1" w:rsidRPr="0015113E" w:rsidRDefault="00B906C1" w:rsidP="00B906C1">
      <w:pPr>
        <w:autoSpaceDE w:val="0"/>
        <w:autoSpaceDN w:val="0"/>
        <w:adjustRightInd w:val="0"/>
        <w:spacing w:line="360" w:lineRule="auto"/>
        <w:jc w:val="both"/>
        <w:rPr>
          <w:rFonts w:ascii="Arial" w:hAnsi="Arial" w:cs="Arial"/>
          <w:b/>
          <w:color w:val="000000"/>
          <w:sz w:val="22"/>
          <w:szCs w:val="22"/>
        </w:rPr>
      </w:pPr>
    </w:p>
    <w:p w14:paraId="02206A93" w14:textId="008A1C40" w:rsidR="00CD1996" w:rsidRPr="0015113E" w:rsidRDefault="00AE2CA7" w:rsidP="005D19D7">
      <w:pPr>
        <w:autoSpaceDE w:val="0"/>
        <w:autoSpaceDN w:val="0"/>
        <w:adjustRightInd w:val="0"/>
        <w:spacing w:line="360" w:lineRule="auto"/>
        <w:jc w:val="both"/>
        <w:rPr>
          <w:rFonts w:ascii="Arial" w:hAnsi="Arial" w:cs="Arial"/>
          <w:color w:val="000000"/>
          <w:sz w:val="22"/>
          <w:szCs w:val="22"/>
        </w:rPr>
      </w:pPr>
      <w:r w:rsidRPr="0015113E">
        <w:rPr>
          <w:rFonts w:ascii="Arial" w:hAnsi="Arial"/>
          <w:color w:val="000000"/>
          <w:sz w:val="22"/>
        </w:rPr>
        <w:t xml:space="preserve">Is there life on Jupiter? Are there extra-terrestrial beings on this planet’s three largest icy moons? Numerous studies are required before we can say for certain. That’s why the European Space Agency (ESA) commissioned Airbus to develop a space probe equipped with measuring instruments and sensors for an in-depth exploration of the Jovian system. Airbus isn’t just one of the world’s leading manufacturers of commercial aircraft. Airbus Defence and Space is a top European manufacturer of aerospace technology. Besides Earth observation and telecommunication satellites, it also develops, </w:t>
      </w:r>
      <w:proofErr w:type="gramStart"/>
      <w:r w:rsidRPr="0015113E">
        <w:rPr>
          <w:rFonts w:ascii="Arial" w:hAnsi="Arial"/>
          <w:color w:val="000000"/>
          <w:sz w:val="22"/>
        </w:rPr>
        <w:t>builds</w:t>
      </w:r>
      <w:proofErr w:type="gramEnd"/>
      <w:r w:rsidRPr="0015113E">
        <w:rPr>
          <w:rFonts w:ascii="Arial" w:hAnsi="Arial"/>
          <w:color w:val="000000"/>
          <w:sz w:val="22"/>
        </w:rPr>
        <w:t xml:space="preserve"> and tests probes for deep space exploration. BepiColombo (mission to explore Mercury) and the Rosetta comet probe with its lander Philae are just two examples. As ESA’s main contractor for JUICE, Airbus heads a consortium of over 60 companies from all over Europe. </w:t>
      </w:r>
      <w:r w:rsidRPr="0015113E">
        <w:rPr>
          <w:rFonts w:ascii="Arial" w:hAnsi="Arial"/>
          <w:sz w:val="22"/>
        </w:rPr>
        <w:t xml:space="preserve">More than 150 employees at several of the aerospace specialist’s sites designed and built the space probe to explore the icy moons Ganymede, </w:t>
      </w:r>
      <w:proofErr w:type="gramStart"/>
      <w:r w:rsidRPr="0015113E">
        <w:rPr>
          <w:rFonts w:ascii="Arial" w:hAnsi="Arial"/>
          <w:sz w:val="22"/>
        </w:rPr>
        <w:t>Europa</w:t>
      </w:r>
      <w:proofErr w:type="gramEnd"/>
      <w:r w:rsidRPr="0015113E">
        <w:rPr>
          <w:rFonts w:ascii="Arial" w:hAnsi="Arial"/>
          <w:sz w:val="22"/>
        </w:rPr>
        <w:t xml:space="preserve"> and Callisto</w:t>
      </w:r>
      <w:r w:rsidRPr="0015113E">
        <w:rPr>
          <w:rFonts w:ascii="Arial" w:hAnsi="Arial"/>
          <w:color w:val="000000"/>
          <w:sz w:val="22"/>
        </w:rPr>
        <w:t xml:space="preserve">. </w:t>
      </w:r>
    </w:p>
    <w:p w14:paraId="4E6DD1CA" w14:textId="77777777" w:rsidR="00CD1996" w:rsidRPr="0015113E" w:rsidRDefault="00CD1996" w:rsidP="005D19D7">
      <w:pPr>
        <w:autoSpaceDE w:val="0"/>
        <w:autoSpaceDN w:val="0"/>
        <w:adjustRightInd w:val="0"/>
        <w:spacing w:line="360" w:lineRule="auto"/>
        <w:jc w:val="both"/>
        <w:rPr>
          <w:rFonts w:ascii="Arial" w:hAnsi="Arial" w:cs="Arial"/>
          <w:color w:val="000000"/>
          <w:sz w:val="22"/>
          <w:szCs w:val="22"/>
        </w:rPr>
      </w:pPr>
    </w:p>
    <w:p w14:paraId="76D791FA" w14:textId="255F785B" w:rsidR="00052243" w:rsidRPr="0015113E" w:rsidRDefault="00052243" w:rsidP="005D19D7">
      <w:pPr>
        <w:autoSpaceDE w:val="0"/>
        <w:autoSpaceDN w:val="0"/>
        <w:adjustRightInd w:val="0"/>
        <w:spacing w:line="360" w:lineRule="auto"/>
        <w:jc w:val="both"/>
        <w:rPr>
          <w:rFonts w:ascii="Arial" w:hAnsi="Arial" w:cs="Arial"/>
          <w:b/>
          <w:bCs/>
          <w:color w:val="000000"/>
          <w:sz w:val="22"/>
          <w:szCs w:val="22"/>
        </w:rPr>
      </w:pPr>
      <w:r w:rsidRPr="0015113E">
        <w:rPr>
          <w:rFonts w:ascii="Arial" w:hAnsi="Arial"/>
          <w:b/>
          <w:color w:val="000000"/>
          <w:sz w:val="22"/>
        </w:rPr>
        <w:t>Special structure for a sensitive measuring arm</w:t>
      </w:r>
    </w:p>
    <w:p w14:paraId="45C9B12C" w14:textId="24B250B2" w:rsidR="008D4B7D" w:rsidRPr="0015113E" w:rsidRDefault="00511F7C" w:rsidP="005D19D7">
      <w:pPr>
        <w:autoSpaceDE w:val="0"/>
        <w:autoSpaceDN w:val="0"/>
        <w:adjustRightInd w:val="0"/>
        <w:spacing w:line="360" w:lineRule="auto"/>
        <w:jc w:val="both"/>
        <w:rPr>
          <w:rFonts w:ascii="Arial" w:hAnsi="Arial" w:cs="Arial"/>
          <w:color w:val="000000"/>
          <w:sz w:val="22"/>
          <w:szCs w:val="22"/>
        </w:rPr>
      </w:pPr>
      <w:r w:rsidRPr="0015113E">
        <w:rPr>
          <w:rFonts w:ascii="Arial" w:hAnsi="Arial"/>
          <w:color w:val="000000"/>
          <w:sz w:val="22"/>
        </w:rPr>
        <w:t xml:space="preserve">JUICE’s primary objective is to investigate the oceans below the icy surface of Jupiter’s moons using magnetic sensor systems. The magnetic fields will provide information about the internal structure of these celestial bodies. That makes the magnetometer boom (MAGBOOM) a key component of the space probe. Five magnetically sensitive measuring instruments are attached to this measuring arm, which has a total weight of </w:t>
      </w:r>
      <w:r w:rsidRPr="0015113E">
        <w:rPr>
          <w:rFonts w:ascii="Arial" w:hAnsi="Arial"/>
          <w:color w:val="000000"/>
          <w:sz w:val="22"/>
        </w:rPr>
        <w:lastRenderedPageBreak/>
        <w:t xml:space="preserve">around 50 kg, is made from non-magnetic materials and can be deployed to a length of up to 10.6 m. This ensures the measurements taken are not influenced by the space probe. Before the 6.2-metric-ton probe can embark on its voyage to Jupiter next year, though, it must undergo practical testing. In August 2021, prior to its mission in outer space, JUICE was therefore transported to the Airbus satellite integration centre in Toulouse for final assembly and tests on the satellite and the elaborately designed MAGBOOM. For this purpose, Airbus required a structure that would enable engineers and technicians to carry out installation work and testing on the extremely sensitive measuring arm. The deployable boom is designed to be as lightweight as possible and is dimensioned for an environment that is not influenced by Earth’s gravity. A special substructure was required to support it so that it could nevertheless be deployed on Earth for test purposes without any damage or buckling. This is where item came in. The pioneer in building kit systems for industrial applications worked closely with Airbus to design a special stairway/platform system. Thanks to the optimum support provided by this design, the measuring arm could be partially deployed despite its impressive length. “Having already worked with item before to create smaller test set-ups, we were familiar with its modular building kit systems made up of aluminium profiles and accessories,” says Simon Tröndle, a systems engineer at Airbus. “The profiles are ideal for our </w:t>
      </w:r>
      <w:proofErr w:type="gramStart"/>
      <w:r w:rsidRPr="0015113E">
        <w:rPr>
          <w:rFonts w:ascii="Arial" w:hAnsi="Arial"/>
          <w:color w:val="000000"/>
          <w:sz w:val="22"/>
        </w:rPr>
        <w:t>project, because</w:t>
      </w:r>
      <w:proofErr w:type="gramEnd"/>
      <w:r w:rsidRPr="0015113E">
        <w:rPr>
          <w:rFonts w:ascii="Arial" w:hAnsi="Arial"/>
          <w:color w:val="000000"/>
          <w:sz w:val="22"/>
        </w:rPr>
        <w:t xml:space="preserve"> they are made of aluminium and are therefore magnetically compatible with the space probe. As a result, there is little if any magnetic interaction,” he adds.</w:t>
      </w:r>
    </w:p>
    <w:p w14:paraId="2A0EA990" w14:textId="77777777" w:rsidR="00750155" w:rsidRPr="0015113E" w:rsidRDefault="00750155" w:rsidP="005D19D7">
      <w:pPr>
        <w:autoSpaceDE w:val="0"/>
        <w:autoSpaceDN w:val="0"/>
        <w:adjustRightInd w:val="0"/>
        <w:spacing w:line="360" w:lineRule="auto"/>
        <w:jc w:val="both"/>
        <w:rPr>
          <w:rFonts w:ascii="Arial" w:hAnsi="Arial" w:cs="Arial"/>
          <w:color w:val="000000"/>
          <w:sz w:val="22"/>
          <w:szCs w:val="22"/>
        </w:rPr>
      </w:pPr>
    </w:p>
    <w:p w14:paraId="38F82473" w14:textId="37FCC703" w:rsidR="00052243" w:rsidRPr="0015113E" w:rsidRDefault="00985D7E" w:rsidP="005D19D7">
      <w:pPr>
        <w:autoSpaceDE w:val="0"/>
        <w:autoSpaceDN w:val="0"/>
        <w:adjustRightInd w:val="0"/>
        <w:spacing w:line="360" w:lineRule="auto"/>
        <w:jc w:val="both"/>
        <w:rPr>
          <w:rFonts w:ascii="Arial" w:hAnsi="Arial" w:cs="Arial"/>
          <w:b/>
          <w:bCs/>
          <w:color w:val="000000"/>
          <w:sz w:val="22"/>
          <w:szCs w:val="22"/>
        </w:rPr>
      </w:pPr>
      <w:r w:rsidRPr="0015113E">
        <w:rPr>
          <w:rFonts w:ascii="Arial" w:hAnsi="Arial"/>
          <w:b/>
          <w:color w:val="000000"/>
          <w:sz w:val="22"/>
        </w:rPr>
        <w:t>Over 4000 individual components for a special working platform</w:t>
      </w:r>
    </w:p>
    <w:p w14:paraId="01C2CC30" w14:textId="19BA8568" w:rsidR="00872D77" w:rsidRPr="0015113E" w:rsidRDefault="006E5BFB" w:rsidP="005D19D7">
      <w:pPr>
        <w:autoSpaceDE w:val="0"/>
        <w:autoSpaceDN w:val="0"/>
        <w:adjustRightInd w:val="0"/>
        <w:spacing w:line="360" w:lineRule="auto"/>
        <w:jc w:val="both"/>
        <w:rPr>
          <w:rFonts w:ascii="Arial" w:hAnsi="Arial" w:cs="Arial"/>
          <w:color w:val="000000"/>
          <w:sz w:val="22"/>
          <w:szCs w:val="22"/>
        </w:rPr>
      </w:pPr>
      <w:r w:rsidRPr="0015113E">
        <w:rPr>
          <w:rFonts w:ascii="Arial" w:hAnsi="Arial"/>
          <w:color w:val="000000"/>
          <w:sz w:val="22"/>
        </w:rPr>
        <w:t xml:space="preserve">item supplied Airbus with a total of six modules, creating a platform that is around 5700 mm wide and 5330 mm long, has guard-rails at a height of 1300 mm and is accessible via a stairway. “Our overall system weighs approximately 2.8 metric tons and comprises over 4000 individual components. Completing it involved meeting all kinds of requirements, some of them very specific,” reveals Christian Kirchdorffer, who is responsible for customer solutions at item. The main purpose of the structure </w:t>
      </w:r>
      <w:proofErr w:type="gramStart"/>
      <w:r w:rsidRPr="0015113E">
        <w:rPr>
          <w:rFonts w:ascii="Arial" w:hAnsi="Arial"/>
          <w:color w:val="000000"/>
          <w:sz w:val="22"/>
        </w:rPr>
        <w:t>as a whole was</w:t>
      </w:r>
      <w:proofErr w:type="gramEnd"/>
      <w:r w:rsidRPr="0015113E">
        <w:rPr>
          <w:rFonts w:ascii="Arial" w:hAnsi="Arial"/>
          <w:color w:val="000000"/>
          <w:sz w:val="22"/>
        </w:rPr>
        <w:t xml:space="preserve"> to simulate gravity-free conditions as similar as possible to the ones in space so the MAGBOOM could be deployed. The stairway/platform system was to provide an optimum substructure and perfect support for the MAGBOOM. A work area also needed to be created for staff to carry out tests on the measuring arm without transferring vibrations or oscillations to the test object or the satellite. Mechanically speaking, the area for staff to stand on therefore had to be </w:t>
      </w:r>
      <w:proofErr w:type="gramStart"/>
      <w:r w:rsidRPr="0015113E">
        <w:rPr>
          <w:rFonts w:ascii="Arial" w:hAnsi="Arial"/>
          <w:color w:val="000000"/>
          <w:sz w:val="22"/>
        </w:rPr>
        <w:t>completely separate</w:t>
      </w:r>
      <w:proofErr w:type="gramEnd"/>
      <w:r w:rsidRPr="0015113E">
        <w:rPr>
          <w:rFonts w:ascii="Arial" w:hAnsi="Arial"/>
          <w:color w:val="000000"/>
          <w:sz w:val="22"/>
        </w:rPr>
        <w:t xml:space="preserve"> from the MAGBOOM’s substructure. All components needed to have a stainless, cleanroom-compatible design. It was also extremely important for them to exhibit only minimal self-</w:t>
      </w:r>
      <w:proofErr w:type="gramStart"/>
      <w:r w:rsidRPr="0015113E">
        <w:rPr>
          <w:rFonts w:ascii="Arial" w:hAnsi="Arial"/>
          <w:color w:val="000000"/>
          <w:sz w:val="22"/>
        </w:rPr>
        <w:t>magnetism, because</w:t>
      </w:r>
      <w:proofErr w:type="gramEnd"/>
      <w:r w:rsidRPr="0015113E">
        <w:rPr>
          <w:rFonts w:ascii="Arial" w:hAnsi="Arial"/>
          <w:color w:val="000000"/>
          <w:sz w:val="22"/>
        </w:rPr>
        <w:t xml:space="preserve"> the structure could not be allowed to falsify the measuring results of the sensitive </w:t>
      </w:r>
      <w:r w:rsidRPr="0015113E">
        <w:rPr>
          <w:rFonts w:ascii="Arial" w:hAnsi="Arial"/>
          <w:color w:val="000000"/>
          <w:sz w:val="22"/>
        </w:rPr>
        <w:lastRenderedPageBreak/>
        <w:t>instruments. “Numerous fasteners had to be specially made from stainless steel, so we swapped components such as T-slot nuts, feet, angle brackets and screws made from conventional steel with stainless steel equivalents,” explains Joachim Pfeff, who is responsible for designing customer solutions at item. There were also numerous static requirements to be met. The platform was designed for a load of 200 kg/m</w:t>
      </w:r>
      <w:r w:rsidRPr="0015113E">
        <w:rPr>
          <w:rFonts w:ascii="Arial" w:hAnsi="Arial"/>
          <w:color w:val="000000"/>
          <w:sz w:val="22"/>
          <w:vertAlign w:val="superscript"/>
        </w:rPr>
        <w:t>2</w:t>
      </w:r>
      <w:r w:rsidRPr="0015113E">
        <w:rPr>
          <w:rFonts w:ascii="Arial" w:hAnsi="Arial"/>
          <w:color w:val="000000"/>
          <w:sz w:val="22"/>
        </w:rPr>
        <w:t xml:space="preserve"> and the Deployment Table</w:t>
      </w:r>
      <w:r w:rsidR="00B64245" w:rsidRPr="0015113E">
        <w:rPr>
          <w:rFonts w:ascii="Arial" w:hAnsi="Arial"/>
          <w:color w:val="000000"/>
          <w:sz w:val="22"/>
        </w:rPr>
        <w:t xml:space="preserve"> at the very top</w:t>
      </w:r>
      <w:r w:rsidRPr="0015113E">
        <w:rPr>
          <w:rFonts w:ascii="Arial" w:hAnsi="Arial"/>
          <w:color w:val="000000"/>
          <w:sz w:val="22"/>
        </w:rPr>
        <w:t xml:space="preserve"> – referred to as the Rollerskate – for a static load of 100 kg. Given that it was to be lifted onto the central platform and aligned there using a crane, this Rollerskate also needed to withstand additional transport-related stresses. The elastic deformation of the surface was not to exceed 1 mm, and analytical proof was provided of this requirement being met. All the usual cleanroom requirements applying to satellite production were also to be complied with. Full ESD protection was another must.</w:t>
      </w:r>
    </w:p>
    <w:p w14:paraId="4DDB0B25" w14:textId="77777777" w:rsidR="00872D77" w:rsidRPr="0015113E" w:rsidRDefault="00872D77" w:rsidP="005D19D7">
      <w:pPr>
        <w:autoSpaceDE w:val="0"/>
        <w:autoSpaceDN w:val="0"/>
        <w:adjustRightInd w:val="0"/>
        <w:spacing w:line="360" w:lineRule="auto"/>
        <w:jc w:val="both"/>
        <w:rPr>
          <w:rFonts w:ascii="Arial" w:hAnsi="Arial" w:cs="Arial"/>
          <w:color w:val="000000"/>
          <w:sz w:val="22"/>
          <w:szCs w:val="22"/>
        </w:rPr>
      </w:pPr>
    </w:p>
    <w:p w14:paraId="39158D5F" w14:textId="0A3FA1AA" w:rsidR="00872D77" w:rsidRPr="0015113E" w:rsidRDefault="00166CAC" w:rsidP="005D19D7">
      <w:pPr>
        <w:autoSpaceDE w:val="0"/>
        <w:autoSpaceDN w:val="0"/>
        <w:adjustRightInd w:val="0"/>
        <w:spacing w:line="360" w:lineRule="auto"/>
        <w:jc w:val="both"/>
        <w:rPr>
          <w:rFonts w:ascii="Arial" w:hAnsi="Arial" w:cs="Arial"/>
          <w:b/>
          <w:bCs/>
          <w:color w:val="000000"/>
          <w:sz w:val="22"/>
          <w:szCs w:val="22"/>
        </w:rPr>
      </w:pPr>
      <w:r w:rsidRPr="0015113E">
        <w:rPr>
          <w:rFonts w:ascii="Arial" w:hAnsi="Arial"/>
          <w:b/>
          <w:color w:val="000000"/>
          <w:sz w:val="22"/>
        </w:rPr>
        <w:t>No transfer of vibrations between modules</w:t>
      </w:r>
    </w:p>
    <w:p w14:paraId="53E06473" w14:textId="088EA7C5" w:rsidR="00F81CD0" w:rsidRPr="0015113E" w:rsidRDefault="00DE7120" w:rsidP="005D19D7">
      <w:pPr>
        <w:autoSpaceDE w:val="0"/>
        <w:autoSpaceDN w:val="0"/>
        <w:adjustRightInd w:val="0"/>
        <w:spacing w:line="360" w:lineRule="auto"/>
        <w:jc w:val="both"/>
        <w:rPr>
          <w:rFonts w:ascii="Arial" w:hAnsi="Arial" w:cs="Arial"/>
          <w:color w:val="000000"/>
          <w:sz w:val="22"/>
          <w:szCs w:val="22"/>
        </w:rPr>
      </w:pPr>
      <w:r w:rsidRPr="0015113E">
        <w:rPr>
          <w:rFonts w:ascii="Arial" w:hAnsi="Arial"/>
          <w:color w:val="000000"/>
          <w:sz w:val="22"/>
        </w:rPr>
        <w:t xml:space="preserve">The big challenge was designing a platform that transfers no vibrations whatsoever to the measuring arm or measuring instruments. Several platforms were therefore built as separate modules that are only connected via a bridge </w:t>
      </w:r>
      <w:proofErr w:type="gramStart"/>
      <w:r w:rsidRPr="0015113E">
        <w:rPr>
          <w:rFonts w:ascii="Arial" w:hAnsi="Arial"/>
          <w:color w:val="000000"/>
          <w:sz w:val="22"/>
        </w:rPr>
        <w:t>so as to</w:t>
      </w:r>
      <w:proofErr w:type="gramEnd"/>
      <w:r w:rsidRPr="0015113E">
        <w:rPr>
          <w:rFonts w:ascii="Arial" w:hAnsi="Arial"/>
          <w:color w:val="000000"/>
          <w:sz w:val="22"/>
        </w:rPr>
        <w:t xml:space="preserve"> prevent vibration transmission. The Rollerskate rests on the central platform level at several points. Forces are dissipated into the ground. The six modules – left-hand, </w:t>
      </w:r>
      <w:proofErr w:type="gramStart"/>
      <w:r w:rsidRPr="0015113E">
        <w:rPr>
          <w:rFonts w:ascii="Arial" w:hAnsi="Arial"/>
          <w:color w:val="000000"/>
          <w:sz w:val="22"/>
        </w:rPr>
        <w:t>central</w:t>
      </w:r>
      <w:proofErr w:type="gramEnd"/>
      <w:r w:rsidRPr="0015113E">
        <w:rPr>
          <w:rFonts w:ascii="Arial" w:hAnsi="Arial"/>
          <w:color w:val="000000"/>
          <w:sz w:val="22"/>
        </w:rPr>
        <w:t xml:space="preserve"> and right-hand platforms, bridge, stairway and Rollerskate – can be transported separately. The individual platforms are moved into the correct position with the help of the </w:t>
      </w:r>
      <w:r w:rsidR="00B64245" w:rsidRPr="0015113E">
        <w:rPr>
          <w:rFonts w:ascii="Arial" w:hAnsi="Arial"/>
          <w:color w:val="000000"/>
          <w:sz w:val="22"/>
        </w:rPr>
        <w:t>Swivel C</w:t>
      </w:r>
      <w:r w:rsidRPr="0015113E">
        <w:rPr>
          <w:rFonts w:ascii="Arial" w:hAnsi="Arial"/>
          <w:color w:val="000000"/>
          <w:sz w:val="22"/>
        </w:rPr>
        <w:t xml:space="preserve">astors fitted to the frame. Height-adjustable anti-slip feet provide the necessary stability and enable initial adjustment. There are three ways of adjusting the central segment’s height. The Adjustable Feet at the very bottom are used for a first rough adjustment. Another platform, also with </w:t>
      </w:r>
      <w:r w:rsidR="00B64245" w:rsidRPr="0015113E">
        <w:rPr>
          <w:rFonts w:ascii="Arial" w:hAnsi="Arial"/>
          <w:color w:val="000000"/>
          <w:sz w:val="22"/>
        </w:rPr>
        <w:t>A</w:t>
      </w:r>
      <w:r w:rsidRPr="0015113E">
        <w:rPr>
          <w:rFonts w:ascii="Arial" w:hAnsi="Arial"/>
          <w:color w:val="000000"/>
          <w:sz w:val="22"/>
        </w:rPr>
        <w:t xml:space="preserve">djustable </w:t>
      </w:r>
      <w:r w:rsidR="00B64245" w:rsidRPr="0015113E">
        <w:rPr>
          <w:rFonts w:ascii="Arial" w:hAnsi="Arial"/>
          <w:color w:val="000000"/>
          <w:sz w:val="22"/>
        </w:rPr>
        <w:t>F</w:t>
      </w:r>
      <w:r w:rsidRPr="0015113E">
        <w:rPr>
          <w:rFonts w:ascii="Arial" w:hAnsi="Arial"/>
          <w:color w:val="000000"/>
          <w:sz w:val="22"/>
        </w:rPr>
        <w:t xml:space="preserve">eet, is located on this central segment. Further </w:t>
      </w:r>
      <w:r w:rsidR="000004F1" w:rsidRPr="0015113E">
        <w:rPr>
          <w:rFonts w:ascii="Arial" w:hAnsi="Arial"/>
          <w:color w:val="000000"/>
          <w:sz w:val="22"/>
        </w:rPr>
        <w:t>A</w:t>
      </w:r>
      <w:r w:rsidRPr="0015113E">
        <w:rPr>
          <w:rFonts w:ascii="Arial" w:hAnsi="Arial"/>
          <w:color w:val="000000"/>
          <w:sz w:val="22"/>
        </w:rPr>
        <w:t xml:space="preserve">djustable </w:t>
      </w:r>
      <w:r w:rsidR="000004F1" w:rsidRPr="0015113E">
        <w:rPr>
          <w:rFonts w:ascii="Arial" w:hAnsi="Arial"/>
          <w:color w:val="000000"/>
          <w:sz w:val="22"/>
        </w:rPr>
        <w:t>F</w:t>
      </w:r>
      <w:r w:rsidRPr="0015113E">
        <w:rPr>
          <w:rFonts w:ascii="Arial" w:hAnsi="Arial"/>
          <w:color w:val="000000"/>
          <w:sz w:val="22"/>
        </w:rPr>
        <w:t xml:space="preserve">eet, this time on the Rollerskate, provide a third possibility for adjusting the height. This arrangement ensures the height of the levels can be aligned very precisely. What’s more, the </w:t>
      </w:r>
      <w:proofErr w:type="gramStart"/>
      <w:r w:rsidRPr="0015113E">
        <w:rPr>
          <w:rFonts w:ascii="Arial" w:hAnsi="Arial"/>
          <w:color w:val="000000"/>
          <w:sz w:val="22"/>
        </w:rPr>
        <w:t>well thought-out</w:t>
      </w:r>
      <w:proofErr w:type="gramEnd"/>
      <w:r w:rsidRPr="0015113E">
        <w:rPr>
          <w:rFonts w:ascii="Arial" w:hAnsi="Arial"/>
          <w:color w:val="000000"/>
          <w:sz w:val="22"/>
        </w:rPr>
        <w:t xml:space="preserve"> system means the deployment level can be adjusted to within 0.05°, which was a key requirement for the MAGBOOM deployment process. </w:t>
      </w:r>
    </w:p>
    <w:p w14:paraId="0C835999" w14:textId="77777777" w:rsidR="00F81CD0" w:rsidRPr="0015113E" w:rsidRDefault="00F81CD0" w:rsidP="005D19D7">
      <w:pPr>
        <w:autoSpaceDE w:val="0"/>
        <w:autoSpaceDN w:val="0"/>
        <w:adjustRightInd w:val="0"/>
        <w:spacing w:line="360" w:lineRule="auto"/>
        <w:jc w:val="both"/>
        <w:rPr>
          <w:rFonts w:ascii="Arial" w:hAnsi="Arial" w:cs="Arial"/>
          <w:color w:val="000000"/>
          <w:sz w:val="22"/>
          <w:szCs w:val="22"/>
        </w:rPr>
      </w:pPr>
    </w:p>
    <w:p w14:paraId="6298249A" w14:textId="65CC1268" w:rsidR="00031C27" w:rsidRPr="0015113E" w:rsidRDefault="00031C27" w:rsidP="005D19D7">
      <w:pPr>
        <w:autoSpaceDE w:val="0"/>
        <w:autoSpaceDN w:val="0"/>
        <w:adjustRightInd w:val="0"/>
        <w:spacing w:line="360" w:lineRule="auto"/>
        <w:jc w:val="both"/>
        <w:rPr>
          <w:rFonts w:ascii="Arial" w:hAnsi="Arial" w:cs="Arial"/>
          <w:b/>
          <w:bCs/>
          <w:color w:val="000000"/>
          <w:sz w:val="22"/>
          <w:szCs w:val="22"/>
        </w:rPr>
      </w:pPr>
      <w:r w:rsidRPr="0015113E">
        <w:rPr>
          <w:rFonts w:ascii="Arial" w:hAnsi="Arial"/>
          <w:b/>
          <w:color w:val="000000"/>
          <w:sz w:val="22"/>
        </w:rPr>
        <w:t>Compliance with highest safety standards and cleanroom requirements</w:t>
      </w:r>
    </w:p>
    <w:p w14:paraId="384625BB" w14:textId="5CFCEDDF" w:rsidR="000F47CA" w:rsidRPr="0015113E" w:rsidRDefault="00C95AD0" w:rsidP="005D19D7">
      <w:pPr>
        <w:autoSpaceDE w:val="0"/>
        <w:autoSpaceDN w:val="0"/>
        <w:adjustRightInd w:val="0"/>
        <w:spacing w:line="360" w:lineRule="auto"/>
        <w:jc w:val="both"/>
        <w:rPr>
          <w:rFonts w:ascii="Arial" w:hAnsi="Arial" w:cs="Arial"/>
          <w:color w:val="000000"/>
          <w:sz w:val="22"/>
          <w:szCs w:val="22"/>
        </w:rPr>
      </w:pPr>
      <w:r w:rsidRPr="0015113E">
        <w:rPr>
          <w:rFonts w:ascii="Arial" w:hAnsi="Arial"/>
          <w:color w:val="000000"/>
          <w:sz w:val="22"/>
        </w:rPr>
        <w:t xml:space="preserve">“The item design provided an ideal working environment for our staff,” explains Tröndle. “For example, it was very easy for them to modify measuring heads and carry out the necessary tests. They also had perfect access to all areas,” he adds. Airbus put its trust in the experience and expertise of item, including in terms of occupational health and safety. The pioneer in building kit systems for industrial applications designed the stairway/platform system in accordance with the applicable occupational health and </w:t>
      </w:r>
      <w:r w:rsidRPr="0015113E">
        <w:rPr>
          <w:rFonts w:ascii="Arial" w:hAnsi="Arial"/>
          <w:color w:val="000000"/>
          <w:sz w:val="22"/>
        </w:rPr>
        <w:lastRenderedPageBreak/>
        <w:t xml:space="preserve">safety regulations and standards, together with further requirements of the accident insurance and prevention institutions. All safety aspects were factored in </w:t>
      </w:r>
      <w:proofErr w:type="gramStart"/>
      <w:r w:rsidRPr="0015113E">
        <w:rPr>
          <w:rFonts w:ascii="Arial" w:hAnsi="Arial"/>
          <w:color w:val="000000"/>
          <w:sz w:val="22"/>
        </w:rPr>
        <w:t>so as to</w:t>
      </w:r>
      <w:proofErr w:type="gramEnd"/>
      <w:r w:rsidRPr="0015113E">
        <w:rPr>
          <w:rFonts w:ascii="Arial" w:hAnsi="Arial"/>
          <w:color w:val="000000"/>
          <w:sz w:val="22"/>
        </w:rPr>
        <w:t xml:space="preserve"> make a point of avoiding accidents and falls and thus create a safe working environment. In addition, item conducted a full structural analysis and determined the deflection of the individual components. The construction and assembly of the individual modules were comprehensively documented. Furthermore, it was initially unclear whether the modules would be transported by crane or forklift, so item needed to take appropriate measures. Installation in a cleanroom environment was a further requirement. When profiles are cut to size, oil is often used to cool the components. Residues and lubricant can remain on the inside of the profiles, thereby contaminating the environment. The isopropanol item uses for cooling when cutting profiles to size is volatilised without leaving any residues. The resulting profiles are very clean and thus meet cleanroom requirements. “We were able to inspect and approve the entire solution on site at item. Only then were the individual modules painstakingly packed in specially made crates and transported to France,” reports Tröndle. “Besides the design, item therefore also took care of the logistics, providing us with excellent support throughout the entire project. We were, </w:t>
      </w:r>
      <w:proofErr w:type="gramStart"/>
      <w:r w:rsidRPr="0015113E">
        <w:rPr>
          <w:rFonts w:ascii="Arial" w:hAnsi="Arial"/>
          <w:color w:val="000000"/>
          <w:sz w:val="22"/>
        </w:rPr>
        <w:t>at all times</w:t>
      </w:r>
      <w:proofErr w:type="gramEnd"/>
      <w:r w:rsidRPr="0015113E">
        <w:rPr>
          <w:rFonts w:ascii="Arial" w:hAnsi="Arial"/>
          <w:color w:val="000000"/>
          <w:sz w:val="22"/>
        </w:rPr>
        <w:t>, in close touch with a single contact, who adapted very well to our specific aerospace mindset in a partnership of equals. Despite the numerous – and in some cases complex – requirements, I rate the collaboration as highly productive and solution-oriented,” he concludes.</w:t>
      </w:r>
    </w:p>
    <w:p w14:paraId="44A056F4" w14:textId="77777777" w:rsidR="000F47CA" w:rsidRPr="0015113E" w:rsidRDefault="000F47CA" w:rsidP="005D19D7">
      <w:pPr>
        <w:autoSpaceDE w:val="0"/>
        <w:autoSpaceDN w:val="0"/>
        <w:adjustRightInd w:val="0"/>
        <w:spacing w:line="360" w:lineRule="auto"/>
        <w:jc w:val="both"/>
        <w:rPr>
          <w:rFonts w:ascii="Arial" w:hAnsi="Arial" w:cs="Arial"/>
          <w:color w:val="000000"/>
          <w:sz w:val="22"/>
          <w:szCs w:val="22"/>
        </w:rPr>
      </w:pPr>
    </w:p>
    <w:p w14:paraId="3790E2C6" w14:textId="77777777" w:rsidR="00A00149" w:rsidRPr="0015113E" w:rsidRDefault="00A00149" w:rsidP="00A007E4">
      <w:pPr>
        <w:autoSpaceDE w:val="0"/>
        <w:autoSpaceDN w:val="0"/>
        <w:adjustRightInd w:val="0"/>
        <w:spacing w:line="360" w:lineRule="auto"/>
        <w:jc w:val="both"/>
        <w:rPr>
          <w:rFonts w:ascii="Arial" w:hAnsi="Arial" w:cs="Arial"/>
          <w:color w:val="000000"/>
          <w:sz w:val="22"/>
          <w:szCs w:val="22"/>
        </w:rPr>
      </w:pPr>
    </w:p>
    <w:p w14:paraId="3645558A" w14:textId="77BF5A65" w:rsidR="00311B91" w:rsidRPr="00215FCE" w:rsidRDefault="00311B91" w:rsidP="00311B91">
      <w:pPr>
        <w:spacing w:line="360" w:lineRule="auto"/>
        <w:jc w:val="both"/>
        <w:rPr>
          <w:rFonts w:ascii="Arial" w:hAnsi="Arial" w:cs="Arial"/>
          <w:sz w:val="22"/>
          <w:szCs w:val="18"/>
        </w:rPr>
      </w:pPr>
      <w:r w:rsidRPr="00215FCE">
        <w:rPr>
          <w:rFonts w:ascii="Arial" w:hAnsi="Arial"/>
          <w:b/>
          <w:sz w:val="22"/>
        </w:rPr>
        <w:t>Length:</w:t>
      </w:r>
      <w:r w:rsidRPr="00215FCE">
        <w:rPr>
          <w:rFonts w:ascii="Arial" w:hAnsi="Arial"/>
          <w:sz w:val="22"/>
        </w:rPr>
        <w:t xml:space="preserve"> </w:t>
      </w:r>
      <w:r w:rsidRPr="00215FCE">
        <w:rPr>
          <w:rFonts w:ascii="Arial" w:hAnsi="Arial"/>
          <w:sz w:val="22"/>
        </w:rPr>
        <w:tab/>
        <w:t>10,668 characters including spaces</w:t>
      </w:r>
    </w:p>
    <w:p w14:paraId="1CEF60CF" w14:textId="71F7651E" w:rsidR="00311B91" w:rsidRPr="0015113E" w:rsidRDefault="00311B91" w:rsidP="00311B91">
      <w:pPr>
        <w:spacing w:line="360" w:lineRule="auto"/>
        <w:jc w:val="both"/>
        <w:rPr>
          <w:rFonts w:ascii="Arial" w:hAnsi="Arial" w:cs="Arial"/>
          <w:sz w:val="22"/>
          <w:szCs w:val="18"/>
        </w:rPr>
      </w:pPr>
      <w:r w:rsidRPr="00215FCE">
        <w:rPr>
          <w:rFonts w:ascii="Arial" w:hAnsi="Arial"/>
          <w:b/>
          <w:sz w:val="22"/>
        </w:rPr>
        <w:t>Date:</w:t>
      </w:r>
      <w:r w:rsidRPr="00215FCE">
        <w:rPr>
          <w:rFonts w:ascii="Arial" w:hAnsi="Arial"/>
          <w:sz w:val="22"/>
        </w:rPr>
        <w:t xml:space="preserve"> </w:t>
      </w:r>
      <w:r w:rsidRPr="00215FCE">
        <w:rPr>
          <w:rFonts w:ascii="Arial" w:hAnsi="Arial"/>
          <w:sz w:val="22"/>
        </w:rPr>
        <w:tab/>
      </w:r>
      <w:r w:rsidRPr="00215FCE">
        <w:rPr>
          <w:rFonts w:ascii="Arial" w:hAnsi="Arial"/>
          <w:sz w:val="22"/>
        </w:rPr>
        <w:tab/>
      </w:r>
      <w:r w:rsidR="00512788">
        <w:rPr>
          <w:rFonts w:ascii="Arial" w:hAnsi="Arial"/>
          <w:sz w:val="22"/>
        </w:rPr>
        <w:t>09 November 2023</w:t>
      </w:r>
    </w:p>
    <w:p w14:paraId="2661983A" w14:textId="7EA54AB4" w:rsidR="00311B91" w:rsidRPr="0015113E" w:rsidRDefault="00311B91" w:rsidP="00311B91">
      <w:pPr>
        <w:spacing w:line="360" w:lineRule="auto"/>
        <w:jc w:val="both"/>
        <w:rPr>
          <w:rFonts w:ascii="Arial" w:hAnsi="Arial" w:cs="Arial"/>
          <w:sz w:val="22"/>
          <w:szCs w:val="18"/>
          <w:lang w:eastAsia="en-US"/>
        </w:rPr>
      </w:pPr>
    </w:p>
    <w:p w14:paraId="0919B74D" w14:textId="4CD20173" w:rsidR="00311B91" w:rsidRPr="0015113E" w:rsidRDefault="00311B91" w:rsidP="003E1781">
      <w:pPr>
        <w:spacing w:line="360" w:lineRule="auto"/>
        <w:ind w:left="1415" w:hanging="1415"/>
        <w:jc w:val="both"/>
        <w:rPr>
          <w:rFonts w:ascii="Arial" w:hAnsi="Arial" w:cs="Arial"/>
          <w:sz w:val="22"/>
          <w:szCs w:val="18"/>
        </w:rPr>
      </w:pPr>
      <w:r w:rsidRPr="0015113E">
        <w:rPr>
          <w:rFonts w:ascii="Arial" w:hAnsi="Arial"/>
          <w:b/>
          <w:sz w:val="22"/>
        </w:rPr>
        <w:t xml:space="preserve">Photos: </w:t>
      </w:r>
      <w:r w:rsidRPr="0015113E">
        <w:rPr>
          <w:rFonts w:ascii="Arial" w:hAnsi="Arial"/>
          <w:b/>
          <w:sz w:val="22"/>
        </w:rPr>
        <w:tab/>
      </w:r>
      <w:r w:rsidRPr="0015113E">
        <w:rPr>
          <w:rFonts w:ascii="Arial" w:hAnsi="Arial"/>
          <w:sz w:val="22"/>
        </w:rPr>
        <w:t xml:space="preserve">5 </w:t>
      </w:r>
    </w:p>
    <w:p w14:paraId="3A99AA5D" w14:textId="462B5B36" w:rsidR="00311B91" w:rsidRPr="0015113E" w:rsidRDefault="00311B91" w:rsidP="00311B91">
      <w:pPr>
        <w:spacing w:line="360" w:lineRule="auto"/>
        <w:jc w:val="both"/>
        <w:rPr>
          <w:rFonts w:ascii="Arial" w:hAnsi="Arial" w:cs="Arial"/>
          <w:b/>
          <w:sz w:val="22"/>
          <w:szCs w:val="18"/>
          <w:lang w:eastAsia="en-US"/>
        </w:rPr>
      </w:pPr>
    </w:p>
    <w:p w14:paraId="4CB6F8AA" w14:textId="4B28F6C2" w:rsidR="0023784E" w:rsidRPr="0015113E" w:rsidRDefault="0064443A" w:rsidP="00A007E4">
      <w:pPr>
        <w:autoSpaceDE w:val="0"/>
        <w:autoSpaceDN w:val="0"/>
        <w:adjustRightInd w:val="0"/>
        <w:spacing w:line="360" w:lineRule="auto"/>
        <w:jc w:val="both"/>
        <w:rPr>
          <w:rFonts w:ascii="Arial" w:hAnsi="Arial" w:cs="Arial"/>
          <w:color w:val="000000"/>
          <w:sz w:val="22"/>
          <w:szCs w:val="22"/>
        </w:rPr>
      </w:pPr>
      <w:r w:rsidRPr="0015113E">
        <w:rPr>
          <w:noProof/>
        </w:rPr>
        <w:drawing>
          <wp:anchor distT="0" distB="0" distL="114300" distR="114300" simplePos="0" relativeHeight="251658240" behindDoc="0" locked="0" layoutInCell="1" allowOverlap="1" wp14:anchorId="0209B489" wp14:editId="2C39E63E">
            <wp:simplePos x="0" y="0"/>
            <wp:positionH relativeFrom="column">
              <wp:posOffset>4445</wp:posOffset>
            </wp:positionH>
            <wp:positionV relativeFrom="paragraph">
              <wp:posOffset>-2540</wp:posOffset>
            </wp:positionV>
            <wp:extent cx="2209800" cy="1657285"/>
            <wp:effectExtent l="0" t="0" r="0" b="635"/>
            <wp:wrapThrough wrapText="bothSides">
              <wp:wrapPolygon edited="0">
                <wp:start x="0" y="0"/>
                <wp:lineTo x="0" y="21360"/>
                <wp:lineTo x="21414" y="21360"/>
                <wp:lineTo x="21414" y="0"/>
                <wp:lineTo x="0" y="0"/>
              </wp:wrapPolygon>
            </wp:wrapThrough>
            <wp:docPr id="2" name="Grafik 2" descr="Ein Bild, das Gebäude, drinnen, Decke, Bahnho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Gebäude, drinnen, Decke, Bahnhof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0" cy="1657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13E">
        <w:rPr>
          <w:rFonts w:ascii="Arial" w:hAnsi="Arial"/>
          <w:b/>
          <w:color w:val="000000"/>
          <w:sz w:val="22"/>
        </w:rPr>
        <w:t>Caption 1:</w:t>
      </w:r>
      <w:r w:rsidRPr="0015113E">
        <w:rPr>
          <w:rFonts w:ascii="Arial" w:hAnsi="Arial"/>
          <w:color w:val="000000"/>
          <w:sz w:val="22"/>
        </w:rPr>
        <w:t xml:space="preserve"> In close collaboration with Airbus, item designed a special stairway/platform system for the JUICE space probe to provide perfect support for the MAGBOOM measuring arm, together with a working level that ruled out any transfer of vibrations. Source: item</w:t>
      </w:r>
    </w:p>
    <w:p w14:paraId="0A80E8F9" w14:textId="2AE05840" w:rsidR="00433729" w:rsidRPr="0015113E" w:rsidRDefault="00433729" w:rsidP="00311B91">
      <w:pPr>
        <w:spacing w:line="360" w:lineRule="auto"/>
        <w:jc w:val="both"/>
        <w:rPr>
          <w:rFonts w:ascii="Arial" w:hAnsi="Arial"/>
          <w:b/>
          <w:bCs/>
          <w:sz w:val="18"/>
        </w:rPr>
      </w:pPr>
    </w:p>
    <w:p w14:paraId="38A7D6B8" w14:textId="77777777" w:rsidR="003C4644" w:rsidRPr="0015113E" w:rsidRDefault="003C4644" w:rsidP="00311B91">
      <w:pPr>
        <w:spacing w:line="360" w:lineRule="auto"/>
        <w:jc w:val="both"/>
        <w:rPr>
          <w:rFonts w:ascii="Arial" w:hAnsi="Arial" w:cs="Arial"/>
          <w:b/>
          <w:bCs/>
          <w:color w:val="000000"/>
          <w:sz w:val="22"/>
          <w:szCs w:val="22"/>
        </w:rPr>
      </w:pPr>
    </w:p>
    <w:p w14:paraId="0872400D" w14:textId="4B2ED608" w:rsidR="0092311E" w:rsidRPr="0015113E" w:rsidRDefault="003C4644" w:rsidP="00311B91">
      <w:pPr>
        <w:spacing w:line="360" w:lineRule="auto"/>
        <w:jc w:val="both"/>
        <w:rPr>
          <w:rFonts w:ascii="Arial" w:hAnsi="Arial" w:cs="Arial"/>
          <w:color w:val="000000"/>
          <w:sz w:val="22"/>
          <w:szCs w:val="22"/>
        </w:rPr>
      </w:pPr>
      <w:r w:rsidRPr="0015113E">
        <w:rPr>
          <w:noProof/>
        </w:rPr>
        <w:lastRenderedPageBreak/>
        <w:drawing>
          <wp:anchor distT="0" distB="0" distL="114300" distR="114300" simplePos="0" relativeHeight="251658241" behindDoc="0" locked="0" layoutInCell="1" allowOverlap="1" wp14:anchorId="6C676C97" wp14:editId="4D0ED5E0">
            <wp:simplePos x="0" y="0"/>
            <wp:positionH relativeFrom="column">
              <wp:posOffset>4445</wp:posOffset>
            </wp:positionH>
            <wp:positionV relativeFrom="paragraph">
              <wp:posOffset>4445</wp:posOffset>
            </wp:positionV>
            <wp:extent cx="2247900" cy="1685859"/>
            <wp:effectExtent l="0" t="0" r="0" b="0"/>
            <wp:wrapThrough wrapText="bothSides">
              <wp:wrapPolygon edited="0">
                <wp:start x="0" y="0"/>
                <wp:lineTo x="0" y="21242"/>
                <wp:lineTo x="21417" y="21242"/>
                <wp:lineTo x="21417" y="0"/>
                <wp:lineTo x="0" y="0"/>
              </wp:wrapPolygon>
            </wp:wrapThrough>
            <wp:docPr id="3" name="Grafik 3" descr="Ein Bild, das drinnen, Ausrüstung, Frä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Ausrüstung, Fräse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7900" cy="16858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13E">
        <w:rPr>
          <w:rFonts w:ascii="Arial" w:hAnsi="Arial"/>
          <w:b/>
          <w:color w:val="000000"/>
          <w:sz w:val="22"/>
        </w:rPr>
        <w:t>Caption 2:</w:t>
      </w:r>
      <w:r w:rsidRPr="0015113E">
        <w:rPr>
          <w:rFonts w:ascii="Arial" w:hAnsi="Arial"/>
          <w:b/>
          <w:sz w:val="18"/>
        </w:rPr>
        <w:t xml:space="preserve"> </w:t>
      </w:r>
      <w:r w:rsidRPr="0015113E">
        <w:rPr>
          <w:rFonts w:ascii="Arial" w:hAnsi="Arial"/>
          <w:color w:val="000000"/>
          <w:sz w:val="22"/>
        </w:rPr>
        <w:t>The MAGBOOM, which is over 10 m long, can be deployed safely thanks to the substructure. This means final tests can be carried out before the probe is launched into space. Source: Airbus</w:t>
      </w:r>
    </w:p>
    <w:p w14:paraId="2802D22E" w14:textId="77777777" w:rsidR="000116DA" w:rsidRPr="0015113E" w:rsidRDefault="000116DA" w:rsidP="00311B91">
      <w:pPr>
        <w:spacing w:line="360" w:lineRule="auto"/>
        <w:jc w:val="both"/>
        <w:rPr>
          <w:rFonts w:ascii="Arial" w:hAnsi="Arial"/>
          <w:b/>
          <w:bCs/>
          <w:sz w:val="18"/>
        </w:rPr>
      </w:pPr>
    </w:p>
    <w:p w14:paraId="3CA35833" w14:textId="77777777" w:rsidR="003C4644" w:rsidRPr="0015113E" w:rsidRDefault="003C4644" w:rsidP="00311B91">
      <w:pPr>
        <w:spacing w:line="360" w:lineRule="auto"/>
        <w:jc w:val="both"/>
        <w:rPr>
          <w:rFonts w:ascii="Arial" w:hAnsi="Arial"/>
          <w:b/>
          <w:bCs/>
          <w:sz w:val="18"/>
        </w:rPr>
      </w:pPr>
    </w:p>
    <w:p w14:paraId="5511CD01" w14:textId="77777777" w:rsidR="003C4644" w:rsidRPr="0015113E" w:rsidRDefault="003C4644" w:rsidP="00311B91">
      <w:pPr>
        <w:spacing w:line="360" w:lineRule="auto"/>
        <w:jc w:val="both"/>
        <w:rPr>
          <w:rFonts w:ascii="Arial" w:hAnsi="Arial"/>
          <w:b/>
          <w:bCs/>
          <w:sz w:val="18"/>
        </w:rPr>
      </w:pPr>
    </w:p>
    <w:p w14:paraId="42370DFF" w14:textId="77777777" w:rsidR="003C4644" w:rsidRPr="0015113E" w:rsidRDefault="003C4644" w:rsidP="00311B91">
      <w:pPr>
        <w:spacing w:line="360" w:lineRule="auto"/>
        <w:jc w:val="both"/>
        <w:rPr>
          <w:rFonts w:ascii="Arial" w:hAnsi="Arial"/>
          <w:b/>
          <w:bCs/>
          <w:sz w:val="18"/>
        </w:rPr>
      </w:pPr>
    </w:p>
    <w:p w14:paraId="68706160" w14:textId="77777777" w:rsidR="003C4644" w:rsidRPr="0015113E" w:rsidRDefault="003C4644" w:rsidP="00311B91">
      <w:pPr>
        <w:spacing w:line="360" w:lineRule="auto"/>
        <w:jc w:val="both"/>
        <w:rPr>
          <w:rFonts w:ascii="Arial" w:hAnsi="Arial"/>
          <w:b/>
          <w:bCs/>
          <w:sz w:val="18"/>
        </w:rPr>
      </w:pPr>
    </w:p>
    <w:p w14:paraId="076A9875" w14:textId="688E422B" w:rsidR="000116DA" w:rsidRPr="0015113E" w:rsidRDefault="000C1B63" w:rsidP="00311B91">
      <w:pPr>
        <w:spacing w:line="360" w:lineRule="auto"/>
        <w:jc w:val="both"/>
        <w:rPr>
          <w:rFonts w:ascii="Arial" w:hAnsi="Arial" w:cs="Arial"/>
          <w:color w:val="000000"/>
          <w:sz w:val="22"/>
          <w:szCs w:val="22"/>
        </w:rPr>
      </w:pPr>
      <w:r w:rsidRPr="0015113E">
        <w:rPr>
          <w:noProof/>
        </w:rPr>
        <w:drawing>
          <wp:anchor distT="0" distB="0" distL="114300" distR="114300" simplePos="0" relativeHeight="251658242" behindDoc="0" locked="0" layoutInCell="1" allowOverlap="1" wp14:anchorId="7644FB46" wp14:editId="0E067F25">
            <wp:simplePos x="0" y="0"/>
            <wp:positionH relativeFrom="column">
              <wp:posOffset>4445</wp:posOffset>
            </wp:positionH>
            <wp:positionV relativeFrom="paragraph">
              <wp:posOffset>-1905</wp:posOffset>
            </wp:positionV>
            <wp:extent cx="2238375" cy="1677926"/>
            <wp:effectExtent l="0" t="0" r="0" b="0"/>
            <wp:wrapThrough wrapText="bothSides">
              <wp:wrapPolygon edited="0">
                <wp:start x="0" y="0"/>
                <wp:lineTo x="0" y="21338"/>
                <wp:lineTo x="21324" y="21338"/>
                <wp:lineTo x="21324" y="0"/>
                <wp:lineTo x="0" y="0"/>
              </wp:wrapPolygon>
            </wp:wrapThrough>
            <wp:docPr id="4" name="Grafik 4" descr="Ein Bild, das drinnen, Ausrüst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innen, Ausrüstung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8375" cy="16779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13E">
        <w:rPr>
          <w:rFonts w:ascii="Arial" w:hAnsi="Arial"/>
          <w:b/>
          <w:color w:val="000000"/>
          <w:sz w:val="22"/>
        </w:rPr>
        <w:t xml:space="preserve">Caption 3: </w:t>
      </w:r>
      <w:r w:rsidRPr="0015113E">
        <w:rPr>
          <w:rFonts w:ascii="Arial" w:hAnsi="Arial"/>
          <w:color w:val="000000"/>
          <w:sz w:val="22"/>
        </w:rPr>
        <w:t>The platform must not transfer any vibrations whatsoever to the measuring arm or measuring instruments, so six separate modules were built. These were transported to the Airbus Astrolabe in Toulouse and assembled on site. Source: Airbus</w:t>
      </w:r>
    </w:p>
    <w:p w14:paraId="2284732D" w14:textId="77777777" w:rsidR="00C968F1" w:rsidRPr="0015113E" w:rsidRDefault="00C968F1" w:rsidP="00311B91">
      <w:pPr>
        <w:spacing w:line="360" w:lineRule="auto"/>
        <w:jc w:val="both"/>
        <w:rPr>
          <w:rFonts w:ascii="Arial" w:hAnsi="Arial" w:cs="Arial"/>
          <w:color w:val="000000"/>
          <w:sz w:val="22"/>
          <w:szCs w:val="22"/>
        </w:rPr>
      </w:pPr>
    </w:p>
    <w:p w14:paraId="3AE4139A" w14:textId="77777777" w:rsidR="008823D9" w:rsidRPr="0015113E" w:rsidRDefault="008823D9" w:rsidP="00311B91">
      <w:pPr>
        <w:spacing w:line="360" w:lineRule="auto"/>
        <w:jc w:val="both"/>
        <w:rPr>
          <w:rFonts w:ascii="Arial" w:hAnsi="Arial" w:cs="Arial"/>
          <w:color w:val="000000"/>
          <w:sz w:val="22"/>
          <w:szCs w:val="22"/>
        </w:rPr>
      </w:pPr>
    </w:p>
    <w:p w14:paraId="08265771" w14:textId="00B6F800" w:rsidR="00C968F1" w:rsidRPr="0015113E" w:rsidRDefault="008823D9" w:rsidP="00311B91">
      <w:pPr>
        <w:spacing w:line="360" w:lineRule="auto"/>
        <w:jc w:val="both"/>
        <w:rPr>
          <w:rFonts w:ascii="Arial" w:hAnsi="Arial" w:cs="Arial"/>
          <w:color w:val="000000"/>
          <w:sz w:val="22"/>
          <w:szCs w:val="22"/>
        </w:rPr>
      </w:pPr>
      <w:r w:rsidRPr="0015113E">
        <w:rPr>
          <w:noProof/>
        </w:rPr>
        <w:drawing>
          <wp:anchor distT="0" distB="0" distL="114300" distR="114300" simplePos="0" relativeHeight="251658243" behindDoc="0" locked="0" layoutInCell="1" allowOverlap="1" wp14:anchorId="51549142" wp14:editId="3AEF21DD">
            <wp:simplePos x="0" y="0"/>
            <wp:positionH relativeFrom="margin">
              <wp:align>left</wp:align>
            </wp:positionH>
            <wp:positionV relativeFrom="paragraph">
              <wp:posOffset>15875</wp:posOffset>
            </wp:positionV>
            <wp:extent cx="2228850" cy="1840598"/>
            <wp:effectExtent l="0" t="0" r="0" b="7620"/>
            <wp:wrapThrough wrapText="bothSides">
              <wp:wrapPolygon edited="0">
                <wp:start x="0" y="0"/>
                <wp:lineTo x="0" y="21466"/>
                <wp:lineTo x="21415" y="21466"/>
                <wp:lineTo x="21415"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8850" cy="18405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13E">
        <w:rPr>
          <w:rFonts w:ascii="Arial" w:hAnsi="Arial"/>
          <w:b/>
          <w:color w:val="000000"/>
          <w:sz w:val="22"/>
        </w:rPr>
        <w:t xml:space="preserve">Caption 4: </w:t>
      </w:r>
      <w:r w:rsidRPr="0015113E">
        <w:rPr>
          <w:rFonts w:ascii="Arial" w:hAnsi="Arial"/>
          <w:color w:val="000000"/>
          <w:sz w:val="22"/>
        </w:rPr>
        <w:t xml:space="preserve">Since it was initially unclear whether the modules would be transported to their </w:t>
      </w:r>
      <w:proofErr w:type="gramStart"/>
      <w:r w:rsidRPr="0015113E">
        <w:rPr>
          <w:rFonts w:ascii="Arial" w:hAnsi="Arial"/>
          <w:color w:val="000000"/>
          <w:sz w:val="22"/>
        </w:rPr>
        <w:t>final destination</w:t>
      </w:r>
      <w:proofErr w:type="gramEnd"/>
      <w:r w:rsidRPr="0015113E">
        <w:rPr>
          <w:rFonts w:ascii="Arial" w:hAnsi="Arial"/>
          <w:color w:val="000000"/>
          <w:sz w:val="22"/>
        </w:rPr>
        <w:t xml:space="preserve"> by forklift or crane, item fitted appropriate points of support and lifting points. Source: item</w:t>
      </w:r>
    </w:p>
    <w:p w14:paraId="566EC163" w14:textId="77777777" w:rsidR="00B14D5F" w:rsidRPr="0015113E" w:rsidRDefault="00B14D5F" w:rsidP="00311B91">
      <w:pPr>
        <w:spacing w:line="360" w:lineRule="auto"/>
        <w:jc w:val="both"/>
        <w:rPr>
          <w:rFonts w:ascii="Arial" w:hAnsi="Arial" w:cs="Arial"/>
          <w:color w:val="000000"/>
          <w:sz w:val="22"/>
          <w:szCs w:val="22"/>
        </w:rPr>
      </w:pPr>
    </w:p>
    <w:p w14:paraId="002860D0" w14:textId="77777777" w:rsidR="008823D9" w:rsidRPr="0015113E" w:rsidRDefault="008823D9" w:rsidP="00311B91">
      <w:pPr>
        <w:spacing w:line="360" w:lineRule="auto"/>
        <w:jc w:val="both"/>
        <w:rPr>
          <w:rFonts w:ascii="Arial" w:hAnsi="Arial" w:cs="Arial"/>
          <w:color w:val="000000"/>
          <w:sz w:val="22"/>
          <w:szCs w:val="22"/>
        </w:rPr>
      </w:pPr>
    </w:p>
    <w:p w14:paraId="0CD22910" w14:textId="77777777" w:rsidR="008823D9" w:rsidRPr="0015113E" w:rsidRDefault="008823D9" w:rsidP="00311B91">
      <w:pPr>
        <w:spacing w:line="360" w:lineRule="auto"/>
        <w:jc w:val="both"/>
        <w:rPr>
          <w:rFonts w:ascii="Arial" w:hAnsi="Arial" w:cs="Arial"/>
          <w:color w:val="000000"/>
          <w:sz w:val="22"/>
          <w:szCs w:val="22"/>
        </w:rPr>
      </w:pPr>
    </w:p>
    <w:p w14:paraId="0645EF48" w14:textId="626A4C75" w:rsidR="00454622" w:rsidRPr="0015113E" w:rsidRDefault="00582B7A" w:rsidP="00160B8A">
      <w:pPr>
        <w:autoSpaceDE w:val="0"/>
        <w:autoSpaceDN w:val="0"/>
        <w:adjustRightInd w:val="0"/>
        <w:spacing w:line="360" w:lineRule="auto"/>
        <w:jc w:val="both"/>
        <w:rPr>
          <w:rFonts w:ascii="Arial" w:hAnsi="Arial" w:cs="Arial"/>
          <w:b/>
          <w:bCs/>
          <w:color w:val="000000"/>
          <w:sz w:val="22"/>
          <w:szCs w:val="22"/>
        </w:rPr>
      </w:pPr>
      <w:r w:rsidRPr="0015113E">
        <w:rPr>
          <w:noProof/>
        </w:rPr>
        <w:drawing>
          <wp:anchor distT="0" distB="0" distL="114300" distR="114300" simplePos="0" relativeHeight="251658244" behindDoc="0" locked="0" layoutInCell="1" allowOverlap="1" wp14:anchorId="729F8DC4" wp14:editId="604AF53A">
            <wp:simplePos x="0" y="0"/>
            <wp:positionH relativeFrom="margin">
              <wp:align>left</wp:align>
            </wp:positionH>
            <wp:positionV relativeFrom="paragraph">
              <wp:posOffset>47625</wp:posOffset>
            </wp:positionV>
            <wp:extent cx="2331085" cy="1933575"/>
            <wp:effectExtent l="0" t="0" r="0" b="0"/>
            <wp:wrapThrough wrapText="bothSides">
              <wp:wrapPolygon edited="0">
                <wp:start x="0" y="0"/>
                <wp:lineTo x="0" y="21281"/>
                <wp:lineTo x="21359" y="21281"/>
                <wp:lineTo x="21359"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2812" cy="19349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2E148F" w14:textId="7021A596" w:rsidR="00160B8A" w:rsidRPr="0015113E" w:rsidRDefault="00582B7A" w:rsidP="00160B8A">
      <w:pPr>
        <w:autoSpaceDE w:val="0"/>
        <w:autoSpaceDN w:val="0"/>
        <w:adjustRightInd w:val="0"/>
        <w:spacing w:line="360" w:lineRule="auto"/>
        <w:jc w:val="both"/>
        <w:rPr>
          <w:rFonts w:ascii="Arial" w:hAnsi="Arial" w:cs="Arial"/>
          <w:color w:val="000000"/>
          <w:sz w:val="22"/>
          <w:szCs w:val="22"/>
        </w:rPr>
      </w:pPr>
      <w:r w:rsidRPr="0015113E">
        <w:rPr>
          <w:rFonts w:ascii="Arial" w:hAnsi="Arial"/>
          <w:b/>
          <w:color w:val="000000"/>
          <w:sz w:val="22"/>
        </w:rPr>
        <w:t xml:space="preserve">Caption 5: </w:t>
      </w:r>
      <w:r w:rsidRPr="0015113E">
        <w:rPr>
          <w:rFonts w:ascii="Arial" w:hAnsi="Arial"/>
          <w:color w:val="000000"/>
          <w:sz w:val="22"/>
        </w:rPr>
        <w:t xml:space="preserve">There are three sets of </w:t>
      </w:r>
      <w:r w:rsidR="0015113E" w:rsidRPr="0015113E">
        <w:rPr>
          <w:rFonts w:ascii="Arial" w:hAnsi="Arial"/>
          <w:color w:val="000000"/>
          <w:sz w:val="22"/>
        </w:rPr>
        <w:t>A</w:t>
      </w:r>
      <w:r w:rsidRPr="0015113E">
        <w:rPr>
          <w:rFonts w:ascii="Arial" w:hAnsi="Arial"/>
          <w:color w:val="000000"/>
          <w:sz w:val="22"/>
        </w:rPr>
        <w:t xml:space="preserve">djustable </w:t>
      </w:r>
      <w:r w:rsidR="0015113E" w:rsidRPr="0015113E">
        <w:rPr>
          <w:rFonts w:ascii="Arial" w:hAnsi="Arial"/>
          <w:color w:val="000000"/>
          <w:sz w:val="22"/>
        </w:rPr>
        <w:t>F</w:t>
      </w:r>
      <w:r w:rsidRPr="0015113E">
        <w:rPr>
          <w:rFonts w:ascii="Arial" w:hAnsi="Arial"/>
          <w:color w:val="000000"/>
          <w:sz w:val="22"/>
        </w:rPr>
        <w:t>eet to adjust the central segment’s height, which ensures the levels can be aligned with millimetre accuracy. Source: item</w:t>
      </w:r>
    </w:p>
    <w:p w14:paraId="5033F514" w14:textId="6ED790E1" w:rsidR="00160B8A" w:rsidRPr="0015113E" w:rsidRDefault="00160B8A" w:rsidP="00311B91">
      <w:pPr>
        <w:spacing w:line="360" w:lineRule="auto"/>
        <w:jc w:val="both"/>
        <w:rPr>
          <w:rFonts w:ascii="Arial" w:hAnsi="Arial" w:cs="Arial"/>
          <w:color w:val="000000"/>
          <w:sz w:val="22"/>
          <w:szCs w:val="22"/>
        </w:rPr>
      </w:pPr>
    </w:p>
    <w:p w14:paraId="3195E505" w14:textId="77777777" w:rsidR="00B14D5F" w:rsidRPr="0015113E" w:rsidRDefault="00B14D5F" w:rsidP="00311B91">
      <w:pPr>
        <w:spacing w:line="360" w:lineRule="auto"/>
        <w:jc w:val="both"/>
        <w:rPr>
          <w:rFonts w:ascii="Arial" w:hAnsi="Arial"/>
          <w:b/>
          <w:bCs/>
          <w:sz w:val="18"/>
        </w:rPr>
      </w:pPr>
    </w:p>
    <w:p w14:paraId="64248804" w14:textId="77777777" w:rsidR="00B14D5F" w:rsidRPr="0015113E" w:rsidRDefault="00B14D5F" w:rsidP="00311B91">
      <w:pPr>
        <w:spacing w:line="360" w:lineRule="auto"/>
        <w:jc w:val="both"/>
        <w:rPr>
          <w:rFonts w:ascii="Arial" w:hAnsi="Arial"/>
          <w:b/>
          <w:bCs/>
          <w:sz w:val="18"/>
        </w:rPr>
      </w:pPr>
    </w:p>
    <w:p w14:paraId="26CAC4DD" w14:textId="77777777" w:rsidR="00B14D5F" w:rsidRPr="0015113E" w:rsidRDefault="00B14D5F" w:rsidP="00311B91">
      <w:pPr>
        <w:spacing w:line="360" w:lineRule="auto"/>
        <w:jc w:val="both"/>
        <w:rPr>
          <w:rFonts w:ascii="Arial" w:hAnsi="Arial"/>
          <w:b/>
          <w:bCs/>
          <w:sz w:val="18"/>
        </w:rPr>
      </w:pPr>
    </w:p>
    <w:p w14:paraId="2D91666F" w14:textId="77777777" w:rsidR="00B14D5F" w:rsidRPr="0015113E" w:rsidRDefault="00B14D5F" w:rsidP="00311B91">
      <w:pPr>
        <w:spacing w:line="360" w:lineRule="auto"/>
        <w:jc w:val="both"/>
        <w:rPr>
          <w:rFonts w:ascii="Arial" w:hAnsi="Arial"/>
          <w:b/>
          <w:bCs/>
          <w:sz w:val="18"/>
        </w:rPr>
      </w:pPr>
    </w:p>
    <w:p w14:paraId="02D8333F" w14:textId="77777777" w:rsidR="00B14D5F" w:rsidRPr="0015113E" w:rsidRDefault="00B14D5F" w:rsidP="00311B91">
      <w:pPr>
        <w:spacing w:line="360" w:lineRule="auto"/>
        <w:jc w:val="both"/>
        <w:rPr>
          <w:rFonts w:ascii="Arial" w:hAnsi="Arial"/>
          <w:b/>
          <w:bCs/>
          <w:sz w:val="18"/>
        </w:rPr>
      </w:pPr>
    </w:p>
    <w:p w14:paraId="6731090E" w14:textId="2FC2D2B4" w:rsidR="00311B91" w:rsidRPr="0015113E" w:rsidRDefault="00311B91" w:rsidP="00311B91">
      <w:pPr>
        <w:spacing w:line="360" w:lineRule="auto"/>
        <w:jc w:val="both"/>
        <w:rPr>
          <w:rFonts w:ascii="Arial" w:hAnsi="Arial"/>
          <w:b/>
          <w:bCs/>
          <w:sz w:val="18"/>
        </w:rPr>
      </w:pPr>
      <w:r w:rsidRPr="0015113E">
        <w:rPr>
          <w:rFonts w:ascii="Arial" w:hAnsi="Arial"/>
          <w:b/>
          <w:sz w:val="18"/>
        </w:rPr>
        <w:t xml:space="preserve">About item </w:t>
      </w:r>
    </w:p>
    <w:p w14:paraId="61E0BB0E" w14:textId="55DA683F" w:rsidR="00D72D96" w:rsidRPr="0015113E"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sidRPr="0015113E">
        <w:rPr>
          <w:rStyle w:val="normaltextrun"/>
          <w:rFonts w:ascii="Arial" w:hAnsi="Arial"/>
          <w:sz w:val="18"/>
        </w:rPr>
        <w:t xml:space="preserve">item Industrietechnik GmbH is the pioneer in building kit systems for industrial applications and a partner of the manufacturing industry across the entire globe. Today, the item product portfolio comprises more than </w:t>
      </w:r>
      <w:r w:rsidRPr="0015113E">
        <w:rPr>
          <w:rStyle w:val="normaltextrun"/>
          <w:rFonts w:ascii="Arial" w:hAnsi="Arial"/>
          <w:sz w:val="18"/>
        </w:rPr>
        <w:lastRenderedPageBreak/>
        <w:t>4000 high-quality components designed for use in machine bases, work benches, automation solutions and lean production applications. The company has received a string of awards for products with ground-breaking industrial design and end-to-end ergonomics.</w:t>
      </w:r>
      <w:r w:rsidRPr="0015113E">
        <w:rPr>
          <w:rStyle w:val="eop"/>
          <w:rFonts w:ascii="&amp;quot" w:hAnsi="&amp;quot"/>
          <w:sz w:val="18"/>
        </w:rPr>
        <w:t> </w:t>
      </w:r>
    </w:p>
    <w:p w14:paraId="0574F077" w14:textId="177B9CBB" w:rsidR="00D72D96" w:rsidRPr="0015113E" w:rsidRDefault="00D72D96" w:rsidP="0076742E">
      <w:pPr>
        <w:pStyle w:val="paragraph"/>
        <w:spacing w:before="0" w:beforeAutospacing="0" w:after="0" w:afterAutospacing="0" w:line="360" w:lineRule="auto"/>
        <w:jc w:val="both"/>
        <w:textAlignment w:val="baseline"/>
        <w:rPr>
          <w:rFonts w:ascii="&amp;quot" w:hAnsi="&amp;quot"/>
          <w:sz w:val="18"/>
          <w:szCs w:val="18"/>
        </w:rPr>
      </w:pPr>
      <w:r w:rsidRPr="0015113E">
        <w:rPr>
          <w:rStyle w:val="eop"/>
          <w:rFonts w:ascii="&amp;quot" w:hAnsi="&amp;quot"/>
          <w:sz w:val="18"/>
        </w:rPr>
        <w:t> </w:t>
      </w:r>
    </w:p>
    <w:p w14:paraId="7239B9AD" w14:textId="269F4EB2" w:rsidR="00D72D96" w:rsidRPr="0015113E" w:rsidRDefault="00D72D96" w:rsidP="0076742E">
      <w:pPr>
        <w:pStyle w:val="paragraph"/>
        <w:spacing w:before="0" w:beforeAutospacing="0" w:after="0" w:afterAutospacing="0" w:line="360" w:lineRule="auto"/>
        <w:jc w:val="both"/>
        <w:textAlignment w:val="baseline"/>
        <w:rPr>
          <w:rFonts w:ascii="&amp;quot" w:hAnsi="&amp;quot"/>
          <w:sz w:val="18"/>
          <w:szCs w:val="18"/>
        </w:rPr>
      </w:pPr>
      <w:r w:rsidRPr="0015113E">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sidRPr="0015113E">
        <w:rPr>
          <w:rStyle w:val="eop"/>
          <w:rFonts w:ascii="&amp;quot" w:hAnsi="&amp;quot"/>
          <w:sz w:val="18"/>
        </w:rPr>
        <w:t> </w:t>
      </w:r>
    </w:p>
    <w:p w14:paraId="2B9527BF" w14:textId="77777777" w:rsidR="00D72D96" w:rsidRPr="0015113E" w:rsidRDefault="00D72D96" w:rsidP="0076742E">
      <w:pPr>
        <w:pStyle w:val="paragraph"/>
        <w:spacing w:before="0" w:beforeAutospacing="0" w:after="0" w:afterAutospacing="0" w:line="360" w:lineRule="auto"/>
        <w:jc w:val="both"/>
        <w:textAlignment w:val="baseline"/>
        <w:rPr>
          <w:rFonts w:ascii="&amp;quot" w:hAnsi="&amp;quot"/>
          <w:sz w:val="18"/>
          <w:szCs w:val="18"/>
        </w:rPr>
      </w:pPr>
      <w:r w:rsidRPr="0015113E">
        <w:rPr>
          <w:rStyle w:val="eop"/>
          <w:rFonts w:ascii="&amp;quot" w:hAnsi="&amp;quot"/>
          <w:sz w:val="18"/>
        </w:rPr>
        <w:t> </w:t>
      </w:r>
    </w:p>
    <w:p w14:paraId="142294A5" w14:textId="7265C058" w:rsidR="00D72D96" w:rsidRPr="0015113E" w:rsidRDefault="00D72D96" w:rsidP="0076742E">
      <w:pPr>
        <w:pStyle w:val="paragraph"/>
        <w:spacing w:before="0" w:beforeAutospacing="0" w:after="0" w:afterAutospacing="0" w:line="360" w:lineRule="auto"/>
        <w:jc w:val="both"/>
        <w:textAlignment w:val="baseline"/>
        <w:rPr>
          <w:rFonts w:ascii="&amp;quot" w:hAnsi="&amp;quot"/>
          <w:sz w:val="18"/>
          <w:szCs w:val="18"/>
        </w:rPr>
      </w:pPr>
      <w:r w:rsidRPr="0015113E">
        <w:rPr>
          <w:rStyle w:val="normaltextrun"/>
          <w:rFonts w:ascii="Arial" w:hAnsi="Arial"/>
          <w:sz w:val="18"/>
        </w:rPr>
        <w:t>Headquartered in Solingen, Germany, item has subsidiaries in various countries. Some 900 employees worldwide harness their know-how and passion to develop innovative solutions and services. Eleven sites make sure the company is always close to customers in Germany, with a global logistics chain ensuring swift delivery times for all components.</w:t>
      </w:r>
      <w:r w:rsidRPr="0015113E">
        <w:rPr>
          <w:rStyle w:val="eop"/>
          <w:rFonts w:ascii="&amp;quot" w:hAnsi="&amp;quot"/>
          <w:sz w:val="18"/>
        </w:rPr>
        <w:t> </w:t>
      </w:r>
    </w:p>
    <w:p w14:paraId="26660A1C" w14:textId="77777777" w:rsidR="00D72D96" w:rsidRPr="0015113E" w:rsidRDefault="00D72D96" w:rsidP="004D6023">
      <w:pPr>
        <w:spacing w:line="360" w:lineRule="auto"/>
        <w:jc w:val="both"/>
        <w:rPr>
          <w:rFonts w:ascii="Arial" w:hAnsi="Arial"/>
          <w:bCs/>
          <w:sz w:val="18"/>
        </w:rPr>
      </w:pPr>
    </w:p>
    <w:bookmarkEnd w:id="0"/>
    <w:p w14:paraId="1D74E54D" w14:textId="388274B3" w:rsidR="00311B91" w:rsidRPr="0015113E" w:rsidRDefault="00311B91" w:rsidP="00311B91">
      <w:pPr>
        <w:spacing w:line="360" w:lineRule="auto"/>
        <w:jc w:val="both"/>
        <w:rPr>
          <w:rFonts w:ascii="Arial" w:hAnsi="Arial" w:cs="Arial"/>
          <w:sz w:val="22"/>
          <w:szCs w:val="18"/>
          <w:lang w:eastAsia="en-US"/>
        </w:rPr>
      </w:pPr>
    </w:p>
    <w:p w14:paraId="288D830E" w14:textId="77777777" w:rsidR="00311B91" w:rsidRPr="0015113E" w:rsidRDefault="00311B91" w:rsidP="00311B91">
      <w:pPr>
        <w:spacing w:line="360" w:lineRule="auto"/>
        <w:jc w:val="both"/>
        <w:rPr>
          <w:rFonts w:ascii="Arial" w:hAnsi="Arial" w:cs="Arial"/>
          <w:b/>
          <w:sz w:val="22"/>
          <w:szCs w:val="18"/>
        </w:rPr>
      </w:pPr>
      <w:r w:rsidRPr="0015113E">
        <w:rPr>
          <w:rFonts w:ascii="Arial" w:hAnsi="Arial"/>
          <w:b/>
          <w:sz w:val="22"/>
        </w:rPr>
        <w:t xml:space="preserve">Company contact  </w:t>
      </w:r>
    </w:p>
    <w:p w14:paraId="737FC864" w14:textId="77777777" w:rsidR="005D35E6" w:rsidRPr="00311B91" w:rsidRDefault="005D35E6" w:rsidP="005D35E6">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Nicole </w:t>
      </w:r>
      <w:r>
        <w:rPr>
          <w:rFonts w:ascii="Arial" w:hAnsi="Arial" w:cs="Arial"/>
          <w:sz w:val="22"/>
          <w:szCs w:val="18"/>
          <w:lang w:eastAsia="en-US"/>
        </w:rPr>
        <w:t>Regelin</w:t>
      </w:r>
      <w:r w:rsidRPr="00311B91">
        <w:rPr>
          <w:rFonts w:ascii="Arial" w:hAnsi="Arial" w:cs="Arial"/>
          <w:sz w:val="22"/>
          <w:szCs w:val="18"/>
          <w:lang w:eastAsia="en-US"/>
        </w:rPr>
        <w:t xml:space="preserve"> • item Industrietechnik GmbH</w:t>
      </w:r>
    </w:p>
    <w:p w14:paraId="083799BF" w14:textId="77777777" w:rsidR="005D35E6" w:rsidRPr="00311B91" w:rsidRDefault="005D35E6" w:rsidP="005D35E6">
      <w:pPr>
        <w:spacing w:line="360" w:lineRule="auto"/>
        <w:jc w:val="both"/>
        <w:rPr>
          <w:rFonts w:ascii="Arial" w:hAnsi="Arial" w:cs="Arial"/>
          <w:sz w:val="22"/>
          <w:szCs w:val="18"/>
          <w:lang w:eastAsia="en-US"/>
        </w:rPr>
      </w:pPr>
      <w:proofErr w:type="spellStart"/>
      <w:r w:rsidRPr="00311B91">
        <w:rPr>
          <w:rFonts w:ascii="Arial" w:hAnsi="Arial" w:cs="Arial"/>
          <w:sz w:val="22"/>
          <w:szCs w:val="18"/>
          <w:lang w:eastAsia="en-US"/>
        </w:rPr>
        <w:t>Friedenstraße</w:t>
      </w:r>
      <w:proofErr w:type="spellEnd"/>
      <w:r w:rsidRPr="00311B91">
        <w:rPr>
          <w:rFonts w:ascii="Arial" w:hAnsi="Arial" w:cs="Arial"/>
          <w:sz w:val="22"/>
          <w:szCs w:val="18"/>
          <w:lang w:eastAsia="en-US"/>
        </w:rPr>
        <w:t xml:space="preserve"> 107</w:t>
      </w:r>
      <w:r>
        <w:rPr>
          <w:rFonts w:ascii="Arial" w:hAnsi="Arial" w:cs="Arial"/>
          <w:sz w:val="22"/>
          <w:szCs w:val="18"/>
          <w:lang w:eastAsia="en-US"/>
        </w:rPr>
        <w:t>–</w:t>
      </w:r>
      <w:r w:rsidRPr="00311B91">
        <w:rPr>
          <w:rFonts w:ascii="Arial" w:hAnsi="Arial" w:cs="Arial"/>
          <w:sz w:val="22"/>
          <w:szCs w:val="18"/>
          <w:lang w:eastAsia="en-US"/>
        </w:rPr>
        <w:t>109 • 42699 Solingen</w:t>
      </w:r>
    </w:p>
    <w:p w14:paraId="5811D9C6" w14:textId="77777777" w:rsidR="005D35E6" w:rsidRPr="00311B91" w:rsidRDefault="005D35E6" w:rsidP="005D35E6">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Tel.: +49 212 65 80 5188 • Fax: +49 212 65 80 </w:t>
      </w:r>
      <w:r>
        <w:rPr>
          <w:rFonts w:ascii="Arial" w:hAnsi="Arial" w:cs="Arial"/>
          <w:sz w:val="22"/>
          <w:szCs w:val="18"/>
          <w:lang w:eastAsia="en-US"/>
        </w:rPr>
        <w:t>5427</w:t>
      </w:r>
    </w:p>
    <w:p w14:paraId="3FDC7345" w14:textId="77777777" w:rsidR="005D35E6" w:rsidRPr="00311B91" w:rsidRDefault="005D35E6" w:rsidP="005D35E6">
      <w:pPr>
        <w:rPr>
          <w:rFonts w:ascii="Arial" w:hAnsi="Arial" w:cs="Arial"/>
          <w:sz w:val="22"/>
          <w:szCs w:val="18"/>
          <w:lang w:eastAsia="en-US"/>
        </w:rPr>
      </w:pPr>
      <w:r w:rsidRPr="00311B91">
        <w:rPr>
          <w:rFonts w:ascii="Arial" w:hAnsi="Arial" w:cs="Arial"/>
          <w:sz w:val="22"/>
          <w:szCs w:val="18"/>
          <w:lang w:eastAsia="en-US"/>
        </w:rPr>
        <w:t>E-Mail</w:t>
      </w:r>
      <w:r w:rsidRPr="003F7869">
        <w:t xml:space="preserve"> </w:t>
      </w:r>
      <w:r w:rsidRPr="00312E1C">
        <w:rPr>
          <w:rFonts w:ascii="Arial" w:hAnsi="Arial" w:cs="Arial"/>
          <w:sz w:val="22"/>
          <w:szCs w:val="18"/>
          <w:lang w:eastAsia="en-US"/>
        </w:rPr>
        <w:t>K.Regelin@item24.com</w:t>
      </w:r>
      <w:r>
        <w:rPr>
          <w:rFonts w:ascii="Arial" w:hAnsi="Arial" w:cs="Arial"/>
          <w:sz w:val="22"/>
          <w:szCs w:val="18"/>
          <w:lang w:eastAsia="en-US"/>
        </w:rPr>
        <w:t xml:space="preserve"> </w:t>
      </w:r>
      <w:r w:rsidRPr="00311B91">
        <w:rPr>
          <w:rFonts w:ascii="Arial" w:hAnsi="Arial" w:cs="Arial"/>
          <w:sz w:val="22"/>
          <w:szCs w:val="18"/>
          <w:lang w:eastAsia="en-US"/>
        </w:rPr>
        <w:t xml:space="preserve">• Internet: </w:t>
      </w:r>
      <w:hyperlink r:id="rId16" w:history="1">
        <w:r w:rsidRPr="00694444">
          <w:rPr>
            <w:rFonts w:ascii="Arial" w:hAnsi="Arial" w:cs="Arial"/>
            <w:sz w:val="22"/>
            <w:szCs w:val="18"/>
            <w:lang w:eastAsia="en-US"/>
          </w:rPr>
          <w:t>www.item24.com</w:t>
        </w:r>
      </w:hyperlink>
    </w:p>
    <w:p w14:paraId="506B88BD" w14:textId="77777777" w:rsidR="00311B91" w:rsidRPr="0015113E" w:rsidRDefault="00311B91" w:rsidP="00311B91">
      <w:pPr>
        <w:spacing w:line="360" w:lineRule="auto"/>
        <w:jc w:val="both"/>
        <w:rPr>
          <w:rFonts w:ascii="Arial" w:hAnsi="Arial" w:cs="Arial"/>
          <w:sz w:val="22"/>
          <w:szCs w:val="18"/>
          <w:lang w:eastAsia="en-US"/>
        </w:rPr>
      </w:pPr>
    </w:p>
    <w:p w14:paraId="4869ABF4" w14:textId="77777777" w:rsidR="00311B91" w:rsidRPr="0015113E" w:rsidRDefault="00311B91" w:rsidP="00311B91">
      <w:pPr>
        <w:spacing w:line="360" w:lineRule="auto"/>
        <w:jc w:val="both"/>
        <w:rPr>
          <w:rFonts w:ascii="Arial" w:hAnsi="Arial" w:cs="Arial"/>
          <w:b/>
          <w:sz w:val="22"/>
          <w:szCs w:val="18"/>
        </w:rPr>
      </w:pPr>
      <w:r w:rsidRPr="0015113E">
        <w:rPr>
          <w:rFonts w:ascii="Arial" w:hAnsi="Arial"/>
          <w:b/>
          <w:sz w:val="22"/>
        </w:rPr>
        <w:t>Press contact</w:t>
      </w:r>
    </w:p>
    <w:p w14:paraId="18F67BB2" w14:textId="77777777" w:rsidR="00311B91" w:rsidRPr="0015113E" w:rsidRDefault="00311B91" w:rsidP="00311B91">
      <w:pPr>
        <w:spacing w:line="360" w:lineRule="auto"/>
        <w:jc w:val="both"/>
        <w:rPr>
          <w:rFonts w:ascii="Arial" w:hAnsi="Arial" w:cs="Arial"/>
          <w:sz w:val="22"/>
          <w:szCs w:val="18"/>
        </w:rPr>
      </w:pPr>
      <w:r w:rsidRPr="0015113E">
        <w:rPr>
          <w:rFonts w:ascii="Arial" w:hAnsi="Arial"/>
          <w:sz w:val="22"/>
        </w:rPr>
        <w:t>Jan Leins • additiv pr GmbH &amp; Co. KG</w:t>
      </w:r>
    </w:p>
    <w:p w14:paraId="42F41D27" w14:textId="77777777" w:rsidR="00311B91" w:rsidRPr="0015113E" w:rsidRDefault="00311B91" w:rsidP="00311B91">
      <w:pPr>
        <w:spacing w:line="360" w:lineRule="auto"/>
        <w:jc w:val="both"/>
        <w:rPr>
          <w:rFonts w:ascii="Arial" w:hAnsi="Arial" w:cs="Arial"/>
          <w:sz w:val="22"/>
          <w:szCs w:val="18"/>
        </w:rPr>
      </w:pPr>
      <w:r w:rsidRPr="0015113E">
        <w:rPr>
          <w:rFonts w:ascii="Arial" w:hAnsi="Arial"/>
          <w:sz w:val="22"/>
        </w:rPr>
        <w:t xml:space="preserve">Press work for logistics, steel, industrial </w:t>
      </w:r>
      <w:proofErr w:type="gramStart"/>
      <w:r w:rsidRPr="0015113E">
        <w:rPr>
          <w:rFonts w:ascii="Arial" w:hAnsi="Arial"/>
          <w:sz w:val="22"/>
        </w:rPr>
        <w:t>goods</w:t>
      </w:r>
      <w:proofErr w:type="gramEnd"/>
      <w:r w:rsidRPr="0015113E">
        <w:rPr>
          <w:rFonts w:ascii="Arial" w:hAnsi="Arial"/>
          <w:sz w:val="22"/>
        </w:rPr>
        <w:t xml:space="preserve"> and IT</w:t>
      </w:r>
    </w:p>
    <w:p w14:paraId="2A0F3191" w14:textId="77777777" w:rsidR="00311B91" w:rsidRPr="0015113E" w:rsidRDefault="00311B91" w:rsidP="00311B91">
      <w:pPr>
        <w:spacing w:line="360" w:lineRule="auto"/>
        <w:jc w:val="both"/>
        <w:rPr>
          <w:rFonts w:ascii="Arial" w:hAnsi="Arial" w:cs="Arial"/>
          <w:sz w:val="22"/>
          <w:szCs w:val="18"/>
        </w:rPr>
      </w:pPr>
      <w:r w:rsidRPr="0015113E">
        <w:rPr>
          <w:rFonts w:ascii="Arial" w:hAnsi="Arial"/>
          <w:sz w:val="22"/>
        </w:rPr>
        <w:t>Herzog-Adolf-Strasse 3 • 56410 Montabaur • Germany</w:t>
      </w:r>
    </w:p>
    <w:p w14:paraId="23ED5DB2" w14:textId="77777777" w:rsidR="00311B91" w:rsidRPr="0015113E" w:rsidRDefault="00311B91" w:rsidP="00311B91">
      <w:pPr>
        <w:spacing w:line="360" w:lineRule="auto"/>
        <w:jc w:val="both"/>
        <w:rPr>
          <w:rFonts w:ascii="Arial" w:hAnsi="Arial" w:cs="Arial"/>
          <w:sz w:val="22"/>
          <w:szCs w:val="18"/>
        </w:rPr>
      </w:pPr>
      <w:r w:rsidRPr="0015113E">
        <w:rPr>
          <w:rFonts w:ascii="Arial" w:hAnsi="Arial"/>
          <w:sz w:val="22"/>
        </w:rPr>
        <w:t>Tel.: +49 26 02-95 09 91 6 • Fax: +49 26 02-95 09 91 7</w:t>
      </w:r>
    </w:p>
    <w:p w14:paraId="7EC34ABE" w14:textId="235ADBCB" w:rsidR="00D065B7" w:rsidRPr="0015113E" w:rsidRDefault="00311B91" w:rsidP="002168C0">
      <w:pPr>
        <w:spacing w:line="360" w:lineRule="auto"/>
        <w:jc w:val="both"/>
      </w:pPr>
      <w:r w:rsidRPr="0015113E">
        <w:rPr>
          <w:rFonts w:ascii="Arial" w:hAnsi="Arial"/>
          <w:sz w:val="22"/>
        </w:rPr>
        <w:t xml:space="preserve">Email: jl@additiv-pr.de • Internet: </w:t>
      </w:r>
      <w:hyperlink r:id="rId17" w:history="1">
        <w:r w:rsidRPr="0015113E">
          <w:rPr>
            <w:rFonts w:ascii="Arial" w:hAnsi="Arial"/>
            <w:sz w:val="22"/>
          </w:rPr>
          <w:t>www.additiv-pr.de</w:t>
        </w:r>
      </w:hyperlink>
      <w:r w:rsidRPr="0015113E">
        <w:rPr>
          <w:rFonts w:ascii="Arial" w:hAnsi="Arial"/>
          <w:sz w:val="22"/>
        </w:rPr>
        <w:t>/maschinenbau</w:t>
      </w:r>
    </w:p>
    <w:sectPr w:rsidR="00D065B7" w:rsidRPr="0015113E" w:rsidSect="001F0EC7">
      <w:headerReference w:type="default" r:id="rId18"/>
      <w:footerReference w:type="default" r:id="rId19"/>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646C" w14:textId="77777777" w:rsidR="008D5283" w:rsidRDefault="008D5283">
      <w:r>
        <w:separator/>
      </w:r>
    </w:p>
  </w:endnote>
  <w:endnote w:type="continuationSeparator" w:id="0">
    <w:p w14:paraId="6836929C" w14:textId="77777777" w:rsidR="008D5283" w:rsidRDefault="008D5283">
      <w:r>
        <w:continuationSeparator/>
      </w:r>
    </w:p>
  </w:endnote>
  <w:endnote w:type="continuationNotice" w:id="1">
    <w:p w14:paraId="66F4B44E" w14:textId="77777777" w:rsidR="008D5283" w:rsidRDefault="008D5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84A65" w14:textId="77777777" w:rsidR="008D5283" w:rsidRDefault="008D5283">
      <w:r>
        <w:separator/>
      </w:r>
    </w:p>
  </w:footnote>
  <w:footnote w:type="continuationSeparator" w:id="0">
    <w:p w14:paraId="6651D2DE" w14:textId="77777777" w:rsidR="008D5283" w:rsidRDefault="008D5283">
      <w:r>
        <w:continuationSeparator/>
      </w:r>
    </w:p>
  </w:footnote>
  <w:footnote w:type="continuationNotice" w:id="1">
    <w:p w14:paraId="4464DDFD" w14:textId="77777777" w:rsidR="008D5283" w:rsidRDefault="008D52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4962F6AF"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User report</w:t>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D83351"/>
    <w:multiLevelType w:val="hybridMultilevel"/>
    <w:tmpl w:val="7EFCF1C4"/>
    <w:lvl w:ilvl="0" w:tplc="CACEEB3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B74948"/>
    <w:multiLevelType w:val="hybridMultilevel"/>
    <w:tmpl w:val="A4B2D36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AC78FD"/>
    <w:multiLevelType w:val="hybridMultilevel"/>
    <w:tmpl w:val="9D869528"/>
    <w:lvl w:ilvl="0" w:tplc="D3027C8C">
      <w:numFmt w:val="bullet"/>
      <w:lvlText w:val=""/>
      <w:lvlJc w:val="left"/>
      <w:pPr>
        <w:ind w:left="720" w:hanging="360"/>
      </w:pPr>
      <w:rPr>
        <w:rFonts w:ascii="Wingdings" w:eastAsia="Calibri"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52042677"/>
    <w:multiLevelType w:val="multilevel"/>
    <w:tmpl w:val="99D85B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04598398">
    <w:abstractNumId w:val="9"/>
  </w:num>
  <w:num w:numId="2" w16cid:durableId="1946378593">
    <w:abstractNumId w:val="7"/>
  </w:num>
  <w:num w:numId="3" w16cid:durableId="1692410406">
    <w:abstractNumId w:val="6"/>
  </w:num>
  <w:num w:numId="4" w16cid:durableId="1792746262">
    <w:abstractNumId w:val="5"/>
  </w:num>
  <w:num w:numId="5" w16cid:durableId="72894317">
    <w:abstractNumId w:val="4"/>
  </w:num>
  <w:num w:numId="6" w16cid:durableId="562644126">
    <w:abstractNumId w:val="8"/>
  </w:num>
  <w:num w:numId="7" w16cid:durableId="194582419">
    <w:abstractNumId w:val="3"/>
  </w:num>
  <w:num w:numId="8" w16cid:durableId="1518735851">
    <w:abstractNumId w:val="2"/>
  </w:num>
  <w:num w:numId="9" w16cid:durableId="993337441">
    <w:abstractNumId w:val="1"/>
  </w:num>
  <w:num w:numId="10" w16cid:durableId="1315447685">
    <w:abstractNumId w:val="0"/>
  </w:num>
  <w:num w:numId="11" w16cid:durableId="802502104">
    <w:abstractNumId w:val="15"/>
  </w:num>
  <w:num w:numId="12" w16cid:durableId="396786686">
    <w:abstractNumId w:val="11"/>
  </w:num>
  <w:num w:numId="13" w16cid:durableId="1914926187">
    <w:abstractNumId w:val="18"/>
  </w:num>
  <w:num w:numId="14" w16cid:durableId="1874268609">
    <w:abstractNumId w:val="19"/>
  </w:num>
  <w:num w:numId="15" w16cid:durableId="1247569825">
    <w:abstractNumId w:val="10"/>
  </w:num>
  <w:num w:numId="16" w16cid:durableId="1057629678">
    <w:abstractNumId w:val="13"/>
  </w:num>
  <w:num w:numId="17" w16cid:durableId="1367557783">
    <w:abstractNumId w:val="16"/>
  </w:num>
  <w:num w:numId="18" w16cid:durableId="1107120791">
    <w:abstractNumId w:val="12"/>
  </w:num>
  <w:num w:numId="19" w16cid:durableId="2129857648">
    <w:abstractNumId w:val="17"/>
  </w:num>
  <w:num w:numId="20" w16cid:durableId="9688954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it-IT" w:vendorID="64" w:dllVersion="0" w:nlCheck="1" w:checkStyle="0"/>
  <w:activeWritingStyle w:appName="MSWord" w:lang="en-AU" w:vendorID="64" w:dllVersion="0" w:nlCheck="1" w:checkStyle="0"/>
  <w:activeWritingStyle w:appName="MSWord" w:lang="en-GB" w:vendorID="64" w:dllVersion="6" w:nlCheck="1" w:checkStyle="1"/>
  <w:activeWritingStyle w:appName="MSWord" w:lang="en-GB" w:vendorID="64" w:dllVersion="0"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BasisMinHauptVersion" w:val="0"/>
    <w:docVar w:name="docBasisMinNebenVersion" w:val="0"/>
    <w:docVar w:name="docBasisMinRevision" w:val="0"/>
    <w:docVar w:name="DocVorlage1" w:val="0"/>
  </w:docVars>
  <w:rsids>
    <w:rsidRoot w:val="00DF3244"/>
    <w:rsid w:val="000004F1"/>
    <w:rsid w:val="00000AF9"/>
    <w:rsid w:val="00000EC7"/>
    <w:rsid w:val="0000208F"/>
    <w:rsid w:val="000022CE"/>
    <w:rsid w:val="00002594"/>
    <w:rsid w:val="00002E97"/>
    <w:rsid w:val="0000461C"/>
    <w:rsid w:val="0000782E"/>
    <w:rsid w:val="000116DA"/>
    <w:rsid w:val="000121E9"/>
    <w:rsid w:val="0001317A"/>
    <w:rsid w:val="00014851"/>
    <w:rsid w:val="00016446"/>
    <w:rsid w:val="00016659"/>
    <w:rsid w:val="000172AA"/>
    <w:rsid w:val="0001769D"/>
    <w:rsid w:val="0001770C"/>
    <w:rsid w:val="00017FF4"/>
    <w:rsid w:val="0002024B"/>
    <w:rsid w:val="00020FF5"/>
    <w:rsid w:val="0002104E"/>
    <w:rsid w:val="0002136B"/>
    <w:rsid w:val="0002256D"/>
    <w:rsid w:val="0002288D"/>
    <w:rsid w:val="000247E4"/>
    <w:rsid w:val="00025A54"/>
    <w:rsid w:val="00025ACB"/>
    <w:rsid w:val="00025C9D"/>
    <w:rsid w:val="00025FAE"/>
    <w:rsid w:val="00026EC6"/>
    <w:rsid w:val="00031B78"/>
    <w:rsid w:val="00031C27"/>
    <w:rsid w:val="0003510C"/>
    <w:rsid w:val="00035C66"/>
    <w:rsid w:val="00036CE5"/>
    <w:rsid w:val="00037E80"/>
    <w:rsid w:val="000409DD"/>
    <w:rsid w:val="000423A5"/>
    <w:rsid w:val="00042B84"/>
    <w:rsid w:val="00042EED"/>
    <w:rsid w:val="000432B9"/>
    <w:rsid w:val="0004349E"/>
    <w:rsid w:val="00043E3A"/>
    <w:rsid w:val="00044518"/>
    <w:rsid w:val="000448E6"/>
    <w:rsid w:val="00044AA8"/>
    <w:rsid w:val="0004541C"/>
    <w:rsid w:val="00045475"/>
    <w:rsid w:val="0004604E"/>
    <w:rsid w:val="0005068C"/>
    <w:rsid w:val="000508A7"/>
    <w:rsid w:val="000513A2"/>
    <w:rsid w:val="000521EC"/>
    <w:rsid w:val="00052243"/>
    <w:rsid w:val="000528AB"/>
    <w:rsid w:val="00053DED"/>
    <w:rsid w:val="00054EC8"/>
    <w:rsid w:val="00055BDD"/>
    <w:rsid w:val="00055CCF"/>
    <w:rsid w:val="0005665C"/>
    <w:rsid w:val="00057CBC"/>
    <w:rsid w:val="00060E91"/>
    <w:rsid w:val="00062CAD"/>
    <w:rsid w:val="0006537B"/>
    <w:rsid w:val="00065616"/>
    <w:rsid w:val="0006578D"/>
    <w:rsid w:val="00066CE9"/>
    <w:rsid w:val="0007071A"/>
    <w:rsid w:val="00070EC7"/>
    <w:rsid w:val="00072793"/>
    <w:rsid w:val="00074A5A"/>
    <w:rsid w:val="00075512"/>
    <w:rsid w:val="000763CD"/>
    <w:rsid w:val="00076C28"/>
    <w:rsid w:val="000777D0"/>
    <w:rsid w:val="00080437"/>
    <w:rsid w:val="0008078E"/>
    <w:rsid w:val="00080DF9"/>
    <w:rsid w:val="00081861"/>
    <w:rsid w:val="000823F4"/>
    <w:rsid w:val="00082FB2"/>
    <w:rsid w:val="0008672F"/>
    <w:rsid w:val="00087939"/>
    <w:rsid w:val="000900CE"/>
    <w:rsid w:val="00090991"/>
    <w:rsid w:val="00090A8A"/>
    <w:rsid w:val="00092278"/>
    <w:rsid w:val="000925AD"/>
    <w:rsid w:val="00092C36"/>
    <w:rsid w:val="00093589"/>
    <w:rsid w:val="0009416E"/>
    <w:rsid w:val="000972CE"/>
    <w:rsid w:val="00097540"/>
    <w:rsid w:val="000A1376"/>
    <w:rsid w:val="000A1982"/>
    <w:rsid w:val="000A2DDC"/>
    <w:rsid w:val="000A2FC5"/>
    <w:rsid w:val="000A384F"/>
    <w:rsid w:val="000A3925"/>
    <w:rsid w:val="000A3A9F"/>
    <w:rsid w:val="000A3CA4"/>
    <w:rsid w:val="000A538C"/>
    <w:rsid w:val="000A7276"/>
    <w:rsid w:val="000B0297"/>
    <w:rsid w:val="000B13FE"/>
    <w:rsid w:val="000B1C47"/>
    <w:rsid w:val="000B228A"/>
    <w:rsid w:val="000B2487"/>
    <w:rsid w:val="000B2730"/>
    <w:rsid w:val="000B2F62"/>
    <w:rsid w:val="000B322B"/>
    <w:rsid w:val="000B3953"/>
    <w:rsid w:val="000B3DE2"/>
    <w:rsid w:val="000B3F28"/>
    <w:rsid w:val="000B3F97"/>
    <w:rsid w:val="000B5687"/>
    <w:rsid w:val="000B6911"/>
    <w:rsid w:val="000C08EB"/>
    <w:rsid w:val="000C1B63"/>
    <w:rsid w:val="000C2D3C"/>
    <w:rsid w:val="000C32E4"/>
    <w:rsid w:val="000C3865"/>
    <w:rsid w:val="000C4486"/>
    <w:rsid w:val="000C45D8"/>
    <w:rsid w:val="000C490A"/>
    <w:rsid w:val="000C61E1"/>
    <w:rsid w:val="000D0661"/>
    <w:rsid w:val="000D0741"/>
    <w:rsid w:val="000D10CA"/>
    <w:rsid w:val="000D2EBF"/>
    <w:rsid w:val="000D31FF"/>
    <w:rsid w:val="000D38DD"/>
    <w:rsid w:val="000D64FB"/>
    <w:rsid w:val="000D7D1D"/>
    <w:rsid w:val="000E0AA6"/>
    <w:rsid w:val="000E0D65"/>
    <w:rsid w:val="000E2167"/>
    <w:rsid w:val="000E25EA"/>
    <w:rsid w:val="000E27B2"/>
    <w:rsid w:val="000E31AC"/>
    <w:rsid w:val="000E32FF"/>
    <w:rsid w:val="000E3E1D"/>
    <w:rsid w:val="000E409C"/>
    <w:rsid w:val="000E4A01"/>
    <w:rsid w:val="000E58D1"/>
    <w:rsid w:val="000E6569"/>
    <w:rsid w:val="000E6793"/>
    <w:rsid w:val="000E6BAD"/>
    <w:rsid w:val="000F06A5"/>
    <w:rsid w:val="000F09A2"/>
    <w:rsid w:val="000F1211"/>
    <w:rsid w:val="000F17BF"/>
    <w:rsid w:val="000F21FC"/>
    <w:rsid w:val="000F2C6F"/>
    <w:rsid w:val="000F35CE"/>
    <w:rsid w:val="000F3D1D"/>
    <w:rsid w:val="000F454A"/>
    <w:rsid w:val="000F462F"/>
    <w:rsid w:val="000F47CA"/>
    <w:rsid w:val="000F4FAD"/>
    <w:rsid w:val="000F571B"/>
    <w:rsid w:val="000F5A78"/>
    <w:rsid w:val="000F69BB"/>
    <w:rsid w:val="000F6D7B"/>
    <w:rsid w:val="000F6EC4"/>
    <w:rsid w:val="000F7078"/>
    <w:rsid w:val="0010019B"/>
    <w:rsid w:val="00101E73"/>
    <w:rsid w:val="00101F21"/>
    <w:rsid w:val="00102212"/>
    <w:rsid w:val="0010260C"/>
    <w:rsid w:val="0010293C"/>
    <w:rsid w:val="00103D5F"/>
    <w:rsid w:val="00104CBE"/>
    <w:rsid w:val="00104DC7"/>
    <w:rsid w:val="00106A3E"/>
    <w:rsid w:val="00106D71"/>
    <w:rsid w:val="00110BC1"/>
    <w:rsid w:val="00111216"/>
    <w:rsid w:val="0011163C"/>
    <w:rsid w:val="001120AB"/>
    <w:rsid w:val="00112235"/>
    <w:rsid w:val="001126D6"/>
    <w:rsid w:val="00112956"/>
    <w:rsid w:val="00113188"/>
    <w:rsid w:val="0011348E"/>
    <w:rsid w:val="00113AB0"/>
    <w:rsid w:val="00114EF7"/>
    <w:rsid w:val="00116124"/>
    <w:rsid w:val="00116D65"/>
    <w:rsid w:val="00117956"/>
    <w:rsid w:val="001201D3"/>
    <w:rsid w:val="00121D6D"/>
    <w:rsid w:val="00122ABB"/>
    <w:rsid w:val="00122D9B"/>
    <w:rsid w:val="00123BE3"/>
    <w:rsid w:val="00123CCB"/>
    <w:rsid w:val="00124D20"/>
    <w:rsid w:val="00125460"/>
    <w:rsid w:val="00125919"/>
    <w:rsid w:val="00125AD0"/>
    <w:rsid w:val="001262DA"/>
    <w:rsid w:val="001273A1"/>
    <w:rsid w:val="00131169"/>
    <w:rsid w:val="0013128D"/>
    <w:rsid w:val="00131441"/>
    <w:rsid w:val="0013261D"/>
    <w:rsid w:val="00132BF3"/>
    <w:rsid w:val="001331AB"/>
    <w:rsid w:val="00133563"/>
    <w:rsid w:val="00134A3D"/>
    <w:rsid w:val="00134C18"/>
    <w:rsid w:val="00135607"/>
    <w:rsid w:val="001372DD"/>
    <w:rsid w:val="001377B7"/>
    <w:rsid w:val="00140C99"/>
    <w:rsid w:val="00140DEE"/>
    <w:rsid w:val="00140EA1"/>
    <w:rsid w:val="00141121"/>
    <w:rsid w:val="0014117D"/>
    <w:rsid w:val="00141438"/>
    <w:rsid w:val="00141AB2"/>
    <w:rsid w:val="00141FD1"/>
    <w:rsid w:val="0014344D"/>
    <w:rsid w:val="001435D1"/>
    <w:rsid w:val="00143F4A"/>
    <w:rsid w:val="001449E4"/>
    <w:rsid w:val="00144DF8"/>
    <w:rsid w:val="00145976"/>
    <w:rsid w:val="00146505"/>
    <w:rsid w:val="00146C21"/>
    <w:rsid w:val="00146DB2"/>
    <w:rsid w:val="0014749B"/>
    <w:rsid w:val="00150A2C"/>
    <w:rsid w:val="0015113E"/>
    <w:rsid w:val="00151F54"/>
    <w:rsid w:val="0015221B"/>
    <w:rsid w:val="00152E43"/>
    <w:rsid w:val="00153699"/>
    <w:rsid w:val="00153C1D"/>
    <w:rsid w:val="001544BC"/>
    <w:rsid w:val="00155961"/>
    <w:rsid w:val="00155A8E"/>
    <w:rsid w:val="00156488"/>
    <w:rsid w:val="0016073A"/>
    <w:rsid w:val="00160B8A"/>
    <w:rsid w:val="00160D65"/>
    <w:rsid w:val="0016168C"/>
    <w:rsid w:val="00161788"/>
    <w:rsid w:val="0016226B"/>
    <w:rsid w:val="00162D7A"/>
    <w:rsid w:val="00162E4C"/>
    <w:rsid w:val="00162ED2"/>
    <w:rsid w:val="00163168"/>
    <w:rsid w:val="00163920"/>
    <w:rsid w:val="0016408C"/>
    <w:rsid w:val="00165DD4"/>
    <w:rsid w:val="00166433"/>
    <w:rsid w:val="0016692D"/>
    <w:rsid w:val="00166CAC"/>
    <w:rsid w:val="00170572"/>
    <w:rsid w:val="00171EB5"/>
    <w:rsid w:val="001731C0"/>
    <w:rsid w:val="0017357C"/>
    <w:rsid w:val="00173595"/>
    <w:rsid w:val="00174CB4"/>
    <w:rsid w:val="00175F98"/>
    <w:rsid w:val="001760F8"/>
    <w:rsid w:val="00177B9C"/>
    <w:rsid w:val="001807B2"/>
    <w:rsid w:val="00180926"/>
    <w:rsid w:val="00180FF0"/>
    <w:rsid w:val="00181487"/>
    <w:rsid w:val="00183642"/>
    <w:rsid w:val="001843C9"/>
    <w:rsid w:val="001855A4"/>
    <w:rsid w:val="001861BB"/>
    <w:rsid w:val="001869E7"/>
    <w:rsid w:val="00187890"/>
    <w:rsid w:val="00187956"/>
    <w:rsid w:val="001908D2"/>
    <w:rsid w:val="00190925"/>
    <w:rsid w:val="001934B4"/>
    <w:rsid w:val="001945F7"/>
    <w:rsid w:val="00194C04"/>
    <w:rsid w:val="00194E46"/>
    <w:rsid w:val="0019645F"/>
    <w:rsid w:val="001973B7"/>
    <w:rsid w:val="001979DA"/>
    <w:rsid w:val="00197BB0"/>
    <w:rsid w:val="001A103B"/>
    <w:rsid w:val="001A2550"/>
    <w:rsid w:val="001A3301"/>
    <w:rsid w:val="001A46DD"/>
    <w:rsid w:val="001A665A"/>
    <w:rsid w:val="001A6A60"/>
    <w:rsid w:val="001A7554"/>
    <w:rsid w:val="001B030C"/>
    <w:rsid w:val="001B0607"/>
    <w:rsid w:val="001B06F5"/>
    <w:rsid w:val="001B20CB"/>
    <w:rsid w:val="001B2288"/>
    <w:rsid w:val="001B2417"/>
    <w:rsid w:val="001B2E09"/>
    <w:rsid w:val="001B3399"/>
    <w:rsid w:val="001B34C8"/>
    <w:rsid w:val="001B40B1"/>
    <w:rsid w:val="001B4163"/>
    <w:rsid w:val="001B4C65"/>
    <w:rsid w:val="001B56A8"/>
    <w:rsid w:val="001B6F0E"/>
    <w:rsid w:val="001C124D"/>
    <w:rsid w:val="001C1AA7"/>
    <w:rsid w:val="001C24DD"/>
    <w:rsid w:val="001C3A96"/>
    <w:rsid w:val="001C4FE4"/>
    <w:rsid w:val="001C5A17"/>
    <w:rsid w:val="001D46C3"/>
    <w:rsid w:val="001D5076"/>
    <w:rsid w:val="001D5347"/>
    <w:rsid w:val="001D57CA"/>
    <w:rsid w:val="001D631C"/>
    <w:rsid w:val="001D7F21"/>
    <w:rsid w:val="001E1AF1"/>
    <w:rsid w:val="001E31EE"/>
    <w:rsid w:val="001E3F57"/>
    <w:rsid w:val="001E4781"/>
    <w:rsid w:val="001E5DF1"/>
    <w:rsid w:val="001E61C8"/>
    <w:rsid w:val="001E71AE"/>
    <w:rsid w:val="001F0EC7"/>
    <w:rsid w:val="001F0EC9"/>
    <w:rsid w:val="001F2A35"/>
    <w:rsid w:val="001F2B86"/>
    <w:rsid w:val="001F3999"/>
    <w:rsid w:val="001F491D"/>
    <w:rsid w:val="001F5FE9"/>
    <w:rsid w:val="002003C2"/>
    <w:rsid w:val="002004E9"/>
    <w:rsid w:val="002005C7"/>
    <w:rsid w:val="00200963"/>
    <w:rsid w:val="0020192E"/>
    <w:rsid w:val="00202793"/>
    <w:rsid w:val="002030FC"/>
    <w:rsid w:val="00203106"/>
    <w:rsid w:val="00204524"/>
    <w:rsid w:val="00204533"/>
    <w:rsid w:val="00204A07"/>
    <w:rsid w:val="0020647C"/>
    <w:rsid w:val="00210A37"/>
    <w:rsid w:val="002112A5"/>
    <w:rsid w:val="00212A55"/>
    <w:rsid w:val="00213B74"/>
    <w:rsid w:val="00213CEB"/>
    <w:rsid w:val="00213FCF"/>
    <w:rsid w:val="00214A15"/>
    <w:rsid w:val="002159D5"/>
    <w:rsid w:val="00215FCE"/>
    <w:rsid w:val="0021653B"/>
    <w:rsid w:val="0021653F"/>
    <w:rsid w:val="002168C0"/>
    <w:rsid w:val="0021716C"/>
    <w:rsid w:val="00217224"/>
    <w:rsid w:val="00217E0E"/>
    <w:rsid w:val="0022004A"/>
    <w:rsid w:val="00220898"/>
    <w:rsid w:val="00220B8F"/>
    <w:rsid w:val="002225D3"/>
    <w:rsid w:val="0022305C"/>
    <w:rsid w:val="00223C68"/>
    <w:rsid w:val="00223EE3"/>
    <w:rsid w:val="002244CA"/>
    <w:rsid w:val="0022483D"/>
    <w:rsid w:val="002252B3"/>
    <w:rsid w:val="00225A84"/>
    <w:rsid w:val="002265BD"/>
    <w:rsid w:val="00226AA6"/>
    <w:rsid w:val="00230186"/>
    <w:rsid w:val="00230810"/>
    <w:rsid w:val="00232348"/>
    <w:rsid w:val="00234519"/>
    <w:rsid w:val="00234775"/>
    <w:rsid w:val="0023588D"/>
    <w:rsid w:val="00237794"/>
    <w:rsid w:val="0023784E"/>
    <w:rsid w:val="002379BC"/>
    <w:rsid w:val="00237B46"/>
    <w:rsid w:val="002401A0"/>
    <w:rsid w:val="0024214F"/>
    <w:rsid w:val="0024241B"/>
    <w:rsid w:val="002429E2"/>
    <w:rsid w:val="00242F83"/>
    <w:rsid w:val="002440ED"/>
    <w:rsid w:val="0024447F"/>
    <w:rsid w:val="00244B12"/>
    <w:rsid w:val="00244E2B"/>
    <w:rsid w:val="00246B53"/>
    <w:rsid w:val="00247797"/>
    <w:rsid w:val="00247F40"/>
    <w:rsid w:val="0025015E"/>
    <w:rsid w:val="00250439"/>
    <w:rsid w:val="002505D4"/>
    <w:rsid w:val="002505ED"/>
    <w:rsid w:val="00250B9F"/>
    <w:rsid w:val="00250D9E"/>
    <w:rsid w:val="00251243"/>
    <w:rsid w:val="00251E42"/>
    <w:rsid w:val="002522EB"/>
    <w:rsid w:val="002525C8"/>
    <w:rsid w:val="00252F3D"/>
    <w:rsid w:val="00253C1C"/>
    <w:rsid w:val="002548B3"/>
    <w:rsid w:val="00254B12"/>
    <w:rsid w:val="00255455"/>
    <w:rsid w:val="00257762"/>
    <w:rsid w:val="00260F32"/>
    <w:rsid w:val="00262A9F"/>
    <w:rsid w:val="00262AB3"/>
    <w:rsid w:val="00262AFC"/>
    <w:rsid w:val="00262DA9"/>
    <w:rsid w:val="002639BC"/>
    <w:rsid w:val="002704F6"/>
    <w:rsid w:val="00270DE5"/>
    <w:rsid w:val="00270FE6"/>
    <w:rsid w:val="00271CC0"/>
    <w:rsid w:val="00272A4C"/>
    <w:rsid w:val="00272A7B"/>
    <w:rsid w:val="00275979"/>
    <w:rsid w:val="00275D32"/>
    <w:rsid w:val="002760C1"/>
    <w:rsid w:val="0027620E"/>
    <w:rsid w:val="00277944"/>
    <w:rsid w:val="00280437"/>
    <w:rsid w:val="00280601"/>
    <w:rsid w:val="00282517"/>
    <w:rsid w:val="002831CB"/>
    <w:rsid w:val="002834A1"/>
    <w:rsid w:val="002835A9"/>
    <w:rsid w:val="00283BD6"/>
    <w:rsid w:val="0028435B"/>
    <w:rsid w:val="00284646"/>
    <w:rsid w:val="0028526A"/>
    <w:rsid w:val="00285DCF"/>
    <w:rsid w:val="0028619B"/>
    <w:rsid w:val="00290183"/>
    <w:rsid w:val="00291E90"/>
    <w:rsid w:val="0029276B"/>
    <w:rsid w:val="002931C7"/>
    <w:rsid w:val="00293359"/>
    <w:rsid w:val="00293D7C"/>
    <w:rsid w:val="00293FC1"/>
    <w:rsid w:val="002949C2"/>
    <w:rsid w:val="00294E20"/>
    <w:rsid w:val="00295356"/>
    <w:rsid w:val="00295C2C"/>
    <w:rsid w:val="00295FF5"/>
    <w:rsid w:val="00296060"/>
    <w:rsid w:val="002963DF"/>
    <w:rsid w:val="002965EB"/>
    <w:rsid w:val="00297BB4"/>
    <w:rsid w:val="002A0456"/>
    <w:rsid w:val="002A0EE1"/>
    <w:rsid w:val="002A1760"/>
    <w:rsid w:val="002A1AE3"/>
    <w:rsid w:val="002A2186"/>
    <w:rsid w:val="002A3336"/>
    <w:rsid w:val="002A4D6D"/>
    <w:rsid w:val="002A6EFB"/>
    <w:rsid w:val="002B1003"/>
    <w:rsid w:val="002B127B"/>
    <w:rsid w:val="002B2E70"/>
    <w:rsid w:val="002B2EC0"/>
    <w:rsid w:val="002B32BA"/>
    <w:rsid w:val="002B3388"/>
    <w:rsid w:val="002B3C58"/>
    <w:rsid w:val="002B3D9F"/>
    <w:rsid w:val="002B4D97"/>
    <w:rsid w:val="002B551B"/>
    <w:rsid w:val="002B5D2B"/>
    <w:rsid w:val="002B66DA"/>
    <w:rsid w:val="002B6AA0"/>
    <w:rsid w:val="002B7F9F"/>
    <w:rsid w:val="002C0224"/>
    <w:rsid w:val="002C0F76"/>
    <w:rsid w:val="002C1F13"/>
    <w:rsid w:val="002C2331"/>
    <w:rsid w:val="002C2926"/>
    <w:rsid w:val="002C348D"/>
    <w:rsid w:val="002C5422"/>
    <w:rsid w:val="002C5BAD"/>
    <w:rsid w:val="002C672E"/>
    <w:rsid w:val="002C6777"/>
    <w:rsid w:val="002C67C3"/>
    <w:rsid w:val="002C7A9E"/>
    <w:rsid w:val="002D025C"/>
    <w:rsid w:val="002D096E"/>
    <w:rsid w:val="002D0B64"/>
    <w:rsid w:val="002D1505"/>
    <w:rsid w:val="002D2569"/>
    <w:rsid w:val="002D2EF4"/>
    <w:rsid w:val="002D3214"/>
    <w:rsid w:val="002D7890"/>
    <w:rsid w:val="002E048C"/>
    <w:rsid w:val="002E0676"/>
    <w:rsid w:val="002E0A71"/>
    <w:rsid w:val="002E1017"/>
    <w:rsid w:val="002E2375"/>
    <w:rsid w:val="002E4301"/>
    <w:rsid w:val="002E4D26"/>
    <w:rsid w:val="002E5ACB"/>
    <w:rsid w:val="002E681D"/>
    <w:rsid w:val="002E72DE"/>
    <w:rsid w:val="002E7ED7"/>
    <w:rsid w:val="002E7F6D"/>
    <w:rsid w:val="002F0692"/>
    <w:rsid w:val="002F1922"/>
    <w:rsid w:val="002F5526"/>
    <w:rsid w:val="002F56B5"/>
    <w:rsid w:val="002F6092"/>
    <w:rsid w:val="002F6295"/>
    <w:rsid w:val="002F63EF"/>
    <w:rsid w:val="002F6B7E"/>
    <w:rsid w:val="002F6F6C"/>
    <w:rsid w:val="002F7D2E"/>
    <w:rsid w:val="00301A9C"/>
    <w:rsid w:val="00301E5E"/>
    <w:rsid w:val="00302061"/>
    <w:rsid w:val="0030457F"/>
    <w:rsid w:val="003045EB"/>
    <w:rsid w:val="003053F3"/>
    <w:rsid w:val="00305650"/>
    <w:rsid w:val="00306F54"/>
    <w:rsid w:val="00307E47"/>
    <w:rsid w:val="00310589"/>
    <w:rsid w:val="0031076F"/>
    <w:rsid w:val="00311B91"/>
    <w:rsid w:val="00312E41"/>
    <w:rsid w:val="003144AA"/>
    <w:rsid w:val="00314F03"/>
    <w:rsid w:val="003153F7"/>
    <w:rsid w:val="0031654B"/>
    <w:rsid w:val="003172D0"/>
    <w:rsid w:val="0031738C"/>
    <w:rsid w:val="00320B96"/>
    <w:rsid w:val="003222C4"/>
    <w:rsid w:val="003223BC"/>
    <w:rsid w:val="00322D95"/>
    <w:rsid w:val="003237FD"/>
    <w:rsid w:val="0032464A"/>
    <w:rsid w:val="00325110"/>
    <w:rsid w:val="00325F33"/>
    <w:rsid w:val="00327924"/>
    <w:rsid w:val="00327C83"/>
    <w:rsid w:val="003301AB"/>
    <w:rsid w:val="00331D18"/>
    <w:rsid w:val="00334503"/>
    <w:rsid w:val="003346E4"/>
    <w:rsid w:val="00334F38"/>
    <w:rsid w:val="00335A30"/>
    <w:rsid w:val="00341055"/>
    <w:rsid w:val="0034171A"/>
    <w:rsid w:val="0034605E"/>
    <w:rsid w:val="0034659A"/>
    <w:rsid w:val="003466CA"/>
    <w:rsid w:val="00346DA6"/>
    <w:rsid w:val="00347A9D"/>
    <w:rsid w:val="00347F8A"/>
    <w:rsid w:val="00350474"/>
    <w:rsid w:val="003508E3"/>
    <w:rsid w:val="00350B52"/>
    <w:rsid w:val="003518C1"/>
    <w:rsid w:val="00351959"/>
    <w:rsid w:val="00351ECF"/>
    <w:rsid w:val="00352A07"/>
    <w:rsid w:val="00352BF5"/>
    <w:rsid w:val="00355818"/>
    <w:rsid w:val="00356306"/>
    <w:rsid w:val="00356434"/>
    <w:rsid w:val="0036089F"/>
    <w:rsid w:val="00361944"/>
    <w:rsid w:val="003624FD"/>
    <w:rsid w:val="00362B2E"/>
    <w:rsid w:val="003631CE"/>
    <w:rsid w:val="00363B0C"/>
    <w:rsid w:val="00363D97"/>
    <w:rsid w:val="0036431B"/>
    <w:rsid w:val="00364945"/>
    <w:rsid w:val="00364A51"/>
    <w:rsid w:val="00364D8C"/>
    <w:rsid w:val="00365F44"/>
    <w:rsid w:val="00366891"/>
    <w:rsid w:val="00370830"/>
    <w:rsid w:val="003711F4"/>
    <w:rsid w:val="00372C08"/>
    <w:rsid w:val="003749CB"/>
    <w:rsid w:val="00374C94"/>
    <w:rsid w:val="00375A24"/>
    <w:rsid w:val="00375B11"/>
    <w:rsid w:val="00380DCE"/>
    <w:rsid w:val="00381B64"/>
    <w:rsid w:val="00381C21"/>
    <w:rsid w:val="003824D7"/>
    <w:rsid w:val="00384D3B"/>
    <w:rsid w:val="00385E65"/>
    <w:rsid w:val="00386C2D"/>
    <w:rsid w:val="003879E9"/>
    <w:rsid w:val="00390984"/>
    <w:rsid w:val="003915DB"/>
    <w:rsid w:val="00394692"/>
    <w:rsid w:val="003947B4"/>
    <w:rsid w:val="003947BB"/>
    <w:rsid w:val="00394B38"/>
    <w:rsid w:val="00394C33"/>
    <w:rsid w:val="003953A8"/>
    <w:rsid w:val="003965AA"/>
    <w:rsid w:val="003974E4"/>
    <w:rsid w:val="003A0DB4"/>
    <w:rsid w:val="003A19DC"/>
    <w:rsid w:val="003A2CC6"/>
    <w:rsid w:val="003A329F"/>
    <w:rsid w:val="003A32F3"/>
    <w:rsid w:val="003A3A7E"/>
    <w:rsid w:val="003A5EA8"/>
    <w:rsid w:val="003A70F6"/>
    <w:rsid w:val="003B01BB"/>
    <w:rsid w:val="003B0570"/>
    <w:rsid w:val="003B0C01"/>
    <w:rsid w:val="003B0D77"/>
    <w:rsid w:val="003B19B6"/>
    <w:rsid w:val="003B2767"/>
    <w:rsid w:val="003B2E69"/>
    <w:rsid w:val="003B3140"/>
    <w:rsid w:val="003B364D"/>
    <w:rsid w:val="003B633C"/>
    <w:rsid w:val="003C08E4"/>
    <w:rsid w:val="003C0F0F"/>
    <w:rsid w:val="003C117E"/>
    <w:rsid w:val="003C1421"/>
    <w:rsid w:val="003C24E8"/>
    <w:rsid w:val="003C2B57"/>
    <w:rsid w:val="003C2F83"/>
    <w:rsid w:val="003C35F5"/>
    <w:rsid w:val="003C3F2C"/>
    <w:rsid w:val="003C4520"/>
    <w:rsid w:val="003C4581"/>
    <w:rsid w:val="003C4644"/>
    <w:rsid w:val="003C60CF"/>
    <w:rsid w:val="003C6F56"/>
    <w:rsid w:val="003D1C34"/>
    <w:rsid w:val="003D2BB8"/>
    <w:rsid w:val="003D347D"/>
    <w:rsid w:val="003D3D3F"/>
    <w:rsid w:val="003D41B6"/>
    <w:rsid w:val="003D41C5"/>
    <w:rsid w:val="003D422F"/>
    <w:rsid w:val="003D4C3E"/>
    <w:rsid w:val="003D4CE1"/>
    <w:rsid w:val="003D5DC3"/>
    <w:rsid w:val="003D7566"/>
    <w:rsid w:val="003E0BB4"/>
    <w:rsid w:val="003E1781"/>
    <w:rsid w:val="003E216F"/>
    <w:rsid w:val="003E46F5"/>
    <w:rsid w:val="003E4E21"/>
    <w:rsid w:val="003E4F4C"/>
    <w:rsid w:val="003E5E21"/>
    <w:rsid w:val="003E77D0"/>
    <w:rsid w:val="003E7A86"/>
    <w:rsid w:val="003F14A9"/>
    <w:rsid w:val="003F1C66"/>
    <w:rsid w:val="003F24CF"/>
    <w:rsid w:val="003F2E87"/>
    <w:rsid w:val="003F4701"/>
    <w:rsid w:val="003F5125"/>
    <w:rsid w:val="003F5BA9"/>
    <w:rsid w:val="003F6B03"/>
    <w:rsid w:val="00401D46"/>
    <w:rsid w:val="00404AB6"/>
    <w:rsid w:val="00405CBB"/>
    <w:rsid w:val="00405D7C"/>
    <w:rsid w:val="004075A9"/>
    <w:rsid w:val="00407BA5"/>
    <w:rsid w:val="00410FB4"/>
    <w:rsid w:val="004129ED"/>
    <w:rsid w:val="00413018"/>
    <w:rsid w:val="00413269"/>
    <w:rsid w:val="00415C77"/>
    <w:rsid w:val="004168E7"/>
    <w:rsid w:val="00416DFE"/>
    <w:rsid w:val="00417DDC"/>
    <w:rsid w:val="0042026D"/>
    <w:rsid w:val="00420FD9"/>
    <w:rsid w:val="00421507"/>
    <w:rsid w:val="0042151C"/>
    <w:rsid w:val="00421A63"/>
    <w:rsid w:val="00423EFD"/>
    <w:rsid w:val="0042414A"/>
    <w:rsid w:val="00425C8D"/>
    <w:rsid w:val="00426104"/>
    <w:rsid w:val="00427F90"/>
    <w:rsid w:val="00430288"/>
    <w:rsid w:val="00430E41"/>
    <w:rsid w:val="00431A30"/>
    <w:rsid w:val="004327B7"/>
    <w:rsid w:val="00432C30"/>
    <w:rsid w:val="00433729"/>
    <w:rsid w:val="00434870"/>
    <w:rsid w:val="00434F30"/>
    <w:rsid w:val="00435D23"/>
    <w:rsid w:val="00441BE9"/>
    <w:rsid w:val="004427D1"/>
    <w:rsid w:val="00444439"/>
    <w:rsid w:val="004445BE"/>
    <w:rsid w:val="00444F70"/>
    <w:rsid w:val="0044596B"/>
    <w:rsid w:val="00445E5D"/>
    <w:rsid w:val="0044698B"/>
    <w:rsid w:val="00447643"/>
    <w:rsid w:val="0044772F"/>
    <w:rsid w:val="00447A12"/>
    <w:rsid w:val="00447C1B"/>
    <w:rsid w:val="00447E9E"/>
    <w:rsid w:val="0045020B"/>
    <w:rsid w:val="004509AB"/>
    <w:rsid w:val="00451088"/>
    <w:rsid w:val="0045377B"/>
    <w:rsid w:val="00453AED"/>
    <w:rsid w:val="00454622"/>
    <w:rsid w:val="004546AC"/>
    <w:rsid w:val="00454874"/>
    <w:rsid w:val="00454D57"/>
    <w:rsid w:val="0045504B"/>
    <w:rsid w:val="00455838"/>
    <w:rsid w:val="00456A70"/>
    <w:rsid w:val="0046131B"/>
    <w:rsid w:val="00462301"/>
    <w:rsid w:val="00462841"/>
    <w:rsid w:val="00462D45"/>
    <w:rsid w:val="00465250"/>
    <w:rsid w:val="004657FA"/>
    <w:rsid w:val="00467A36"/>
    <w:rsid w:val="00467F6B"/>
    <w:rsid w:val="0047028C"/>
    <w:rsid w:val="00471942"/>
    <w:rsid w:val="00471B0A"/>
    <w:rsid w:val="00471B40"/>
    <w:rsid w:val="00474996"/>
    <w:rsid w:val="00474C1D"/>
    <w:rsid w:val="00474C40"/>
    <w:rsid w:val="00474E9F"/>
    <w:rsid w:val="004750C3"/>
    <w:rsid w:val="004754CC"/>
    <w:rsid w:val="004758AB"/>
    <w:rsid w:val="004761DA"/>
    <w:rsid w:val="00477574"/>
    <w:rsid w:val="00480D47"/>
    <w:rsid w:val="00481A08"/>
    <w:rsid w:val="00482D84"/>
    <w:rsid w:val="004840B7"/>
    <w:rsid w:val="004849DB"/>
    <w:rsid w:val="004852D9"/>
    <w:rsid w:val="00485417"/>
    <w:rsid w:val="00485918"/>
    <w:rsid w:val="00487FF9"/>
    <w:rsid w:val="0049004C"/>
    <w:rsid w:val="004902EE"/>
    <w:rsid w:val="004904FC"/>
    <w:rsid w:val="00491B8A"/>
    <w:rsid w:val="00491E1A"/>
    <w:rsid w:val="004921B1"/>
    <w:rsid w:val="00492451"/>
    <w:rsid w:val="0049255C"/>
    <w:rsid w:val="004928CB"/>
    <w:rsid w:val="00492E27"/>
    <w:rsid w:val="00493B06"/>
    <w:rsid w:val="00493CBC"/>
    <w:rsid w:val="004955BC"/>
    <w:rsid w:val="00495876"/>
    <w:rsid w:val="004958EE"/>
    <w:rsid w:val="00495B38"/>
    <w:rsid w:val="00495F98"/>
    <w:rsid w:val="004964E7"/>
    <w:rsid w:val="0049752C"/>
    <w:rsid w:val="004A1120"/>
    <w:rsid w:val="004A40C0"/>
    <w:rsid w:val="004A445A"/>
    <w:rsid w:val="004A49A7"/>
    <w:rsid w:val="004A4B46"/>
    <w:rsid w:val="004A4F34"/>
    <w:rsid w:val="004A5DA9"/>
    <w:rsid w:val="004B0586"/>
    <w:rsid w:val="004B0A33"/>
    <w:rsid w:val="004B0D5F"/>
    <w:rsid w:val="004B1768"/>
    <w:rsid w:val="004B1DA4"/>
    <w:rsid w:val="004B2B97"/>
    <w:rsid w:val="004B2F1F"/>
    <w:rsid w:val="004B37AC"/>
    <w:rsid w:val="004B3EF7"/>
    <w:rsid w:val="004B44BD"/>
    <w:rsid w:val="004B4D44"/>
    <w:rsid w:val="004B4FD3"/>
    <w:rsid w:val="004B4FFE"/>
    <w:rsid w:val="004B6BF3"/>
    <w:rsid w:val="004B730A"/>
    <w:rsid w:val="004C0014"/>
    <w:rsid w:val="004C0910"/>
    <w:rsid w:val="004C0962"/>
    <w:rsid w:val="004C0C10"/>
    <w:rsid w:val="004C340E"/>
    <w:rsid w:val="004C348D"/>
    <w:rsid w:val="004C3855"/>
    <w:rsid w:val="004C4B87"/>
    <w:rsid w:val="004C749B"/>
    <w:rsid w:val="004C749D"/>
    <w:rsid w:val="004C7B67"/>
    <w:rsid w:val="004D0AFF"/>
    <w:rsid w:val="004D2D6A"/>
    <w:rsid w:val="004D3021"/>
    <w:rsid w:val="004D537A"/>
    <w:rsid w:val="004D5922"/>
    <w:rsid w:val="004D5A1F"/>
    <w:rsid w:val="004D6023"/>
    <w:rsid w:val="004D6203"/>
    <w:rsid w:val="004D6A76"/>
    <w:rsid w:val="004D6DEB"/>
    <w:rsid w:val="004D759A"/>
    <w:rsid w:val="004E01A9"/>
    <w:rsid w:val="004E12CD"/>
    <w:rsid w:val="004E19F6"/>
    <w:rsid w:val="004E1C0B"/>
    <w:rsid w:val="004E1EA3"/>
    <w:rsid w:val="004E2281"/>
    <w:rsid w:val="004E231B"/>
    <w:rsid w:val="004E2B4E"/>
    <w:rsid w:val="004E2BBB"/>
    <w:rsid w:val="004E37DF"/>
    <w:rsid w:val="004E3983"/>
    <w:rsid w:val="004E3ECF"/>
    <w:rsid w:val="004E4EFC"/>
    <w:rsid w:val="004E51CE"/>
    <w:rsid w:val="004E525F"/>
    <w:rsid w:val="004E61CA"/>
    <w:rsid w:val="004E6418"/>
    <w:rsid w:val="004E6455"/>
    <w:rsid w:val="004E6543"/>
    <w:rsid w:val="004E68CF"/>
    <w:rsid w:val="004E707B"/>
    <w:rsid w:val="004F1C98"/>
    <w:rsid w:val="004F3300"/>
    <w:rsid w:val="004F399E"/>
    <w:rsid w:val="004F4994"/>
    <w:rsid w:val="004F4FEE"/>
    <w:rsid w:val="004F5972"/>
    <w:rsid w:val="00500753"/>
    <w:rsid w:val="00500CCA"/>
    <w:rsid w:val="005010D7"/>
    <w:rsid w:val="00501132"/>
    <w:rsid w:val="00501569"/>
    <w:rsid w:val="0050166E"/>
    <w:rsid w:val="00502042"/>
    <w:rsid w:val="005023DD"/>
    <w:rsid w:val="00505DB4"/>
    <w:rsid w:val="00507160"/>
    <w:rsid w:val="005113A5"/>
    <w:rsid w:val="00511F7C"/>
    <w:rsid w:val="00512788"/>
    <w:rsid w:val="0051330C"/>
    <w:rsid w:val="00513418"/>
    <w:rsid w:val="00514ABC"/>
    <w:rsid w:val="00514D04"/>
    <w:rsid w:val="005167E1"/>
    <w:rsid w:val="00517FC5"/>
    <w:rsid w:val="005208EC"/>
    <w:rsid w:val="00520ADD"/>
    <w:rsid w:val="00521190"/>
    <w:rsid w:val="005212E0"/>
    <w:rsid w:val="00522643"/>
    <w:rsid w:val="0052279E"/>
    <w:rsid w:val="0052473D"/>
    <w:rsid w:val="00524FCF"/>
    <w:rsid w:val="00525140"/>
    <w:rsid w:val="0052553E"/>
    <w:rsid w:val="00525FC0"/>
    <w:rsid w:val="0052680D"/>
    <w:rsid w:val="00526957"/>
    <w:rsid w:val="00527691"/>
    <w:rsid w:val="00527FF8"/>
    <w:rsid w:val="00531360"/>
    <w:rsid w:val="00531BBD"/>
    <w:rsid w:val="00532E59"/>
    <w:rsid w:val="00532F7C"/>
    <w:rsid w:val="00532FF7"/>
    <w:rsid w:val="0053331D"/>
    <w:rsid w:val="005353CD"/>
    <w:rsid w:val="00536283"/>
    <w:rsid w:val="00537C68"/>
    <w:rsid w:val="00540577"/>
    <w:rsid w:val="005408F0"/>
    <w:rsid w:val="00543E9A"/>
    <w:rsid w:val="00546242"/>
    <w:rsid w:val="00546AE3"/>
    <w:rsid w:val="0054712E"/>
    <w:rsid w:val="005475B7"/>
    <w:rsid w:val="0055043B"/>
    <w:rsid w:val="005508EF"/>
    <w:rsid w:val="00550C13"/>
    <w:rsid w:val="00551067"/>
    <w:rsid w:val="005513C4"/>
    <w:rsid w:val="0055189D"/>
    <w:rsid w:val="00552415"/>
    <w:rsid w:val="00553157"/>
    <w:rsid w:val="00553475"/>
    <w:rsid w:val="0055475C"/>
    <w:rsid w:val="00554983"/>
    <w:rsid w:val="00555B80"/>
    <w:rsid w:val="00555E3F"/>
    <w:rsid w:val="00556370"/>
    <w:rsid w:val="00556A95"/>
    <w:rsid w:val="00557248"/>
    <w:rsid w:val="00557BC7"/>
    <w:rsid w:val="00557E6C"/>
    <w:rsid w:val="005605BE"/>
    <w:rsid w:val="00560A95"/>
    <w:rsid w:val="0056207C"/>
    <w:rsid w:val="00562AF1"/>
    <w:rsid w:val="00563DD1"/>
    <w:rsid w:val="005644F5"/>
    <w:rsid w:val="00571376"/>
    <w:rsid w:val="00572D66"/>
    <w:rsid w:val="005743C5"/>
    <w:rsid w:val="00574E5C"/>
    <w:rsid w:val="00575894"/>
    <w:rsid w:val="00575C6E"/>
    <w:rsid w:val="00577C9B"/>
    <w:rsid w:val="005801A4"/>
    <w:rsid w:val="00581E2A"/>
    <w:rsid w:val="00582028"/>
    <w:rsid w:val="00582B50"/>
    <w:rsid w:val="00582B7A"/>
    <w:rsid w:val="005835BA"/>
    <w:rsid w:val="00583673"/>
    <w:rsid w:val="00583F9E"/>
    <w:rsid w:val="00584082"/>
    <w:rsid w:val="00584C80"/>
    <w:rsid w:val="0058516A"/>
    <w:rsid w:val="00585D6B"/>
    <w:rsid w:val="00590367"/>
    <w:rsid w:val="00590411"/>
    <w:rsid w:val="00590650"/>
    <w:rsid w:val="00590C7F"/>
    <w:rsid w:val="005921A4"/>
    <w:rsid w:val="00592829"/>
    <w:rsid w:val="00593062"/>
    <w:rsid w:val="0059349F"/>
    <w:rsid w:val="005937DB"/>
    <w:rsid w:val="005943AA"/>
    <w:rsid w:val="00595880"/>
    <w:rsid w:val="00596391"/>
    <w:rsid w:val="0059662F"/>
    <w:rsid w:val="005968E6"/>
    <w:rsid w:val="00597BC9"/>
    <w:rsid w:val="005A207F"/>
    <w:rsid w:val="005A2500"/>
    <w:rsid w:val="005A2749"/>
    <w:rsid w:val="005A3CDC"/>
    <w:rsid w:val="005A4500"/>
    <w:rsid w:val="005A4660"/>
    <w:rsid w:val="005A72FB"/>
    <w:rsid w:val="005B026B"/>
    <w:rsid w:val="005B1548"/>
    <w:rsid w:val="005B2047"/>
    <w:rsid w:val="005B3069"/>
    <w:rsid w:val="005B3208"/>
    <w:rsid w:val="005B4FE9"/>
    <w:rsid w:val="005B56BE"/>
    <w:rsid w:val="005B6BB5"/>
    <w:rsid w:val="005B7138"/>
    <w:rsid w:val="005B76E5"/>
    <w:rsid w:val="005C03DE"/>
    <w:rsid w:val="005C1B0F"/>
    <w:rsid w:val="005C1CEA"/>
    <w:rsid w:val="005C3A76"/>
    <w:rsid w:val="005C4801"/>
    <w:rsid w:val="005C59EF"/>
    <w:rsid w:val="005C6B52"/>
    <w:rsid w:val="005C6FE5"/>
    <w:rsid w:val="005C70B7"/>
    <w:rsid w:val="005C729F"/>
    <w:rsid w:val="005C759F"/>
    <w:rsid w:val="005D0D57"/>
    <w:rsid w:val="005D1387"/>
    <w:rsid w:val="005D19D7"/>
    <w:rsid w:val="005D25D4"/>
    <w:rsid w:val="005D2CF5"/>
    <w:rsid w:val="005D35E6"/>
    <w:rsid w:val="005D37F6"/>
    <w:rsid w:val="005D4456"/>
    <w:rsid w:val="005D5413"/>
    <w:rsid w:val="005D616B"/>
    <w:rsid w:val="005D67EE"/>
    <w:rsid w:val="005D68CB"/>
    <w:rsid w:val="005E0FD9"/>
    <w:rsid w:val="005E2529"/>
    <w:rsid w:val="005E51D4"/>
    <w:rsid w:val="005E5CEE"/>
    <w:rsid w:val="005E6D32"/>
    <w:rsid w:val="005E771A"/>
    <w:rsid w:val="005F2CC2"/>
    <w:rsid w:val="005F2DFA"/>
    <w:rsid w:val="005F40FC"/>
    <w:rsid w:val="005F60F2"/>
    <w:rsid w:val="005F62A6"/>
    <w:rsid w:val="005F6305"/>
    <w:rsid w:val="005F6DA8"/>
    <w:rsid w:val="005F6F31"/>
    <w:rsid w:val="00600C70"/>
    <w:rsid w:val="006019D3"/>
    <w:rsid w:val="006023BF"/>
    <w:rsid w:val="0060278D"/>
    <w:rsid w:val="00603AD9"/>
    <w:rsid w:val="0060403E"/>
    <w:rsid w:val="006045D5"/>
    <w:rsid w:val="00606150"/>
    <w:rsid w:val="00606395"/>
    <w:rsid w:val="00606979"/>
    <w:rsid w:val="00607016"/>
    <w:rsid w:val="006074C8"/>
    <w:rsid w:val="006076D7"/>
    <w:rsid w:val="00607D03"/>
    <w:rsid w:val="00610212"/>
    <w:rsid w:val="006108EA"/>
    <w:rsid w:val="006139BE"/>
    <w:rsid w:val="00613B1A"/>
    <w:rsid w:val="006141F9"/>
    <w:rsid w:val="00614477"/>
    <w:rsid w:val="00614DB8"/>
    <w:rsid w:val="00615F8C"/>
    <w:rsid w:val="00616E96"/>
    <w:rsid w:val="00617710"/>
    <w:rsid w:val="00617CBD"/>
    <w:rsid w:val="006205E8"/>
    <w:rsid w:val="006216A9"/>
    <w:rsid w:val="0062181C"/>
    <w:rsid w:val="00621B67"/>
    <w:rsid w:val="00622527"/>
    <w:rsid w:val="0062282A"/>
    <w:rsid w:val="00623038"/>
    <w:rsid w:val="00624250"/>
    <w:rsid w:val="00624626"/>
    <w:rsid w:val="00624F4B"/>
    <w:rsid w:val="00625113"/>
    <w:rsid w:val="006251CA"/>
    <w:rsid w:val="00625D79"/>
    <w:rsid w:val="00625EB5"/>
    <w:rsid w:val="006262FB"/>
    <w:rsid w:val="006309B7"/>
    <w:rsid w:val="00630A5C"/>
    <w:rsid w:val="00631894"/>
    <w:rsid w:val="0063206F"/>
    <w:rsid w:val="00632F6D"/>
    <w:rsid w:val="00633240"/>
    <w:rsid w:val="00633718"/>
    <w:rsid w:val="00634504"/>
    <w:rsid w:val="00634929"/>
    <w:rsid w:val="00635C5A"/>
    <w:rsid w:val="0063613F"/>
    <w:rsid w:val="006377C6"/>
    <w:rsid w:val="00641578"/>
    <w:rsid w:val="0064163B"/>
    <w:rsid w:val="00642F06"/>
    <w:rsid w:val="00643D45"/>
    <w:rsid w:val="0064443A"/>
    <w:rsid w:val="006454F7"/>
    <w:rsid w:val="00645ED4"/>
    <w:rsid w:val="00650B59"/>
    <w:rsid w:val="00650DC9"/>
    <w:rsid w:val="006515BC"/>
    <w:rsid w:val="00652749"/>
    <w:rsid w:val="00653708"/>
    <w:rsid w:val="00655924"/>
    <w:rsid w:val="00656DBB"/>
    <w:rsid w:val="00661F15"/>
    <w:rsid w:val="00662106"/>
    <w:rsid w:val="00663140"/>
    <w:rsid w:val="00663611"/>
    <w:rsid w:val="00665DE9"/>
    <w:rsid w:val="00665F25"/>
    <w:rsid w:val="00665FE9"/>
    <w:rsid w:val="00666D31"/>
    <w:rsid w:val="00667485"/>
    <w:rsid w:val="006675BA"/>
    <w:rsid w:val="00667D6C"/>
    <w:rsid w:val="00670080"/>
    <w:rsid w:val="0067017E"/>
    <w:rsid w:val="00672E4E"/>
    <w:rsid w:val="00673BA4"/>
    <w:rsid w:val="00673DC5"/>
    <w:rsid w:val="00675676"/>
    <w:rsid w:val="0067702D"/>
    <w:rsid w:val="00677082"/>
    <w:rsid w:val="00677C4E"/>
    <w:rsid w:val="00680503"/>
    <w:rsid w:val="00682649"/>
    <w:rsid w:val="00682F9C"/>
    <w:rsid w:val="00683545"/>
    <w:rsid w:val="00683822"/>
    <w:rsid w:val="00683A50"/>
    <w:rsid w:val="0068494C"/>
    <w:rsid w:val="00687BE2"/>
    <w:rsid w:val="00687F44"/>
    <w:rsid w:val="006903BE"/>
    <w:rsid w:val="00691263"/>
    <w:rsid w:val="006913D8"/>
    <w:rsid w:val="0069249B"/>
    <w:rsid w:val="0069252E"/>
    <w:rsid w:val="00692847"/>
    <w:rsid w:val="00694228"/>
    <w:rsid w:val="00694444"/>
    <w:rsid w:val="00694A05"/>
    <w:rsid w:val="00694CBD"/>
    <w:rsid w:val="006978C4"/>
    <w:rsid w:val="00697F7E"/>
    <w:rsid w:val="006A0B29"/>
    <w:rsid w:val="006A0FC8"/>
    <w:rsid w:val="006A166A"/>
    <w:rsid w:val="006A345E"/>
    <w:rsid w:val="006A4285"/>
    <w:rsid w:val="006A4B5F"/>
    <w:rsid w:val="006A502B"/>
    <w:rsid w:val="006A6743"/>
    <w:rsid w:val="006A692D"/>
    <w:rsid w:val="006A708F"/>
    <w:rsid w:val="006A7776"/>
    <w:rsid w:val="006B082A"/>
    <w:rsid w:val="006B18DF"/>
    <w:rsid w:val="006B1E93"/>
    <w:rsid w:val="006B28B3"/>
    <w:rsid w:val="006B384B"/>
    <w:rsid w:val="006B3EEB"/>
    <w:rsid w:val="006B3F9D"/>
    <w:rsid w:val="006B49A3"/>
    <w:rsid w:val="006B4DFB"/>
    <w:rsid w:val="006B7D9E"/>
    <w:rsid w:val="006C04F0"/>
    <w:rsid w:val="006C2110"/>
    <w:rsid w:val="006C2190"/>
    <w:rsid w:val="006C359A"/>
    <w:rsid w:val="006C468E"/>
    <w:rsid w:val="006C46D2"/>
    <w:rsid w:val="006C4A09"/>
    <w:rsid w:val="006C53CA"/>
    <w:rsid w:val="006C552D"/>
    <w:rsid w:val="006C65A6"/>
    <w:rsid w:val="006D0B5A"/>
    <w:rsid w:val="006D0D7F"/>
    <w:rsid w:val="006D0EA2"/>
    <w:rsid w:val="006D0F3C"/>
    <w:rsid w:val="006D123B"/>
    <w:rsid w:val="006D1A4B"/>
    <w:rsid w:val="006D2048"/>
    <w:rsid w:val="006D2828"/>
    <w:rsid w:val="006D361A"/>
    <w:rsid w:val="006D3776"/>
    <w:rsid w:val="006D3F1A"/>
    <w:rsid w:val="006D4FF8"/>
    <w:rsid w:val="006D509E"/>
    <w:rsid w:val="006D53CD"/>
    <w:rsid w:val="006D5474"/>
    <w:rsid w:val="006D5E03"/>
    <w:rsid w:val="006D6084"/>
    <w:rsid w:val="006D6AD9"/>
    <w:rsid w:val="006D6DF9"/>
    <w:rsid w:val="006D7881"/>
    <w:rsid w:val="006D7966"/>
    <w:rsid w:val="006E06A8"/>
    <w:rsid w:val="006E0887"/>
    <w:rsid w:val="006E1CBA"/>
    <w:rsid w:val="006E4EDA"/>
    <w:rsid w:val="006E5BFB"/>
    <w:rsid w:val="006E6DEE"/>
    <w:rsid w:val="006E732E"/>
    <w:rsid w:val="006E7773"/>
    <w:rsid w:val="006F0758"/>
    <w:rsid w:val="006F0F4C"/>
    <w:rsid w:val="006F17C4"/>
    <w:rsid w:val="006F22E7"/>
    <w:rsid w:val="006F3EFF"/>
    <w:rsid w:val="006F50A9"/>
    <w:rsid w:val="006F5B20"/>
    <w:rsid w:val="006F5EF3"/>
    <w:rsid w:val="006F5F4F"/>
    <w:rsid w:val="006F69EC"/>
    <w:rsid w:val="006F704F"/>
    <w:rsid w:val="00700863"/>
    <w:rsid w:val="00702508"/>
    <w:rsid w:val="00704DBC"/>
    <w:rsid w:val="0070655B"/>
    <w:rsid w:val="00706B5B"/>
    <w:rsid w:val="00707326"/>
    <w:rsid w:val="007107E6"/>
    <w:rsid w:val="00710D74"/>
    <w:rsid w:val="00712B06"/>
    <w:rsid w:val="0071345B"/>
    <w:rsid w:val="00715F0F"/>
    <w:rsid w:val="00717976"/>
    <w:rsid w:val="00720CB1"/>
    <w:rsid w:val="007214FB"/>
    <w:rsid w:val="00721A9D"/>
    <w:rsid w:val="00721B26"/>
    <w:rsid w:val="00721BDE"/>
    <w:rsid w:val="0072346E"/>
    <w:rsid w:val="007252FE"/>
    <w:rsid w:val="00725827"/>
    <w:rsid w:val="00725E08"/>
    <w:rsid w:val="007263FA"/>
    <w:rsid w:val="00727195"/>
    <w:rsid w:val="00727B13"/>
    <w:rsid w:val="00727CE3"/>
    <w:rsid w:val="007306A7"/>
    <w:rsid w:val="0073150D"/>
    <w:rsid w:val="00732264"/>
    <w:rsid w:val="007325FA"/>
    <w:rsid w:val="00732A98"/>
    <w:rsid w:val="007336A4"/>
    <w:rsid w:val="00733A9F"/>
    <w:rsid w:val="00733B5F"/>
    <w:rsid w:val="00740DCD"/>
    <w:rsid w:val="00740F2F"/>
    <w:rsid w:val="007428D9"/>
    <w:rsid w:val="00742ECE"/>
    <w:rsid w:val="00742F2F"/>
    <w:rsid w:val="007435F6"/>
    <w:rsid w:val="00746451"/>
    <w:rsid w:val="00747B5A"/>
    <w:rsid w:val="00750155"/>
    <w:rsid w:val="007502D8"/>
    <w:rsid w:val="00751C46"/>
    <w:rsid w:val="00753DC2"/>
    <w:rsid w:val="00760796"/>
    <w:rsid w:val="00762A5C"/>
    <w:rsid w:val="00762DC4"/>
    <w:rsid w:val="00763B79"/>
    <w:rsid w:val="00763C79"/>
    <w:rsid w:val="0076402D"/>
    <w:rsid w:val="0076455B"/>
    <w:rsid w:val="00764E0E"/>
    <w:rsid w:val="00764F58"/>
    <w:rsid w:val="007652D3"/>
    <w:rsid w:val="00766468"/>
    <w:rsid w:val="00767352"/>
    <w:rsid w:val="0076742E"/>
    <w:rsid w:val="007704C4"/>
    <w:rsid w:val="00770E2A"/>
    <w:rsid w:val="00771D0F"/>
    <w:rsid w:val="00773557"/>
    <w:rsid w:val="00773607"/>
    <w:rsid w:val="0077562E"/>
    <w:rsid w:val="00775A13"/>
    <w:rsid w:val="007767D9"/>
    <w:rsid w:val="0077712C"/>
    <w:rsid w:val="00780799"/>
    <w:rsid w:val="00782C97"/>
    <w:rsid w:val="0078322B"/>
    <w:rsid w:val="00784FFE"/>
    <w:rsid w:val="00785165"/>
    <w:rsid w:val="00785760"/>
    <w:rsid w:val="00786A5C"/>
    <w:rsid w:val="00786F17"/>
    <w:rsid w:val="0078758C"/>
    <w:rsid w:val="007875DE"/>
    <w:rsid w:val="0078761A"/>
    <w:rsid w:val="007877EA"/>
    <w:rsid w:val="0079038B"/>
    <w:rsid w:val="007907A1"/>
    <w:rsid w:val="00791355"/>
    <w:rsid w:val="00791D51"/>
    <w:rsid w:val="0079352E"/>
    <w:rsid w:val="00793BC1"/>
    <w:rsid w:val="00793BC9"/>
    <w:rsid w:val="00794911"/>
    <w:rsid w:val="00794C25"/>
    <w:rsid w:val="00795E25"/>
    <w:rsid w:val="0079651F"/>
    <w:rsid w:val="0079772D"/>
    <w:rsid w:val="007A06D6"/>
    <w:rsid w:val="007A0AFE"/>
    <w:rsid w:val="007A2A8F"/>
    <w:rsid w:val="007A325E"/>
    <w:rsid w:val="007A358C"/>
    <w:rsid w:val="007A3CE9"/>
    <w:rsid w:val="007A4B87"/>
    <w:rsid w:val="007A6682"/>
    <w:rsid w:val="007A74DE"/>
    <w:rsid w:val="007A784A"/>
    <w:rsid w:val="007A7E95"/>
    <w:rsid w:val="007B0EDB"/>
    <w:rsid w:val="007B120B"/>
    <w:rsid w:val="007B194D"/>
    <w:rsid w:val="007B1B6A"/>
    <w:rsid w:val="007B292E"/>
    <w:rsid w:val="007B3316"/>
    <w:rsid w:val="007B39E7"/>
    <w:rsid w:val="007B4795"/>
    <w:rsid w:val="007B4B7B"/>
    <w:rsid w:val="007B5E1D"/>
    <w:rsid w:val="007B738F"/>
    <w:rsid w:val="007B783F"/>
    <w:rsid w:val="007B7A21"/>
    <w:rsid w:val="007B7A6D"/>
    <w:rsid w:val="007C0BA4"/>
    <w:rsid w:val="007C0C51"/>
    <w:rsid w:val="007C100E"/>
    <w:rsid w:val="007C123E"/>
    <w:rsid w:val="007C1D8A"/>
    <w:rsid w:val="007C29B8"/>
    <w:rsid w:val="007C6E6C"/>
    <w:rsid w:val="007C74BE"/>
    <w:rsid w:val="007C7F49"/>
    <w:rsid w:val="007D076B"/>
    <w:rsid w:val="007D1096"/>
    <w:rsid w:val="007D146C"/>
    <w:rsid w:val="007D2E96"/>
    <w:rsid w:val="007D2EA9"/>
    <w:rsid w:val="007D517A"/>
    <w:rsid w:val="007D551E"/>
    <w:rsid w:val="007D699A"/>
    <w:rsid w:val="007D71CF"/>
    <w:rsid w:val="007D79EE"/>
    <w:rsid w:val="007E00B8"/>
    <w:rsid w:val="007E0B15"/>
    <w:rsid w:val="007E0DA0"/>
    <w:rsid w:val="007E1829"/>
    <w:rsid w:val="007E2284"/>
    <w:rsid w:val="007E2E27"/>
    <w:rsid w:val="007E4786"/>
    <w:rsid w:val="007E486E"/>
    <w:rsid w:val="007E498A"/>
    <w:rsid w:val="007E4C57"/>
    <w:rsid w:val="007E61BD"/>
    <w:rsid w:val="007E77CE"/>
    <w:rsid w:val="007F0105"/>
    <w:rsid w:val="007F038C"/>
    <w:rsid w:val="007F11EA"/>
    <w:rsid w:val="007F1C27"/>
    <w:rsid w:val="007F1E11"/>
    <w:rsid w:val="007F22FD"/>
    <w:rsid w:val="007F252B"/>
    <w:rsid w:val="007F2E7E"/>
    <w:rsid w:val="007F3164"/>
    <w:rsid w:val="007F3F6E"/>
    <w:rsid w:val="007F4AF7"/>
    <w:rsid w:val="007F4DAE"/>
    <w:rsid w:val="007F5B88"/>
    <w:rsid w:val="007F63A3"/>
    <w:rsid w:val="007F6887"/>
    <w:rsid w:val="007F7197"/>
    <w:rsid w:val="00800213"/>
    <w:rsid w:val="00802948"/>
    <w:rsid w:val="0080296A"/>
    <w:rsid w:val="00802A41"/>
    <w:rsid w:val="0080443C"/>
    <w:rsid w:val="00804A83"/>
    <w:rsid w:val="008051C6"/>
    <w:rsid w:val="00805B3C"/>
    <w:rsid w:val="0080601A"/>
    <w:rsid w:val="008066C0"/>
    <w:rsid w:val="008067CC"/>
    <w:rsid w:val="00806EAF"/>
    <w:rsid w:val="00807CDB"/>
    <w:rsid w:val="00810290"/>
    <w:rsid w:val="00810FAE"/>
    <w:rsid w:val="00812153"/>
    <w:rsid w:val="00812935"/>
    <w:rsid w:val="00812A1C"/>
    <w:rsid w:val="00813BE3"/>
    <w:rsid w:val="008140D6"/>
    <w:rsid w:val="00814CE6"/>
    <w:rsid w:val="008168BC"/>
    <w:rsid w:val="00816BCE"/>
    <w:rsid w:val="00817533"/>
    <w:rsid w:val="008213FD"/>
    <w:rsid w:val="00821DC1"/>
    <w:rsid w:val="008222D2"/>
    <w:rsid w:val="008228AF"/>
    <w:rsid w:val="00823762"/>
    <w:rsid w:val="00823D38"/>
    <w:rsid w:val="00824882"/>
    <w:rsid w:val="008254D0"/>
    <w:rsid w:val="00825C2D"/>
    <w:rsid w:val="00825E67"/>
    <w:rsid w:val="00826FB8"/>
    <w:rsid w:val="00827BFB"/>
    <w:rsid w:val="00827CEC"/>
    <w:rsid w:val="008306E5"/>
    <w:rsid w:val="00831417"/>
    <w:rsid w:val="008319E4"/>
    <w:rsid w:val="00831CAC"/>
    <w:rsid w:val="00832C39"/>
    <w:rsid w:val="00834C64"/>
    <w:rsid w:val="00835A6D"/>
    <w:rsid w:val="00837A33"/>
    <w:rsid w:val="008405DE"/>
    <w:rsid w:val="008409C2"/>
    <w:rsid w:val="008432CE"/>
    <w:rsid w:val="00844272"/>
    <w:rsid w:val="00845A16"/>
    <w:rsid w:val="008461BF"/>
    <w:rsid w:val="008503F5"/>
    <w:rsid w:val="00850C81"/>
    <w:rsid w:val="008510C9"/>
    <w:rsid w:val="00852B39"/>
    <w:rsid w:val="0085410F"/>
    <w:rsid w:val="0085418A"/>
    <w:rsid w:val="00855223"/>
    <w:rsid w:val="00856C68"/>
    <w:rsid w:val="008576C7"/>
    <w:rsid w:val="00860693"/>
    <w:rsid w:val="00860C1E"/>
    <w:rsid w:val="00860C22"/>
    <w:rsid w:val="00860D36"/>
    <w:rsid w:val="00860DAF"/>
    <w:rsid w:val="008614E2"/>
    <w:rsid w:val="00861D71"/>
    <w:rsid w:val="008656B3"/>
    <w:rsid w:val="0086598A"/>
    <w:rsid w:val="00865DEA"/>
    <w:rsid w:val="00866F9F"/>
    <w:rsid w:val="00867300"/>
    <w:rsid w:val="0086788C"/>
    <w:rsid w:val="00872B90"/>
    <w:rsid w:val="00872D77"/>
    <w:rsid w:val="008733D4"/>
    <w:rsid w:val="008751C9"/>
    <w:rsid w:val="00875A61"/>
    <w:rsid w:val="00877449"/>
    <w:rsid w:val="008777A1"/>
    <w:rsid w:val="00877E3E"/>
    <w:rsid w:val="00877EB9"/>
    <w:rsid w:val="0088008A"/>
    <w:rsid w:val="008810B1"/>
    <w:rsid w:val="00881C32"/>
    <w:rsid w:val="008823D9"/>
    <w:rsid w:val="00883093"/>
    <w:rsid w:val="00883C03"/>
    <w:rsid w:val="00883FAC"/>
    <w:rsid w:val="0088500C"/>
    <w:rsid w:val="008869C4"/>
    <w:rsid w:val="00886A16"/>
    <w:rsid w:val="008872C2"/>
    <w:rsid w:val="008903F5"/>
    <w:rsid w:val="008906ED"/>
    <w:rsid w:val="0089193E"/>
    <w:rsid w:val="008921EB"/>
    <w:rsid w:val="0089232D"/>
    <w:rsid w:val="0089360E"/>
    <w:rsid w:val="00893971"/>
    <w:rsid w:val="008942F4"/>
    <w:rsid w:val="00895959"/>
    <w:rsid w:val="00895CE4"/>
    <w:rsid w:val="00896F17"/>
    <w:rsid w:val="00897261"/>
    <w:rsid w:val="008A025D"/>
    <w:rsid w:val="008A23D0"/>
    <w:rsid w:val="008A2936"/>
    <w:rsid w:val="008A410B"/>
    <w:rsid w:val="008A6615"/>
    <w:rsid w:val="008A6CC1"/>
    <w:rsid w:val="008A7326"/>
    <w:rsid w:val="008B0186"/>
    <w:rsid w:val="008B1C16"/>
    <w:rsid w:val="008B233F"/>
    <w:rsid w:val="008B3B68"/>
    <w:rsid w:val="008B4E13"/>
    <w:rsid w:val="008B5FCF"/>
    <w:rsid w:val="008B6C57"/>
    <w:rsid w:val="008B7DD1"/>
    <w:rsid w:val="008C2734"/>
    <w:rsid w:val="008C28F5"/>
    <w:rsid w:val="008C2B04"/>
    <w:rsid w:val="008C3363"/>
    <w:rsid w:val="008C4CAA"/>
    <w:rsid w:val="008C5FFB"/>
    <w:rsid w:val="008C6B9E"/>
    <w:rsid w:val="008C7571"/>
    <w:rsid w:val="008D0B8E"/>
    <w:rsid w:val="008D0C52"/>
    <w:rsid w:val="008D16F2"/>
    <w:rsid w:val="008D393C"/>
    <w:rsid w:val="008D3BBC"/>
    <w:rsid w:val="008D3EDC"/>
    <w:rsid w:val="008D44E2"/>
    <w:rsid w:val="008D4B7D"/>
    <w:rsid w:val="008D5283"/>
    <w:rsid w:val="008D67F3"/>
    <w:rsid w:val="008D77AC"/>
    <w:rsid w:val="008D78BE"/>
    <w:rsid w:val="008D7E0C"/>
    <w:rsid w:val="008E06AF"/>
    <w:rsid w:val="008E07CE"/>
    <w:rsid w:val="008E30B1"/>
    <w:rsid w:val="008E4497"/>
    <w:rsid w:val="008E689F"/>
    <w:rsid w:val="008E7F99"/>
    <w:rsid w:val="008F05A0"/>
    <w:rsid w:val="008F082C"/>
    <w:rsid w:val="008F095F"/>
    <w:rsid w:val="008F1F6D"/>
    <w:rsid w:val="008F2550"/>
    <w:rsid w:val="008F2772"/>
    <w:rsid w:val="008F2D0A"/>
    <w:rsid w:val="008F3375"/>
    <w:rsid w:val="008F36E5"/>
    <w:rsid w:val="008F4748"/>
    <w:rsid w:val="008F4D8E"/>
    <w:rsid w:val="008F5D23"/>
    <w:rsid w:val="008F6531"/>
    <w:rsid w:val="008F695D"/>
    <w:rsid w:val="0090048C"/>
    <w:rsid w:val="009005BD"/>
    <w:rsid w:val="00900A08"/>
    <w:rsid w:val="009027A6"/>
    <w:rsid w:val="00903515"/>
    <w:rsid w:val="0090368C"/>
    <w:rsid w:val="0090370E"/>
    <w:rsid w:val="0090381B"/>
    <w:rsid w:val="00904BDF"/>
    <w:rsid w:val="00904DF3"/>
    <w:rsid w:val="00904ED3"/>
    <w:rsid w:val="00905873"/>
    <w:rsid w:val="009058A3"/>
    <w:rsid w:val="00906446"/>
    <w:rsid w:val="009070C0"/>
    <w:rsid w:val="00907469"/>
    <w:rsid w:val="0090772A"/>
    <w:rsid w:val="00910FAD"/>
    <w:rsid w:val="009116AE"/>
    <w:rsid w:val="009132F0"/>
    <w:rsid w:val="00913831"/>
    <w:rsid w:val="009144EA"/>
    <w:rsid w:val="009148E8"/>
    <w:rsid w:val="009150B8"/>
    <w:rsid w:val="009159D4"/>
    <w:rsid w:val="00916AF2"/>
    <w:rsid w:val="00917044"/>
    <w:rsid w:val="009170AD"/>
    <w:rsid w:val="00917DD2"/>
    <w:rsid w:val="00920A9B"/>
    <w:rsid w:val="00921265"/>
    <w:rsid w:val="00921266"/>
    <w:rsid w:val="00921959"/>
    <w:rsid w:val="00921BA9"/>
    <w:rsid w:val="00921EC2"/>
    <w:rsid w:val="0092311E"/>
    <w:rsid w:val="009234B1"/>
    <w:rsid w:val="00923E6D"/>
    <w:rsid w:val="00923F82"/>
    <w:rsid w:val="009244F3"/>
    <w:rsid w:val="00924D96"/>
    <w:rsid w:val="00925014"/>
    <w:rsid w:val="00925E90"/>
    <w:rsid w:val="00926174"/>
    <w:rsid w:val="00926DE3"/>
    <w:rsid w:val="0092718F"/>
    <w:rsid w:val="0092775B"/>
    <w:rsid w:val="009277B7"/>
    <w:rsid w:val="00930C49"/>
    <w:rsid w:val="0093211A"/>
    <w:rsid w:val="00932A4F"/>
    <w:rsid w:val="00932BC6"/>
    <w:rsid w:val="00932BF1"/>
    <w:rsid w:val="0093357A"/>
    <w:rsid w:val="009357CC"/>
    <w:rsid w:val="00935AFE"/>
    <w:rsid w:val="0093652E"/>
    <w:rsid w:val="00936698"/>
    <w:rsid w:val="0093681B"/>
    <w:rsid w:val="00941B07"/>
    <w:rsid w:val="009423DE"/>
    <w:rsid w:val="0094316B"/>
    <w:rsid w:val="009432D3"/>
    <w:rsid w:val="00945776"/>
    <w:rsid w:val="00950281"/>
    <w:rsid w:val="009512E7"/>
    <w:rsid w:val="009513AF"/>
    <w:rsid w:val="00953D60"/>
    <w:rsid w:val="00955042"/>
    <w:rsid w:val="0095514F"/>
    <w:rsid w:val="00955553"/>
    <w:rsid w:val="00955578"/>
    <w:rsid w:val="00955E45"/>
    <w:rsid w:val="00956807"/>
    <w:rsid w:val="00956949"/>
    <w:rsid w:val="00956EBB"/>
    <w:rsid w:val="00957C87"/>
    <w:rsid w:val="00961365"/>
    <w:rsid w:val="0096259B"/>
    <w:rsid w:val="00962A36"/>
    <w:rsid w:val="00965A04"/>
    <w:rsid w:val="009679C0"/>
    <w:rsid w:val="00967A07"/>
    <w:rsid w:val="009708DD"/>
    <w:rsid w:val="00970911"/>
    <w:rsid w:val="00970966"/>
    <w:rsid w:val="00971A1C"/>
    <w:rsid w:val="00972EA0"/>
    <w:rsid w:val="009731D8"/>
    <w:rsid w:val="00974440"/>
    <w:rsid w:val="00974575"/>
    <w:rsid w:val="0097460E"/>
    <w:rsid w:val="00974D11"/>
    <w:rsid w:val="0097583F"/>
    <w:rsid w:val="00976270"/>
    <w:rsid w:val="00976764"/>
    <w:rsid w:val="00976A66"/>
    <w:rsid w:val="00976AB6"/>
    <w:rsid w:val="00977D9B"/>
    <w:rsid w:val="00980729"/>
    <w:rsid w:val="00980AD0"/>
    <w:rsid w:val="00980CC7"/>
    <w:rsid w:val="00985D7E"/>
    <w:rsid w:val="00986338"/>
    <w:rsid w:val="009865F1"/>
    <w:rsid w:val="00986ABC"/>
    <w:rsid w:val="00986E4D"/>
    <w:rsid w:val="009916DA"/>
    <w:rsid w:val="00991786"/>
    <w:rsid w:val="0099275D"/>
    <w:rsid w:val="00992877"/>
    <w:rsid w:val="00992D64"/>
    <w:rsid w:val="009934D3"/>
    <w:rsid w:val="00993685"/>
    <w:rsid w:val="00993BEC"/>
    <w:rsid w:val="00993CDA"/>
    <w:rsid w:val="00997AAE"/>
    <w:rsid w:val="00997B58"/>
    <w:rsid w:val="00997D89"/>
    <w:rsid w:val="009A09FF"/>
    <w:rsid w:val="009A0D30"/>
    <w:rsid w:val="009A1391"/>
    <w:rsid w:val="009A572B"/>
    <w:rsid w:val="009A5955"/>
    <w:rsid w:val="009A5C01"/>
    <w:rsid w:val="009A60AD"/>
    <w:rsid w:val="009A612E"/>
    <w:rsid w:val="009A6A1E"/>
    <w:rsid w:val="009A6FFB"/>
    <w:rsid w:val="009A7BFD"/>
    <w:rsid w:val="009B042B"/>
    <w:rsid w:val="009B05A4"/>
    <w:rsid w:val="009B0A06"/>
    <w:rsid w:val="009B10C0"/>
    <w:rsid w:val="009B1159"/>
    <w:rsid w:val="009B1867"/>
    <w:rsid w:val="009B2140"/>
    <w:rsid w:val="009B31A5"/>
    <w:rsid w:val="009B426D"/>
    <w:rsid w:val="009B43C9"/>
    <w:rsid w:val="009B4C42"/>
    <w:rsid w:val="009B5290"/>
    <w:rsid w:val="009B602F"/>
    <w:rsid w:val="009B646D"/>
    <w:rsid w:val="009B6D0E"/>
    <w:rsid w:val="009C0954"/>
    <w:rsid w:val="009C1FCA"/>
    <w:rsid w:val="009C2C83"/>
    <w:rsid w:val="009C341F"/>
    <w:rsid w:val="009C3B14"/>
    <w:rsid w:val="009C4F07"/>
    <w:rsid w:val="009C51B2"/>
    <w:rsid w:val="009C5628"/>
    <w:rsid w:val="009C64C6"/>
    <w:rsid w:val="009C700C"/>
    <w:rsid w:val="009C7CE2"/>
    <w:rsid w:val="009C7ED7"/>
    <w:rsid w:val="009D0CFB"/>
    <w:rsid w:val="009D1403"/>
    <w:rsid w:val="009D1947"/>
    <w:rsid w:val="009D2898"/>
    <w:rsid w:val="009D2F42"/>
    <w:rsid w:val="009D354B"/>
    <w:rsid w:val="009D3F4E"/>
    <w:rsid w:val="009D42D9"/>
    <w:rsid w:val="009D4355"/>
    <w:rsid w:val="009D4BFB"/>
    <w:rsid w:val="009D4E69"/>
    <w:rsid w:val="009D57B8"/>
    <w:rsid w:val="009D6231"/>
    <w:rsid w:val="009D701D"/>
    <w:rsid w:val="009E1731"/>
    <w:rsid w:val="009E32EC"/>
    <w:rsid w:val="009E39B6"/>
    <w:rsid w:val="009E3FD7"/>
    <w:rsid w:val="009E49EC"/>
    <w:rsid w:val="009E51C7"/>
    <w:rsid w:val="009E570B"/>
    <w:rsid w:val="009E681B"/>
    <w:rsid w:val="009F030D"/>
    <w:rsid w:val="009F0955"/>
    <w:rsid w:val="009F326D"/>
    <w:rsid w:val="009F347D"/>
    <w:rsid w:val="009F3961"/>
    <w:rsid w:val="009F5500"/>
    <w:rsid w:val="009F58A8"/>
    <w:rsid w:val="009F5F7D"/>
    <w:rsid w:val="009F69CD"/>
    <w:rsid w:val="009F6A56"/>
    <w:rsid w:val="009F73AC"/>
    <w:rsid w:val="009F7909"/>
    <w:rsid w:val="00A0001B"/>
    <w:rsid w:val="00A00149"/>
    <w:rsid w:val="00A005D6"/>
    <w:rsid w:val="00A007E4"/>
    <w:rsid w:val="00A00BFD"/>
    <w:rsid w:val="00A012C2"/>
    <w:rsid w:val="00A01352"/>
    <w:rsid w:val="00A01E79"/>
    <w:rsid w:val="00A02FE3"/>
    <w:rsid w:val="00A04F31"/>
    <w:rsid w:val="00A05884"/>
    <w:rsid w:val="00A065AE"/>
    <w:rsid w:val="00A06DE5"/>
    <w:rsid w:val="00A10237"/>
    <w:rsid w:val="00A12288"/>
    <w:rsid w:val="00A12AB0"/>
    <w:rsid w:val="00A12B12"/>
    <w:rsid w:val="00A1370F"/>
    <w:rsid w:val="00A1438F"/>
    <w:rsid w:val="00A14C05"/>
    <w:rsid w:val="00A150C2"/>
    <w:rsid w:val="00A1770A"/>
    <w:rsid w:val="00A17D35"/>
    <w:rsid w:val="00A17FCF"/>
    <w:rsid w:val="00A20607"/>
    <w:rsid w:val="00A214D8"/>
    <w:rsid w:val="00A214EA"/>
    <w:rsid w:val="00A21995"/>
    <w:rsid w:val="00A21BB4"/>
    <w:rsid w:val="00A23BFE"/>
    <w:rsid w:val="00A23D8F"/>
    <w:rsid w:val="00A243AF"/>
    <w:rsid w:val="00A25856"/>
    <w:rsid w:val="00A26583"/>
    <w:rsid w:val="00A2693D"/>
    <w:rsid w:val="00A2721B"/>
    <w:rsid w:val="00A2732C"/>
    <w:rsid w:val="00A27523"/>
    <w:rsid w:val="00A27F81"/>
    <w:rsid w:val="00A3002F"/>
    <w:rsid w:val="00A3009D"/>
    <w:rsid w:val="00A32771"/>
    <w:rsid w:val="00A33B53"/>
    <w:rsid w:val="00A33D44"/>
    <w:rsid w:val="00A356BE"/>
    <w:rsid w:val="00A40011"/>
    <w:rsid w:val="00A400BB"/>
    <w:rsid w:val="00A40999"/>
    <w:rsid w:val="00A4177F"/>
    <w:rsid w:val="00A41864"/>
    <w:rsid w:val="00A42400"/>
    <w:rsid w:val="00A4283D"/>
    <w:rsid w:val="00A42DEC"/>
    <w:rsid w:val="00A42EF8"/>
    <w:rsid w:val="00A440CD"/>
    <w:rsid w:val="00A44301"/>
    <w:rsid w:val="00A46C2E"/>
    <w:rsid w:val="00A509B0"/>
    <w:rsid w:val="00A513EE"/>
    <w:rsid w:val="00A5354B"/>
    <w:rsid w:val="00A5699E"/>
    <w:rsid w:val="00A571E9"/>
    <w:rsid w:val="00A57995"/>
    <w:rsid w:val="00A60093"/>
    <w:rsid w:val="00A60920"/>
    <w:rsid w:val="00A630B4"/>
    <w:rsid w:val="00A63268"/>
    <w:rsid w:val="00A64C33"/>
    <w:rsid w:val="00A65571"/>
    <w:rsid w:val="00A65EA4"/>
    <w:rsid w:val="00A65F0A"/>
    <w:rsid w:val="00A6636F"/>
    <w:rsid w:val="00A66AB2"/>
    <w:rsid w:val="00A67E1F"/>
    <w:rsid w:val="00A71445"/>
    <w:rsid w:val="00A726C8"/>
    <w:rsid w:val="00A7407A"/>
    <w:rsid w:val="00A7492D"/>
    <w:rsid w:val="00A76009"/>
    <w:rsid w:val="00A7665D"/>
    <w:rsid w:val="00A76B16"/>
    <w:rsid w:val="00A77507"/>
    <w:rsid w:val="00A80BCE"/>
    <w:rsid w:val="00A8145E"/>
    <w:rsid w:val="00A818EB"/>
    <w:rsid w:val="00A8199E"/>
    <w:rsid w:val="00A83F38"/>
    <w:rsid w:val="00A840E0"/>
    <w:rsid w:val="00A84199"/>
    <w:rsid w:val="00A84A0E"/>
    <w:rsid w:val="00A84CB7"/>
    <w:rsid w:val="00A84F42"/>
    <w:rsid w:val="00A86C07"/>
    <w:rsid w:val="00A86FA2"/>
    <w:rsid w:val="00A8764F"/>
    <w:rsid w:val="00A91401"/>
    <w:rsid w:val="00A9355A"/>
    <w:rsid w:val="00A9383F"/>
    <w:rsid w:val="00A93F18"/>
    <w:rsid w:val="00A94E30"/>
    <w:rsid w:val="00A9598F"/>
    <w:rsid w:val="00A95AA1"/>
    <w:rsid w:val="00A95ADF"/>
    <w:rsid w:val="00AA04E6"/>
    <w:rsid w:val="00AA1A9E"/>
    <w:rsid w:val="00AA3203"/>
    <w:rsid w:val="00AA370E"/>
    <w:rsid w:val="00AA40B6"/>
    <w:rsid w:val="00AA4219"/>
    <w:rsid w:val="00AA46D3"/>
    <w:rsid w:val="00AA4848"/>
    <w:rsid w:val="00AA6AE9"/>
    <w:rsid w:val="00AA6EEC"/>
    <w:rsid w:val="00AA7697"/>
    <w:rsid w:val="00AA76F1"/>
    <w:rsid w:val="00AB0566"/>
    <w:rsid w:val="00AB074E"/>
    <w:rsid w:val="00AB0B39"/>
    <w:rsid w:val="00AB134D"/>
    <w:rsid w:val="00AB1564"/>
    <w:rsid w:val="00AB1CC8"/>
    <w:rsid w:val="00AB22DD"/>
    <w:rsid w:val="00AB31A7"/>
    <w:rsid w:val="00AB3550"/>
    <w:rsid w:val="00AB57BD"/>
    <w:rsid w:val="00AB59E2"/>
    <w:rsid w:val="00AB617D"/>
    <w:rsid w:val="00AB6B8F"/>
    <w:rsid w:val="00AB7386"/>
    <w:rsid w:val="00AB7E5A"/>
    <w:rsid w:val="00AC0B8D"/>
    <w:rsid w:val="00AC11C5"/>
    <w:rsid w:val="00AC1467"/>
    <w:rsid w:val="00AC3B2D"/>
    <w:rsid w:val="00AC458A"/>
    <w:rsid w:val="00AC4624"/>
    <w:rsid w:val="00AC4D5F"/>
    <w:rsid w:val="00AC6A6C"/>
    <w:rsid w:val="00AC7F61"/>
    <w:rsid w:val="00AD0373"/>
    <w:rsid w:val="00AD0DA5"/>
    <w:rsid w:val="00AD1544"/>
    <w:rsid w:val="00AD1CA3"/>
    <w:rsid w:val="00AD2884"/>
    <w:rsid w:val="00AD2897"/>
    <w:rsid w:val="00AD32C5"/>
    <w:rsid w:val="00AD34B6"/>
    <w:rsid w:val="00AD5472"/>
    <w:rsid w:val="00AD564F"/>
    <w:rsid w:val="00AD61DD"/>
    <w:rsid w:val="00AD6D75"/>
    <w:rsid w:val="00AD6DC9"/>
    <w:rsid w:val="00AE0938"/>
    <w:rsid w:val="00AE0B71"/>
    <w:rsid w:val="00AE0C39"/>
    <w:rsid w:val="00AE2CA7"/>
    <w:rsid w:val="00AE3783"/>
    <w:rsid w:val="00AE4075"/>
    <w:rsid w:val="00AE48D1"/>
    <w:rsid w:val="00AE6AE6"/>
    <w:rsid w:val="00AE6FBF"/>
    <w:rsid w:val="00AF0221"/>
    <w:rsid w:val="00AF04AE"/>
    <w:rsid w:val="00AF18B1"/>
    <w:rsid w:val="00AF2449"/>
    <w:rsid w:val="00AF24E9"/>
    <w:rsid w:val="00AF2DEA"/>
    <w:rsid w:val="00AF4757"/>
    <w:rsid w:val="00AF5ADD"/>
    <w:rsid w:val="00AF6043"/>
    <w:rsid w:val="00AF70AD"/>
    <w:rsid w:val="00B001D1"/>
    <w:rsid w:val="00B0155F"/>
    <w:rsid w:val="00B02C91"/>
    <w:rsid w:val="00B03C29"/>
    <w:rsid w:val="00B04B90"/>
    <w:rsid w:val="00B06CBC"/>
    <w:rsid w:val="00B110E2"/>
    <w:rsid w:val="00B1146A"/>
    <w:rsid w:val="00B11E28"/>
    <w:rsid w:val="00B12142"/>
    <w:rsid w:val="00B1284C"/>
    <w:rsid w:val="00B14D5F"/>
    <w:rsid w:val="00B15181"/>
    <w:rsid w:val="00B15727"/>
    <w:rsid w:val="00B17661"/>
    <w:rsid w:val="00B17CA4"/>
    <w:rsid w:val="00B20A2C"/>
    <w:rsid w:val="00B21BBE"/>
    <w:rsid w:val="00B24EDC"/>
    <w:rsid w:val="00B255ED"/>
    <w:rsid w:val="00B26C97"/>
    <w:rsid w:val="00B26D86"/>
    <w:rsid w:val="00B27736"/>
    <w:rsid w:val="00B31AE0"/>
    <w:rsid w:val="00B32EE7"/>
    <w:rsid w:val="00B32F5F"/>
    <w:rsid w:val="00B33B1E"/>
    <w:rsid w:val="00B33D6F"/>
    <w:rsid w:val="00B3464F"/>
    <w:rsid w:val="00B37E97"/>
    <w:rsid w:val="00B413A2"/>
    <w:rsid w:val="00B43A18"/>
    <w:rsid w:val="00B43B55"/>
    <w:rsid w:val="00B443ED"/>
    <w:rsid w:val="00B446EC"/>
    <w:rsid w:val="00B45065"/>
    <w:rsid w:val="00B46076"/>
    <w:rsid w:val="00B46182"/>
    <w:rsid w:val="00B503C7"/>
    <w:rsid w:val="00B51442"/>
    <w:rsid w:val="00B51DDE"/>
    <w:rsid w:val="00B52577"/>
    <w:rsid w:val="00B5566B"/>
    <w:rsid w:val="00B556AF"/>
    <w:rsid w:val="00B55A25"/>
    <w:rsid w:val="00B55C48"/>
    <w:rsid w:val="00B56DDD"/>
    <w:rsid w:val="00B60441"/>
    <w:rsid w:val="00B60641"/>
    <w:rsid w:val="00B6196B"/>
    <w:rsid w:val="00B633BE"/>
    <w:rsid w:val="00B63741"/>
    <w:rsid w:val="00B64245"/>
    <w:rsid w:val="00B64EE6"/>
    <w:rsid w:val="00B65D50"/>
    <w:rsid w:val="00B664F6"/>
    <w:rsid w:val="00B666DD"/>
    <w:rsid w:val="00B66FBB"/>
    <w:rsid w:val="00B671B2"/>
    <w:rsid w:val="00B67875"/>
    <w:rsid w:val="00B67909"/>
    <w:rsid w:val="00B70726"/>
    <w:rsid w:val="00B70B8A"/>
    <w:rsid w:val="00B714D6"/>
    <w:rsid w:val="00B73E28"/>
    <w:rsid w:val="00B748C7"/>
    <w:rsid w:val="00B754D6"/>
    <w:rsid w:val="00B75B7B"/>
    <w:rsid w:val="00B771DF"/>
    <w:rsid w:val="00B774EE"/>
    <w:rsid w:val="00B776D9"/>
    <w:rsid w:val="00B77FDB"/>
    <w:rsid w:val="00B80254"/>
    <w:rsid w:val="00B8064E"/>
    <w:rsid w:val="00B80CA2"/>
    <w:rsid w:val="00B82258"/>
    <w:rsid w:val="00B83573"/>
    <w:rsid w:val="00B85551"/>
    <w:rsid w:val="00B85AE7"/>
    <w:rsid w:val="00B85C0F"/>
    <w:rsid w:val="00B86C74"/>
    <w:rsid w:val="00B87A7E"/>
    <w:rsid w:val="00B9013F"/>
    <w:rsid w:val="00B90416"/>
    <w:rsid w:val="00B906C1"/>
    <w:rsid w:val="00B91236"/>
    <w:rsid w:val="00B91C08"/>
    <w:rsid w:val="00B9232B"/>
    <w:rsid w:val="00B938BA"/>
    <w:rsid w:val="00B9401F"/>
    <w:rsid w:val="00B9437B"/>
    <w:rsid w:val="00B94B34"/>
    <w:rsid w:val="00B96324"/>
    <w:rsid w:val="00B966E1"/>
    <w:rsid w:val="00B966FE"/>
    <w:rsid w:val="00B97202"/>
    <w:rsid w:val="00B972D3"/>
    <w:rsid w:val="00BA110F"/>
    <w:rsid w:val="00BA2F78"/>
    <w:rsid w:val="00BA3234"/>
    <w:rsid w:val="00BA4C36"/>
    <w:rsid w:val="00BA5B04"/>
    <w:rsid w:val="00BA631C"/>
    <w:rsid w:val="00BA639A"/>
    <w:rsid w:val="00BA6AEF"/>
    <w:rsid w:val="00BA6C5C"/>
    <w:rsid w:val="00BA77AD"/>
    <w:rsid w:val="00BB034B"/>
    <w:rsid w:val="00BB075E"/>
    <w:rsid w:val="00BB1254"/>
    <w:rsid w:val="00BB244E"/>
    <w:rsid w:val="00BB2758"/>
    <w:rsid w:val="00BB3506"/>
    <w:rsid w:val="00BB3E27"/>
    <w:rsid w:val="00BB4280"/>
    <w:rsid w:val="00BB52E7"/>
    <w:rsid w:val="00BB5CF4"/>
    <w:rsid w:val="00BB5E19"/>
    <w:rsid w:val="00BB6852"/>
    <w:rsid w:val="00BB7014"/>
    <w:rsid w:val="00BC07DB"/>
    <w:rsid w:val="00BC12FA"/>
    <w:rsid w:val="00BC2178"/>
    <w:rsid w:val="00BC2A27"/>
    <w:rsid w:val="00BC3114"/>
    <w:rsid w:val="00BC3353"/>
    <w:rsid w:val="00BC3CB6"/>
    <w:rsid w:val="00BC3D85"/>
    <w:rsid w:val="00BC4727"/>
    <w:rsid w:val="00BC603F"/>
    <w:rsid w:val="00BC71B6"/>
    <w:rsid w:val="00BC721A"/>
    <w:rsid w:val="00BC7380"/>
    <w:rsid w:val="00BD02C6"/>
    <w:rsid w:val="00BD14CC"/>
    <w:rsid w:val="00BD2C2F"/>
    <w:rsid w:val="00BD30FE"/>
    <w:rsid w:val="00BD392E"/>
    <w:rsid w:val="00BD5842"/>
    <w:rsid w:val="00BD5948"/>
    <w:rsid w:val="00BD5A3A"/>
    <w:rsid w:val="00BD63F9"/>
    <w:rsid w:val="00BD682F"/>
    <w:rsid w:val="00BD793B"/>
    <w:rsid w:val="00BE0DFC"/>
    <w:rsid w:val="00BE0F5B"/>
    <w:rsid w:val="00BE1100"/>
    <w:rsid w:val="00BE19F6"/>
    <w:rsid w:val="00BE21F9"/>
    <w:rsid w:val="00BE221B"/>
    <w:rsid w:val="00BE2CEC"/>
    <w:rsid w:val="00BE3602"/>
    <w:rsid w:val="00BE4854"/>
    <w:rsid w:val="00BE6691"/>
    <w:rsid w:val="00BE74A4"/>
    <w:rsid w:val="00BF12D7"/>
    <w:rsid w:val="00BF2A72"/>
    <w:rsid w:val="00BF3EA5"/>
    <w:rsid w:val="00BF4CDC"/>
    <w:rsid w:val="00BF5567"/>
    <w:rsid w:val="00BF5A55"/>
    <w:rsid w:val="00BF5D12"/>
    <w:rsid w:val="00BF6796"/>
    <w:rsid w:val="00BF761E"/>
    <w:rsid w:val="00C02684"/>
    <w:rsid w:val="00C02C5D"/>
    <w:rsid w:val="00C040B4"/>
    <w:rsid w:val="00C05F6D"/>
    <w:rsid w:val="00C11746"/>
    <w:rsid w:val="00C13C78"/>
    <w:rsid w:val="00C1499E"/>
    <w:rsid w:val="00C165B2"/>
    <w:rsid w:val="00C1692B"/>
    <w:rsid w:val="00C177E5"/>
    <w:rsid w:val="00C205FC"/>
    <w:rsid w:val="00C20E54"/>
    <w:rsid w:val="00C2308B"/>
    <w:rsid w:val="00C23556"/>
    <w:rsid w:val="00C23C14"/>
    <w:rsid w:val="00C25336"/>
    <w:rsid w:val="00C27B07"/>
    <w:rsid w:val="00C30A6A"/>
    <w:rsid w:val="00C30C96"/>
    <w:rsid w:val="00C30F6D"/>
    <w:rsid w:val="00C312EE"/>
    <w:rsid w:val="00C3285F"/>
    <w:rsid w:val="00C32BD3"/>
    <w:rsid w:val="00C33059"/>
    <w:rsid w:val="00C3312D"/>
    <w:rsid w:val="00C334E0"/>
    <w:rsid w:val="00C337B4"/>
    <w:rsid w:val="00C338A0"/>
    <w:rsid w:val="00C33AD3"/>
    <w:rsid w:val="00C35100"/>
    <w:rsid w:val="00C3654A"/>
    <w:rsid w:val="00C370E2"/>
    <w:rsid w:val="00C374C8"/>
    <w:rsid w:val="00C40755"/>
    <w:rsid w:val="00C40F20"/>
    <w:rsid w:val="00C411D8"/>
    <w:rsid w:val="00C42607"/>
    <w:rsid w:val="00C43C66"/>
    <w:rsid w:val="00C4434F"/>
    <w:rsid w:val="00C44925"/>
    <w:rsid w:val="00C4608C"/>
    <w:rsid w:val="00C4623D"/>
    <w:rsid w:val="00C464FD"/>
    <w:rsid w:val="00C47086"/>
    <w:rsid w:val="00C4737B"/>
    <w:rsid w:val="00C50360"/>
    <w:rsid w:val="00C5179B"/>
    <w:rsid w:val="00C51E4E"/>
    <w:rsid w:val="00C51F74"/>
    <w:rsid w:val="00C53077"/>
    <w:rsid w:val="00C5389B"/>
    <w:rsid w:val="00C540E7"/>
    <w:rsid w:val="00C541BC"/>
    <w:rsid w:val="00C54201"/>
    <w:rsid w:val="00C571D0"/>
    <w:rsid w:val="00C573B9"/>
    <w:rsid w:val="00C60AC5"/>
    <w:rsid w:val="00C61788"/>
    <w:rsid w:val="00C62A2F"/>
    <w:rsid w:val="00C6460A"/>
    <w:rsid w:val="00C64685"/>
    <w:rsid w:val="00C65066"/>
    <w:rsid w:val="00C65279"/>
    <w:rsid w:val="00C65B57"/>
    <w:rsid w:val="00C670E1"/>
    <w:rsid w:val="00C67655"/>
    <w:rsid w:val="00C70263"/>
    <w:rsid w:val="00C70501"/>
    <w:rsid w:val="00C728A0"/>
    <w:rsid w:val="00C736A1"/>
    <w:rsid w:val="00C73EED"/>
    <w:rsid w:val="00C73F5A"/>
    <w:rsid w:val="00C74EDD"/>
    <w:rsid w:val="00C77ACF"/>
    <w:rsid w:val="00C82C70"/>
    <w:rsid w:val="00C834DC"/>
    <w:rsid w:val="00C84933"/>
    <w:rsid w:val="00C84ACA"/>
    <w:rsid w:val="00C84DFC"/>
    <w:rsid w:val="00C86A6C"/>
    <w:rsid w:val="00C8754A"/>
    <w:rsid w:val="00C876EB"/>
    <w:rsid w:val="00C90208"/>
    <w:rsid w:val="00C90AF2"/>
    <w:rsid w:val="00C91B58"/>
    <w:rsid w:val="00C93F03"/>
    <w:rsid w:val="00C94E38"/>
    <w:rsid w:val="00C95AD0"/>
    <w:rsid w:val="00C968F1"/>
    <w:rsid w:val="00C976E2"/>
    <w:rsid w:val="00C97A14"/>
    <w:rsid w:val="00CA0335"/>
    <w:rsid w:val="00CA1366"/>
    <w:rsid w:val="00CA1BA9"/>
    <w:rsid w:val="00CA213A"/>
    <w:rsid w:val="00CA5412"/>
    <w:rsid w:val="00CA56FD"/>
    <w:rsid w:val="00CA5BBC"/>
    <w:rsid w:val="00CA63BE"/>
    <w:rsid w:val="00CA7FB5"/>
    <w:rsid w:val="00CB1C07"/>
    <w:rsid w:val="00CB2038"/>
    <w:rsid w:val="00CB2512"/>
    <w:rsid w:val="00CB2DE6"/>
    <w:rsid w:val="00CB367B"/>
    <w:rsid w:val="00CB3B82"/>
    <w:rsid w:val="00CB4F61"/>
    <w:rsid w:val="00CB5A40"/>
    <w:rsid w:val="00CB5A89"/>
    <w:rsid w:val="00CC10B2"/>
    <w:rsid w:val="00CC3203"/>
    <w:rsid w:val="00CC34AA"/>
    <w:rsid w:val="00CC38AC"/>
    <w:rsid w:val="00CC3C30"/>
    <w:rsid w:val="00CC484A"/>
    <w:rsid w:val="00CC4BCE"/>
    <w:rsid w:val="00CC5139"/>
    <w:rsid w:val="00CC5155"/>
    <w:rsid w:val="00CC6306"/>
    <w:rsid w:val="00CC72E0"/>
    <w:rsid w:val="00CC7554"/>
    <w:rsid w:val="00CC76CB"/>
    <w:rsid w:val="00CC7938"/>
    <w:rsid w:val="00CC7B8B"/>
    <w:rsid w:val="00CD0530"/>
    <w:rsid w:val="00CD0AE2"/>
    <w:rsid w:val="00CD0C8F"/>
    <w:rsid w:val="00CD0FE7"/>
    <w:rsid w:val="00CD193E"/>
    <w:rsid w:val="00CD1996"/>
    <w:rsid w:val="00CD208B"/>
    <w:rsid w:val="00CD223F"/>
    <w:rsid w:val="00CD339F"/>
    <w:rsid w:val="00CD3BAF"/>
    <w:rsid w:val="00CD4267"/>
    <w:rsid w:val="00CD56E0"/>
    <w:rsid w:val="00CD68ED"/>
    <w:rsid w:val="00CD6958"/>
    <w:rsid w:val="00CD6F34"/>
    <w:rsid w:val="00CD7220"/>
    <w:rsid w:val="00CD7DF7"/>
    <w:rsid w:val="00CD7E8E"/>
    <w:rsid w:val="00CE4538"/>
    <w:rsid w:val="00CE5944"/>
    <w:rsid w:val="00CE6814"/>
    <w:rsid w:val="00CE70C1"/>
    <w:rsid w:val="00CE7276"/>
    <w:rsid w:val="00CF030B"/>
    <w:rsid w:val="00CF13DB"/>
    <w:rsid w:val="00CF2CD0"/>
    <w:rsid w:val="00CF32DD"/>
    <w:rsid w:val="00CF37B9"/>
    <w:rsid w:val="00CF3C49"/>
    <w:rsid w:val="00CF3DEF"/>
    <w:rsid w:val="00CF4D1A"/>
    <w:rsid w:val="00CF52C7"/>
    <w:rsid w:val="00CF589E"/>
    <w:rsid w:val="00CF6801"/>
    <w:rsid w:val="00CF7350"/>
    <w:rsid w:val="00CF752B"/>
    <w:rsid w:val="00CF769D"/>
    <w:rsid w:val="00CF7C15"/>
    <w:rsid w:val="00D00029"/>
    <w:rsid w:val="00D00AAE"/>
    <w:rsid w:val="00D00BB0"/>
    <w:rsid w:val="00D020E6"/>
    <w:rsid w:val="00D02511"/>
    <w:rsid w:val="00D03923"/>
    <w:rsid w:val="00D03E90"/>
    <w:rsid w:val="00D0454D"/>
    <w:rsid w:val="00D04759"/>
    <w:rsid w:val="00D04A0F"/>
    <w:rsid w:val="00D061D8"/>
    <w:rsid w:val="00D0655F"/>
    <w:rsid w:val="00D065B7"/>
    <w:rsid w:val="00D067A3"/>
    <w:rsid w:val="00D0694D"/>
    <w:rsid w:val="00D114D9"/>
    <w:rsid w:val="00D11ED6"/>
    <w:rsid w:val="00D121D2"/>
    <w:rsid w:val="00D1338C"/>
    <w:rsid w:val="00D135D8"/>
    <w:rsid w:val="00D13600"/>
    <w:rsid w:val="00D14D5B"/>
    <w:rsid w:val="00D16317"/>
    <w:rsid w:val="00D1660A"/>
    <w:rsid w:val="00D205C6"/>
    <w:rsid w:val="00D20E72"/>
    <w:rsid w:val="00D21BB8"/>
    <w:rsid w:val="00D22247"/>
    <w:rsid w:val="00D230EB"/>
    <w:rsid w:val="00D23AD4"/>
    <w:rsid w:val="00D23B0F"/>
    <w:rsid w:val="00D23C5B"/>
    <w:rsid w:val="00D2502C"/>
    <w:rsid w:val="00D257FA"/>
    <w:rsid w:val="00D26199"/>
    <w:rsid w:val="00D269EC"/>
    <w:rsid w:val="00D271BC"/>
    <w:rsid w:val="00D301A3"/>
    <w:rsid w:val="00D31446"/>
    <w:rsid w:val="00D317CE"/>
    <w:rsid w:val="00D31ED7"/>
    <w:rsid w:val="00D328CA"/>
    <w:rsid w:val="00D328F5"/>
    <w:rsid w:val="00D33C12"/>
    <w:rsid w:val="00D347F9"/>
    <w:rsid w:val="00D40BF4"/>
    <w:rsid w:val="00D40E08"/>
    <w:rsid w:val="00D418E9"/>
    <w:rsid w:val="00D41AE1"/>
    <w:rsid w:val="00D42242"/>
    <w:rsid w:val="00D4275E"/>
    <w:rsid w:val="00D4470D"/>
    <w:rsid w:val="00D44923"/>
    <w:rsid w:val="00D44CB3"/>
    <w:rsid w:val="00D44ED1"/>
    <w:rsid w:val="00D4555C"/>
    <w:rsid w:val="00D45F35"/>
    <w:rsid w:val="00D46D8D"/>
    <w:rsid w:val="00D50AE5"/>
    <w:rsid w:val="00D5178B"/>
    <w:rsid w:val="00D517F0"/>
    <w:rsid w:val="00D520EB"/>
    <w:rsid w:val="00D52752"/>
    <w:rsid w:val="00D530CD"/>
    <w:rsid w:val="00D53EFE"/>
    <w:rsid w:val="00D543B5"/>
    <w:rsid w:val="00D55998"/>
    <w:rsid w:val="00D559C8"/>
    <w:rsid w:val="00D55E27"/>
    <w:rsid w:val="00D566CA"/>
    <w:rsid w:val="00D56CAB"/>
    <w:rsid w:val="00D61BB5"/>
    <w:rsid w:val="00D61BBC"/>
    <w:rsid w:val="00D61EAB"/>
    <w:rsid w:val="00D632FB"/>
    <w:rsid w:val="00D6483B"/>
    <w:rsid w:val="00D64E21"/>
    <w:rsid w:val="00D66597"/>
    <w:rsid w:val="00D67BC1"/>
    <w:rsid w:val="00D703DD"/>
    <w:rsid w:val="00D709DA"/>
    <w:rsid w:val="00D70F76"/>
    <w:rsid w:val="00D71CDE"/>
    <w:rsid w:val="00D72C70"/>
    <w:rsid w:val="00D72D96"/>
    <w:rsid w:val="00D7411F"/>
    <w:rsid w:val="00D76467"/>
    <w:rsid w:val="00D767C4"/>
    <w:rsid w:val="00D77CB3"/>
    <w:rsid w:val="00D80232"/>
    <w:rsid w:val="00D80250"/>
    <w:rsid w:val="00D80AEC"/>
    <w:rsid w:val="00D8236B"/>
    <w:rsid w:val="00D8247D"/>
    <w:rsid w:val="00D82617"/>
    <w:rsid w:val="00D83241"/>
    <w:rsid w:val="00D83884"/>
    <w:rsid w:val="00D84C2C"/>
    <w:rsid w:val="00D84FF7"/>
    <w:rsid w:val="00D85075"/>
    <w:rsid w:val="00D85D0B"/>
    <w:rsid w:val="00D85E1C"/>
    <w:rsid w:val="00D87231"/>
    <w:rsid w:val="00D90125"/>
    <w:rsid w:val="00D90DDF"/>
    <w:rsid w:val="00D91036"/>
    <w:rsid w:val="00D92583"/>
    <w:rsid w:val="00D93F06"/>
    <w:rsid w:val="00D95AF1"/>
    <w:rsid w:val="00D95BF3"/>
    <w:rsid w:val="00D95F70"/>
    <w:rsid w:val="00D96990"/>
    <w:rsid w:val="00D978C9"/>
    <w:rsid w:val="00DA0755"/>
    <w:rsid w:val="00DA16F7"/>
    <w:rsid w:val="00DA1715"/>
    <w:rsid w:val="00DA231E"/>
    <w:rsid w:val="00DA285D"/>
    <w:rsid w:val="00DA28C1"/>
    <w:rsid w:val="00DA37F4"/>
    <w:rsid w:val="00DA6B91"/>
    <w:rsid w:val="00DB0043"/>
    <w:rsid w:val="00DB0333"/>
    <w:rsid w:val="00DB0473"/>
    <w:rsid w:val="00DB0CC7"/>
    <w:rsid w:val="00DB181C"/>
    <w:rsid w:val="00DB19A1"/>
    <w:rsid w:val="00DB2231"/>
    <w:rsid w:val="00DB3271"/>
    <w:rsid w:val="00DB3BED"/>
    <w:rsid w:val="00DB4027"/>
    <w:rsid w:val="00DB5B0F"/>
    <w:rsid w:val="00DB6676"/>
    <w:rsid w:val="00DB6D2D"/>
    <w:rsid w:val="00DB6D4C"/>
    <w:rsid w:val="00DB730A"/>
    <w:rsid w:val="00DB787F"/>
    <w:rsid w:val="00DB7C89"/>
    <w:rsid w:val="00DC0154"/>
    <w:rsid w:val="00DC07C9"/>
    <w:rsid w:val="00DC1386"/>
    <w:rsid w:val="00DC1B2A"/>
    <w:rsid w:val="00DC1FAC"/>
    <w:rsid w:val="00DC20E5"/>
    <w:rsid w:val="00DC2314"/>
    <w:rsid w:val="00DC2D7F"/>
    <w:rsid w:val="00DC3F11"/>
    <w:rsid w:val="00DC4EB9"/>
    <w:rsid w:val="00DC582C"/>
    <w:rsid w:val="00DC5C9C"/>
    <w:rsid w:val="00DC67F2"/>
    <w:rsid w:val="00DC6D9D"/>
    <w:rsid w:val="00DC7433"/>
    <w:rsid w:val="00DC78AC"/>
    <w:rsid w:val="00DC7A0B"/>
    <w:rsid w:val="00DD0330"/>
    <w:rsid w:val="00DD044B"/>
    <w:rsid w:val="00DD08F0"/>
    <w:rsid w:val="00DD0F39"/>
    <w:rsid w:val="00DD1199"/>
    <w:rsid w:val="00DD15C7"/>
    <w:rsid w:val="00DD382F"/>
    <w:rsid w:val="00DD3D34"/>
    <w:rsid w:val="00DD4067"/>
    <w:rsid w:val="00DD4246"/>
    <w:rsid w:val="00DD5670"/>
    <w:rsid w:val="00DD78A5"/>
    <w:rsid w:val="00DD795B"/>
    <w:rsid w:val="00DE04C3"/>
    <w:rsid w:val="00DE0F87"/>
    <w:rsid w:val="00DE1C4B"/>
    <w:rsid w:val="00DE1DF8"/>
    <w:rsid w:val="00DE1EA2"/>
    <w:rsid w:val="00DE21FB"/>
    <w:rsid w:val="00DE245B"/>
    <w:rsid w:val="00DE2653"/>
    <w:rsid w:val="00DE2D1A"/>
    <w:rsid w:val="00DE3FD9"/>
    <w:rsid w:val="00DE5122"/>
    <w:rsid w:val="00DE547D"/>
    <w:rsid w:val="00DE5AA3"/>
    <w:rsid w:val="00DE6DF2"/>
    <w:rsid w:val="00DE7120"/>
    <w:rsid w:val="00DE7B14"/>
    <w:rsid w:val="00DF02CB"/>
    <w:rsid w:val="00DF0FC4"/>
    <w:rsid w:val="00DF22F1"/>
    <w:rsid w:val="00DF2A40"/>
    <w:rsid w:val="00DF3244"/>
    <w:rsid w:val="00DF394A"/>
    <w:rsid w:val="00DF4FAA"/>
    <w:rsid w:val="00DF55BC"/>
    <w:rsid w:val="00DF68E8"/>
    <w:rsid w:val="00DF72F8"/>
    <w:rsid w:val="00DF776B"/>
    <w:rsid w:val="00E005F8"/>
    <w:rsid w:val="00E0071D"/>
    <w:rsid w:val="00E00D50"/>
    <w:rsid w:val="00E041A2"/>
    <w:rsid w:val="00E04B0C"/>
    <w:rsid w:val="00E052F8"/>
    <w:rsid w:val="00E05515"/>
    <w:rsid w:val="00E0599D"/>
    <w:rsid w:val="00E06098"/>
    <w:rsid w:val="00E0646A"/>
    <w:rsid w:val="00E066F9"/>
    <w:rsid w:val="00E06AEA"/>
    <w:rsid w:val="00E077DB"/>
    <w:rsid w:val="00E1035B"/>
    <w:rsid w:val="00E1061E"/>
    <w:rsid w:val="00E10C9F"/>
    <w:rsid w:val="00E11981"/>
    <w:rsid w:val="00E11AC5"/>
    <w:rsid w:val="00E12928"/>
    <w:rsid w:val="00E129CE"/>
    <w:rsid w:val="00E12A85"/>
    <w:rsid w:val="00E141F3"/>
    <w:rsid w:val="00E14DF6"/>
    <w:rsid w:val="00E1547E"/>
    <w:rsid w:val="00E15F9C"/>
    <w:rsid w:val="00E1613B"/>
    <w:rsid w:val="00E2239E"/>
    <w:rsid w:val="00E22716"/>
    <w:rsid w:val="00E22F8C"/>
    <w:rsid w:val="00E236F2"/>
    <w:rsid w:val="00E23DDF"/>
    <w:rsid w:val="00E256C8"/>
    <w:rsid w:val="00E25708"/>
    <w:rsid w:val="00E261BF"/>
    <w:rsid w:val="00E26C08"/>
    <w:rsid w:val="00E270EE"/>
    <w:rsid w:val="00E2726A"/>
    <w:rsid w:val="00E278A9"/>
    <w:rsid w:val="00E27997"/>
    <w:rsid w:val="00E3143B"/>
    <w:rsid w:val="00E31851"/>
    <w:rsid w:val="00E3232F"/>
    <w:rsid w:val="00E33A88"/>
    <w:rsid w:val="00E36649"/>
    <w:rsid w:val="00E3665D"/>
    <w:rsid w:val="00E375CE"/>
    <w:rsid w:val="00E377AE"/>
    <w:rsid w:val="00E403CD"/>
    <w:rsid w:val="00E40523"/>
    <w:rsid w:val="00E4073B"/>
    <w:rsid w:val="00E418E5"/>
    <w:rsid w:val="00E41FD4"/>
    <w:rsid w:val="00E42236"/>
    <w:rsid w:val="00E42F1D"/>
    <w:rsid w:val="00E44917"/>
    <w:rsid w:val="00E4559D"/>
    <w:rsid w:val="00E45D71"/>
    <w:rsid w:val="00E462F7"/>
    <w:rsid w:val="00E467A1"/>
    <w:rsid w:val="00E46B32"/>
    <w:rsid w:val="00E501AD"/>
    <w:rsid w:val="00E51D45"/>
    <w:rsid w:val="00E53DA9"/>
    <w:rsid w:val="00E540A4"/>
    <w:rsid w:val="00E548AC"/>
    <w:rsid w:val="00E54B12"/>
    <w:rsid w:val="00E54F98"/>
    <w:rsid w:val="00E5553D"/>
    <w:rsid w:val="00E555E6"/>
    <w:rsid w:val="00E55EDE"/>
    <w:rsid w:val="00E564C2"/>
    <w:rsid w:val="00E567A8"/>
    <w:rsid w:val="00E56E46"/>
    <w:rsid w:val="00E56F59"/>
    <w:rsid w:val="00E57205"/>
    <w:rsid w:val="00E6202A"/>
    <w:rsid w:val="00E62186"/>
    <w:rsid w:val="00E63AA8"/>
    <w:rsid w:val="00E63D82"/>
    <w:rsid w:val="00E66043"/>
    <w:rsid w:val="00E6608C"/>
    <w:rsid w:val="00E71617"/>
    <w:rsid w:val="00E719BD"/>
    <w:rsid w:val="00E728BF"/>
    <w:rsid w:val="00E759EF"/>
    <w:rsid w:val="00E75B61"/>
    <w:rsid w:val="00E75DAD"/>
    <w:rsid w:val="00E777C2"/>
    <w:rsid w:val="00E80758"/>
    <w:rsid w:val="00E81516"/>
    <w:rsid w:val="00E81E0B"/>
    <w:rsid w:val="00E81F03"/>
    <w:rsid w:val="00E82AEC"/>
    <w:rsid w:val="00E82F22"/>
    <w:rsid w:val="00E82FF7"/>
    <w:rsid w:val="00E84210"/>
    <w:rsid w:val="00E84D34"/>
    <w:rsid w:val="00E84EF0"/>
    <w:rsid w:val="00E87DD3"/>
    <w:rsid w:val="00E904E2"/>
    <w:rsid w:val="00E92C31"/>
    <w:rsid w:val="00E937C4"/>
    <w:rsid w:val="00E93AAB"/>
    <w:rsid w:val="00E9407A"/>
    <w:rsid w:val="00E94EB0"/>
    <w:rsid w:val="00E9524F"/>
    <w:rsid w:val="00E960EE"/>
    <w:rsid w:val="00E965CB"/>
    <w:rsid w:val="00E96806"/>
    <w:rsid w:val="00E97A4C"/>
    <w:rsid w:val="00E97ADB"/>
    <w:rsid w:val="00EA0420"/>
    <w:rsid w:val="00EA10EB"/>
    <w:rsid w:val="00EA17C5"/>
    <w:rsid w:val="00EA2109"/>
    <w:rsid w:val="00EA248B"/>
    <w:rsid w:val="00EA2FAE"/>
    <w:rsid w:val="00EA3D8B"/>
    <w:rsid w:val="00EA4EE3"/>
    <w:rsid w:val="00EA5220"/>
    <w:rsid w:val="00EA5740"/>
    <w:rsid w:val="00EA656D"/>
    <w:rsid w:val="00EB19C9"/>
    <w:rsid w:val="00EB235A"/>
    <w:rsid w:val="00EB41D7"/>
    <w:rsid w:val="00EB4F13"/>
    <w:rsid w:val="00EB61F9"/>
    <w:rsid w:val="00EB63B4"/>
    <w:rsid w:val="00EB64FA"/>
    <w:rsid w:val="00EB6503"/>
    <w:rsid w:val="00EB7CD8"/>
    <w:rsid w:val="00EC0055"/>
    <w:rsid w:val="00EC0D35"/>
    <w:rsid w:val="00EC1438"/>
    <w:rsid w:val="00EC1B3A"/>
    <w:rsid w:val="00EC21E9"/>
    <w:rsid w:val="00EC348B"/>
    <w:rsid w:val="00EC45AA"/>
    <w:rsid w:val="00EC4FE7"/>
    <w:rsid w:val="00EC50B3"/>
    <w:rsid w:val="00EC58CE"/>
    <w:rsid w:val="00EC6FBE"/>
    <w:rsid w:val="00EC7520"/>
    <w:rsid w:val="00EC7863"/>
    <w:rsid w:val="00ED0253"/>
    <w:rsid w:val="00ED05DC"/>
    <w:rsid w:val="00ED08BD"/>
    <w:rsid w:val="00ED123F"/>
    <w:rsid w:val="00ED155D"/>
    <w:rsid w:val="00ED2DD6"/>
    <w:rsid w:val="00ED3914"/>
    <w:rsid w:val="00ED435A"/>
    <w:rsid w:val="00ED5138"/>
    <w:rsid w:val="00ED6F14"/>
    <w:rsid w:val="00EE0A58"/>
    <w:rsid w:val="00EE28FC"/>
    <w:rsid w:val="00EE3EDD"/>
    <w:rsid w:val="00EE40B6"/>
    <w:rsid w:val="00EE466B"/>
    <w:rsid w:val="00EE4E93"/>
    <w:rsid w:val="00EE4FB6"/>
    <w:rsid w:val="00EE6ED7"/>
    <w:rsid w:val="00EF1863"/>
    <w:rsid w:val="00EF1F8F"/>
    <w:rsid w:val="00EF2D69"/>
    <w:rsid w:val="00EF3C25"/>
    <w:rsid w:val="00EF48E3"/>
    <w:rsid w:val="00EF4DD1"/>
    <w:rsid w:val="00EF52A1"/>
    <w:rsid w:val="00EF54B6"/>
    <w:rsid w:val="00EF6E47"/>
    <w:rsid w:val="00EF7461"/>
    <w:rsid w:val="00F001A4"/>
    <w:rsid w:val="00F00ED8"/>
    <w:rsid w:val="00F010F3"/>
    <w:rsid w:val="00F03D86"/>
    <w:rsid w:val="00F03F84"/>
    <w:rsid w:val="00F04A7F"/>
    <w:rsid w:val="00F057D3"/>
    <w:rsid w:val="00F0679F"/>
    <w:rsid w:val="00F06F85"/>
    <w:rsid w:val="00F10361"/>
    <w:rsid w:val="00F10DCD"/>
    <w:rsid w:val="00F10E54"/>
    <w:rsid w:val="00F12CD6"/>
    <w:rsid w:val="00F1316C"/>
    <w:rsid w:val="00F136D3"/>
    <w:rsid w:val="00F141EA"/>
    <w:rsid w:val="00F147B6"/>
    <w:rsid w:val="00F14921"/>
    <w:rsid w:val="00F15586"/>
    <w:rsid w:val="00F15DB6"/>
    <w:rsid w:val="00F1666B"/>
    <w:rsid w:val="00F16BB2"/>
    <w:rsid w:val="00F20CFD"/>
    <w:rsid w:val="00F211E1"/>
    <w:rsid w:val="00F225AB"/>
    <w:rsid w:val="00F228A1"/>
    <w:rsid w:val="00F23657"/>
    <w:rsid w:val="00F23FAD"/>
    <w:rsid w:val="00F2621A"/>
    <w:rsid w:val="00F26F85"/>
    <w:rsid w:val="00F27D5C"/>
    <w:rsid w:val="00F27E9C"/>
    <w:rsid w:val="00F302A5"/>
    <w:rsid w:val="00F310DC"/>
    <w:rsid w:val="00F3168C"/>
    <w:rsid w:val="00F3215F"/>
    <w:rsid w:val="00F3243A"/>
    <w:rsid w:val="00F32521"/>
    <w:rsid w:val="00F32921"/>
    <w:rsid w:val="00F33034"/>
    <w:rsid w:val="00F33063"/>
    <w:rsid w:val="00F3327D"/>
    <w:rsid w:val="00F3351B"/>
    <w:rsid w:val="00F35BDD"/>
    <w:rsid w:val="00F35D90"/>
    <w:rsid w:val="00F3726E"/>
    <w:rsid w:val="00F37BAB"/>
    <w:rsid w:val="00F40881"/>
    <w:rsid w:val="00F4281D"/>
    <w:rsid w:val="00F42889"/>
    <w:rsid w:val="00F429C9"/>
    <w:rsid w:val="00F42F60"/>
    <w:rsid w:val="00F4351D"/>
    <w:rsid w:val="00F45C2A"/>
    <w:rsid w:val="00F45FE0"/>
    <w:rsid w:val="00F47EC2"/>
    <w:rsid w:val="00F501BC"/>
    <w:rsid w:val="00F50DEB"/>
    <w:rsid w:val="00F50E8B"/>
    <w:rsid w:val="00F52F6E"/>
    <w:rsid w:val="00F537B9"/>
    <w:rsid w:val="00F54103"/>
    <w:rsid w:val="00F552BF"/>
    <w:rsid w:val="00F56050"/>
    <w:rsid w:val="00F561DC"/>
    <w:rsid w:val="00F56F2F"/>
    <w:rsid w:val="00F571AA"/>
    <w:rsid w:val="00F604CC"/>
    <w:rsid w:val="00F609DF"/>
    <w:rsid w:val="00F6112B"/>
    <w:rsid w:val="00F6151E"/>
    <w:rsid w:val="00F6170A"/>
    <w:rsid w:val="00F62188"/>
    <w:rsid w:val="00F62BC5"/>
    <w:rsid w:val="00F63943"/>
    <w:rsid w:val="00F63D32"/>
    <w:rsid w:val="00F64036"/>
    <w:rsid w:val="00F64E05"/>
    <w:rsid w:val="00F6537F"/>
    <w:rsid w:val="00F67533"/>
    <w:rsid w:val="00F7054B"/>
    <w:rsid w:val="00F70708"/>
    <w:rsid w:val="00F72491"/>
    <w:rsid w:val="00F74001"/>
    <w:rsid w:val="00F753FB"/>
    <w:rsid w:val="00F75A86"/>
    <w:rsid w:val="00F76E6F"/>
    <w:rsid w:val="00F77993"/>
    <w:rsid w:val="00F77D96"/>
    <w:rsid w:val="00F80075"/>
    <w:rsid w:val="00F80D7F"/>
    <w:rsid w:val="00F81CD0"/>
    <w:rsid w:val="00F81CEA"/>
    <w:rsid w:val="00F81DA4"/>
    <w:rsid w:val="00F8231C"/>
    <w:rsid w:val="00F826FF"/>
    <w:rsid w:val="00F82D41"/>
    <w:rsid w:val="00F83899"/>
    <w:rsid w:val="00F8425E"/>
    <w:rsid w:val="00F8463D"/>
    <w:rsid w:val="00F8526C"/>
    <w:rsid w:val="00F8581A"/>
    <w:rsid w:val="00F85C28"/>
    <w:rsid w:val="00F86862"/>
    <w:rsid w:val="00F86D66"/>
    <w:rsid w:val="00F87478"/>
    <w:rsid w:val="00F87ABE"/>
    <w:rsid w:val="00F87C6C"/>
    <w:rsid w:val="00F87D2C"/>
    <w:rsid w:val="00F90347"/>
    <w:rsid w:val="00F9047A"/>
    <w:rsid w:val="00F905C1"/>
    <w:rsid w:val="00F90912"/>
    <w:rsid w:val="00F91057"/>
    <w:rsid w:val="00F91B1C"/>
    <w:rsid w:val="00F91C79"/>
    <w:rsid w:val="00F937FC"/>
    <w:rsid w:val="00F948AD"/>
    <w:rsid w:val="00F9527F"/>
    <w:rsid w:val="00F95452"/>
    <w:rsid w:val="00F9648F"/>
    <w:rsid w:val="00FA008F"/>
    <w:rsid w:val="00FA0137"/>
    <w:rsid w:val="00FA050A"/>
    <w:rsid w:val="00FA13FD"/>
    <w:rsid w:val="00FA1A04"/>
    <w:rsid w:val="00FA1C32"/>
    <w:rsid w:val="00FA1D11"/>
    <w:rsid w:val="00FA20FD"/>
    <w:rsid w:val="00FA2E68"/>
    <w:rsid w:val="00FA2EDE"/>
    <w:rsid w:val="00FA32DA"/>
    <w:rsid w:val="00FA411A"/>
    <w:rsid w:val="00FA4578"/>
    <w:rsid w:val="00FA4B89"/>
    <w:rsid w:val="00FA60F4"/>
    <w:rsid w:val="00FA7CA0"/>
    <w:rsid w:val="00FA7CE9"/>
    <w:rsid w:val="00FB0C1F"/>
    <w:rsid w:val="00FB20F6"/>
    <w:rsid w:val="00FB2C63"/>
    <w:rsid w:val="00FB3BCA"/>
    <w:rsid w:val="00FB4009"/>
    <w:rsid w:val="00FB6644"/>
    <w:rsid w:val="00FB68D6"/>
    <w:rsid w:val="00FB6B69"/>
    <w:rsid w:val="00FB7D8F"/>
    <w:rsid w:val="00FC01E9"/>
    <w:rsid w:val="00FC0A25"/>
    <w:rsid w:val="00FC2143"/>
    <w:rsid w:val="00FC261A"/>
    <w:rsid w:val="00FC5B19"/>
    <w:rsid w:val="00FC63FA"/>
    <w:rsid w:val="00FC728C"/>
    <w:rsid w:val="00FC737D"/>
    <w:rsid w:val="00FC7C3D"/>
    <w:rsid w:val="00FD00E7"/>
    <w:rsid w:val="00FD0352"/>
    <w:rsid w:val="00FD06F9"/>
    <w:rsid w:val="00FD0A80"/>
    <w:rsid w:val="00FD1C6E"/>
    <w:rsid w:val="00FD2A45"/>
    <w:rsid w:val="00FD3542"/>
    <w:rsid w:val="00FD3577"/>
    <w:rsid w:val="00FD3AA0"/>
    <w:rsid w:val="00FD3C91"/>
    <w:rsid w:val="00FD4A2C"/>
    <w:rsid w:val="00FD69FC"/>
    <w:rsid w:val="00FD6A9F"/>
    <w:rsid w:val="00FD70CF"/>
    <w:rsid w:val="00FD73E6"/>
    <w:rsid w:val="00FD784A"/>
    <w:rsid w:val="00FD7CA9"/>
    <w:rsid w:val="00FD7DF1"/>
    <w:rsid w:val="00FE0C91"/>
    <w:rsid w:val="00FE104F"/>
    <w:rsid w:val="00FE1074"/>
    <w:rsid w:val="00FE1448"/>
    <w:rsid w:val="00FE3168"/>
    <w:rsid w:val="00FE5374"/>
    <w:rsid w:val="00FE5381"/>
    <w:rsid w:val="00FE5402"/>
    <w:rsid w:val="00FE5E08"/>
    <w:rsid w:val="00FE7B89"/>
    <w:rsid w:val="00FF0551"/>
    <w:rsid w:val="00FF16D1"/>
    <w:rsid w:val="00FF32B6"/>
    <w:rsid w:val="00FF41F3"/>
    <w:rsid w:val="00FF42A9"/>
    <w:rsid w:val="00FF449F"/>
    <w:rsid w:val="00FF44E5"/>
    <w:rsid w:val="00FF45AE"/>
    <w:rsid w:val="00FF4787"/>
    <w:rsid w:val="00FF4E98"/>
    <w:rsid w:val="00FF5587"/>
    <w:rsid w:val="00FF5873"/>
    <w:rsid w:val="00FF5A10"/>
    <w:rsid w:val="00FF6759"/>
    <w:rsid w:val="00FF7058"/>
    <w:rsid w:val="38F46AA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DB0D"/>
  <w15:docId w15:val="{362A329A-FAB0-44D2-AC9F-F8D6E8F1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5167E1"/>
    <w:rPr>
      <w:color w:val="605E5C"/>
      <w:shd w:val="clear" w:color="auto" w:fill="E1DFDD"/>
    </w:rPr>
  </w:style>
  <w:style w:type="paragraph" w:customStyle="1" w:styleId="BoilerplateCopyhead9Pt">
    <w:name w:val="Boilerplate Copyhead 9Pt"/>
    <w:link w:val="BoilerplateCopyhead9PtZchn"/>
    <w:qFormat/>
    <w:rsid w:val="00E81E0B"/>
    <w:pPr>
      <w:spacing w:after="240" w:line="240" w:lineRule="exact"/>
    </w:pPr>
    <w:rPr>
      <w:rFonts w:ascii="Arial" w:hAnsi="Arial"/>
      <w:b/>
      <w:sz w:val="18"/>
      <w:szCs w:val="18"/>
    </w:rPr>
  </w:style>
  <w:style w:type="character" w:customStyle="1" w:styleId="BoilerplateCopyhead9PtZchn">
    <w:name w:val="Boilerplate Copyhead 9Pt Zchn"/>
    <w:basedOn w:val="Absatz-Standardschriftart"/>
    <w:link w:val="BoilerplateCopyhead9Pt"/>
    <w:rsid w:val="00E81E0B"/>
    <w:rPr>
      <w:rFonts w:ascii="Arial" w:hAnsi="Arial"/>
      <w:b/>
      <w:sz w:val="18"/>
      <w:szCs w:val="18"/>
      <w:lang w:val="en-GB"/>
    </w:rPr>
  </w:style>
  <w:style w:type="paragraph" w:customStyle="1" w:styleId="BoilerplateCopytext9Pt">
    <w:name w:val="Boilerplate Copytext 9Pt"/>
    <w:link w:val="BoilerplateCopytext9PtZchn"/>
    <w:qFormat/>
    <w:rsid w:val="00E81E0B"/>
    <w:pPr>
      <w:spacing w:after="240" w:line="240" w:lineRule="exact"/>
    </w:pPr>
    <w:rPr>
      <w:rFonts w:ascii="Arial" w:hAnsi="Arial"/>
      <w:sz w:val="18"/>
      <w:szCs w:val="18"/>
    </w:rPr>
  </w:style>
  <w:style w:type="character" w:customStyle="1" w:styleId="BoilerplateCopytext9PtZchn">
    <w:name w:val="Boilerplate Copytext 9Pt Zchn"/>
    <w:basedOn w:val="Absatz-Standardschriftart"/>
    <w:link w:val="BoilerplateCopytext9Pt"/>
    <w:rsid w:val="00E81E0B"/>
    <w:rPr>
      <w:rFonts w:ascii="Arial" w:hAnsi="Arial"/>
      <w:sz w:val="18"/>
      <w:szCs w:val="18"/>
      <w:lang w:val="en-GB"/>
    </w:rPr>
  </w:style>
  <w:style w:type="paragraph" w:styleId="berarbeitung">
    <w:name w:val="Revision"/>
    <w:hidden/>
    <w:uiPriority w:val="99"/>
    <w:semiHidden/>
    <w:rsid w:val="008319E4"/>
    <w:rPr>
      <w:sz w:val="24"/>
      <w:szCs w:val="24"/>
    </w:rPr>
  </w:style>
  <w:style w:type="character" w:customStyle="1" w:styleId="NichtaufgelsteErwhnung5">
    <w:name w:val="Nicht aufgelöste Erwähnung5"/>
    <w:basedOn w:val="Absatz-Standardschriftart"/>
    <w:uiPriority w:val="99"/>
    <w:semiHidden/>
    <w:unhideWhenUsed/>
    <w:rsid w:val="00913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634336004">
      <w:bodyDiv w:val="1"/>
      <w:marLeft w:val="0"/>
      <w:marRight w:val="0"/>
      <w:marTop w:val="0"/>
      <w:marBottom w:val="0"/>
      <w:divBdr>
        <w:top w:val="none" w:sz="0" w:space="0" w:color="auto"/>
        <w:left w:val="none" w:sz="0" w:space="0" w:color="auto"/>
        <w:bottom w:val="none" w:sz="0" w:space="0" w:color="auto"/>
        <w:right w:val="none" w:sz="0" w:space="0" w:color="auto"/>
      </w:divBdr>
    </w:div>
    <w:div w:id="888032223">
      <w:bodyDiv w:val="1"/>
      <w:marLeft w:val="0"/>
      <w:marRight w:val="0"/>
      <w:marTop w:val="0"/>
      <w:marBottom w:val="0"/>
      <w:divBdr>
        <w:top w:val="none" w:sz="0" w:space="0" w:color="auto"/>
        <w:left w:val="none" w:sz="0" w:space="0" w:color="auto"/>
        <w:bottom w:val="none" w:sz="0" w:space="0" w:color="auto"/>
        <w:right w:val="none" w:sz="0" w:space="0" w:color="auto"/>
      </w:divBdr>
    </w:div>
    <w:div w:id="893542257">
      <w:bodyDiv w:val="1"/>
      <w:marLeft w:val="0"/>
      <w:marRight w:val="0"/>
      <w:marTop w:val="0"/>
      <w:marBottom w:val="0"/>
      <w:divBdr>
        <w:top w:val="none" w:sz="0" w:space="0" w:color="auto"/>
        <w:left w:val="none" w:sz="0" w:space="0" w:color="auto"/>
        <w:bottom w:val="none" w:sz="0" w:space="0" w:color="auto"/>
        <w:right w:val="none" w:sz="0" w:space="0" w:color="auto"/>
      </w:divBdr>
    </w:div>
    <w:div w:id="943995934">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2872830">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222015234">
      <w:bodyDiv w:val="1"/>
      <w:marLeft w:val="0"/>
      <w:marRight w:val="0"/>
      <w:marTop w:val="0"/>
      <w:marBottom w:val="0"/>
      <w:divBdr>
        <w:top w:val="none" w:sz="0" w:space="0" w:color="auto"/>
        <w:left w:val="none" w:sz="0" w:space="0" w:color="auto"/>
        <w:bottom w:val="none" w:sz="0" w:space="0" w:color="auto"/>
        <w:right w:val="none" w:sz="0" w:space="0" w:color="auto"/>
      </w:divBdr>
    </w:div>
    <w:div w:id="1242910955">
      <w:bodyDiv w:val="1"/>
      <w:marLeft w:val="0"/>
      <w:marRight w:val="0"/>
      <w:marTop w:val="0"/>
      <w:marBottom w:val="0"/>
      <w:divBdr>
        <w:top w:val="none" w:sz="0" w:space="0" w:color="auto"/>
        <w:left w:val="none" w:sz="0" w:space="0" w:color="auto"/>
        <w:bottom w:val="none" w:sz="0" w:space="0" w:color="auto"/>
        <w:right w:val="none" w:sz="0" w:space="0" w:color="auto"/>
      </w:divBdr>
    </w:div>
    <w:div w:id="2044136306">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hyperlink" Target="http://www.item24.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7" ma:contentTypeDescription="Ein neues Dokument erstellen." ma:contentTypeScope="" ma:versionID="09af4b794ad19431246de49e35d0ded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b4875433312efa75cf4f2f35a3552b8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70529-B1F7-497D-97AD-779D813CA2ED}">
  <ds:schemaRefs>
    <ds:schemaRef ds:uri="http://schemas.openxmlformats.org/officeDocument/2006/bibliography"/>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customXml/itemProps4.xml><?xml version="1.0" encoding="utf-8"?>
<ds:datastoreItem xmlns:ds="http://schemas.openxmlformats.org/officeDocument/2006/customXml" ds:itemID="{FEE78906-57B8-4DD2-B9A5-0B4299297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1950</Words>
  <Characters>10920</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item GmbH | Friedenstraße 107-109 | 42699 Solingen</vt:lpstr>
      <vt:lpstr>item GmbH | Friedenstraße 107-109 | 42699 Solingen</vt:lpstr>
    </vt:vector>
  </TitlesOfParts>
  <Company>item Solingen</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11</cp:revision>
  <cp:lastPrinted>2008-06-02T14:21:00Z</cp:lastPrinted>
  <dcterms:created xsi:type="dcterms:W3CDTF">2022-08-15T08:41:00Z</dcterms:created>
  <dcterms:modified xsi:type="dcterms:W3CDTF">2023-11-09T10:00:00Z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y fmtid="{D5CDD505-2E9C-101B-9397-08002B2CF9AE}" pid="4" name="TitusGUID">
    <vt:lpwstr>7fe26172-184d-44ed-a19e-71dd099ebe52</vt:lpwstr>
  </property>
  <property fmtid="{D5CDD505-2E9C-101B-9397-08002B2CF9AE}" pid="5" name="LABEL">
    <vt:lpwstr>S</vt:lpwstr>
  </property>
  <property fmtid="{D5CDD505-2E9C-101B-9397-08002B2CF9AE}" pid="6" name="L1">
    <vt:lpwstr>C-ALL</vt:lpwstr>
  </property>
  <property fmtid="{D5CDD505-2E9C-101B-9397-08002B2CF9AE}" pid="7" name="L2">
    <vt:lpwstr>C-CS</vt:lpwstr>
  </property>
  <property fmtid="{D5CDD505-2E9C-101B-9397-08002B2CF9AE}" pid="8" name="L3">
    <vt:lpwstr>C-AD-AMB</vt:lpwstr>
  </property>
  <property fmtid="{D5CDD505-2E9C-101B-9397-08002B2CF9AE}" pid="9" name="CCAV">
    <vt:lpwstr/>
  </property>
  <property fmtid="{D5CDD505-2E9C-101B-9397-08002B2CF9AE}" pid="10" name="Visual">
    <vt:lpwstr>0</vt:lpwstr>
  </property>
</Properties>
</file>