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523D8E87" w:rsidR="006D0F3C" w:rsidRPr="006D0F3C" w:rsidRDefault="0045504B"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Arbeitsplatzsysteme optimieren</w:t>
      </w:r>
    </w:p>
    <w:p w14:paraId="57CFDF6D" w14:textId="453E228E" w:rsidR="006D0F3C" w:rsidRDefault="0056207C"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Mit item </w:t>
      </w:r>
      <w:r w:rsidR="0045504B">
        <w:rPr>
          <w:rFonts w:ascii="Arial" w:hAnsi="Arial" w:cs="Arial"/>
          <w:b/>
          <w:sz w:val="36"/>
          <w:szCs w:val="36"/>
          <w:lang w:eastAsia="en-US"/>
        </w:rPr>
        <w:t xml:space="preserve">ergonomischer </w:t>
      </w:r>
      <w:r w:rsidR="0007071A">
        <w:rPr>
          <w:rFonts w:ascii="Arial" w:hAnsi="Arial" w:cs="Arial"/>
          <w:b/>
          <w:sz w:val="36"/>
          <w:szCs w:val="36"/>
          <w:lang w:eastAsia="en-US"/>
        </w:rPr>
        <w:br/>
        <w:t xml:space="preserve">und </w:t>
      </w:r>
      <w:r w:rsidR="00860DAF">
        <w:rPr>
          <w:rFonts w:ascii="Arial" w:hAnsi="Arial" w:cs="Arial"/>
          <w:b/>
          <w:sz w:val="36"/>
          <w:szCs w:val="36"/>
          <w:lang w:eastAsia="en-US"/>
        </w:rPr>
        <w:t>effizienter</w:t>
      </w:r>
      <w:r w:rsidR="0007071A">
        <w:rPr>
          <w:rFonts w:ascii="Arial" w:hAnsi="Arial" w:cs="Arial"/>
          <w:b/>
          <w:sz w:val="36"/>
          <w:szCs w:val="36"/>
          <w:lang w:eastAsia="en-US"/>
        </w:rPr>
        <w:t xml:space="preserve"> </w:t>
      </w:r>
      <w:r w:rsidR="0045504B">
        <w:rPr>
          <w:rFonts w:ascii="Arial" w:hAnsi="Arial" w:cs="Arial"/>
          <w:b/>
          <w:sz w:val="36"/>
          <w:szCs w:val="36"/>
          <w:lang w:eastAsia="en-US"/>
        </w:rPr>
        <w:t>arbeiten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69B5BDCA" w:rsidR="003B0D77" w:rsidRPr="00C540E7" w:rsidRDefault="0045504B"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Struktur und Ordnung am Arbeitsplatz </w:t>
      </w:r>
      <w:r w:rsidR="003B0D77">
        <w:rPr>
          <w:rFonts w:ascii="Arial" w:hAnsi="Arial" w:cs="Arial"/>
          <w:b/>
          <w:color w:val="000000"/>
          <w:sz w:val="22"/>
          <w:szCs w:val="22"/>
        </w:rPr>
        <w:t>–</w:t>
      </w:r>
      <w:r w:rsidR="00C540E7">
        <w:rPr>
          <w:rFonts w:ascii="Arial" w:hAnsi="Arial" w:cs="Arial"/>
          <w:b/>
          <w:color w:val="000000"/>
          <w:sz w:val="22"/>
          <w:szCs w:val="22"/>
        </w:rPr>
        <w:t xml:space="preserve"> </w:t>
      </w:r>
      <w:r>
        <w:rPr>
          <w:rFonts w:ascii="Arial" w:hAnsi="Arial" w:cs="Arial"/>
          <w:b/>
          <w:color w:val="000000"/>
          <w:sz w:val="22"/>
          <w:szCs w:val="22"/>
        </w:rPr>
        <w:t xml:space="preserve">mit der richtigen Unterstützung </w:t>
      </w:r>
      <w:r w:rsidR="0007071A">
        <w:rPr>
          <w:rFonts w:ascii="Arial" w:hAnsi="Arial" w:cs="Arial"/>
          <w:b/>
          <w:color w:val="000000"/>
          <w:sz w:val="22"/>
          <w:szCs w:val="22"/>
        </w:rPr>
        <w:t xml:space="preserve">lassen sich Aufgaben in der manuellen Fertigung optimal lösen. </w:t>
      </w:r>
      <w:r w:rsidR="00D05100">
        <w:rPr>
          <w:rFonts w:ascii="Arial" w:hAnsi="Arial" w:cs="Arial"/>
          <w:b/>
          <w:color w:val="000000"/>
          <w:sz w:val="22"/>
          <w:szCs w:val="22"/>
        </w:rPr>
        <w:t>Das</w:t>
      </w:r>
      <w:r w:rsidR="0007071A">
        <w:rPr>
          <w:rFonts w:ascii="Arial" w:hAnsi="Arial" w:cs="Arial"/>
          <w:b/>
          <w:color w:val="000000"/>
          <w:sz w:val="22"/>
          <w:szCs w:val="22"/>
        </w:rPr>
        <w:t xml:space="preserve"> item</w:t>
      </w:r>
      <w:r w:rsidR="008A23D0">
        <w:rPr>
          <w:rFonts w:ascii="Arial" w:hAnsi="Arial" w:cs="Arial"/>
          <w:b/>
          <w:color w:val="000000"/>
          <w:sz w:val="22"/>
          <w:szCs w:val="22"/>
        </w:rPr>
        <w:t xml:space="preserve"> </w:t>
      </w:r>
      <w:r w:rsidR="0007071A" w:rsidRPr="0007071A">
        <w:rPr>
          <w:rFonts w:ascii="Arial" w:hAnsi="Arial" w:cs="Arial"/>
          <w:b/>
          <w:sz w:val="22"/>
          <w:szCs w:val="22"/>
        </w:rPr>
        <w:t>Arbeitsplatzsystem</w:t>
      </w:r>
      <w:r w:rsidR="00D84774">
        <w:rPr>
          <w:rFonts w:ascii="Arial" w:hAnsi="Arial" w:cs="Arial"/>
          <w:b/>
          <w:sz w:val="22"/>
          <w:szCs w:val="22"/>
        </w:rPr>
        <w:t xml:space="preserve"> bietet hierfür optimale Voraussetzungen</w:t>
      </w:r>
      <w:r w:rsidR="0007071A">
        <w:rPr>
          <w:rFonts w:ascii="Arial" w:hAnsi="Arial" w:cs="Arial"/>
          <w:b/>
          <w:color w:val="000000"/>
          <w:sz w:val="22"/>
          <w:szCs w:val="22"/>
        </w:rPr>
        <w:t xml:space="preserve">. </w:t>
      </w:r>
      <w:r w:rsidR="00D53EFE">
        <w:rPr>
          <w:rFonts w:ascii="Arial" w:hAnsi="Arial" w:cs="Arial"/>
          <w:b/>
          <w:color w:val="000000"/>
          <w:sz w:val="22"/>
          <w:szCs w:val="22"/>
        </w:rPr>
        <w:t xml:space="preserve">Der </w:t>
      </w:r>
      <w:r w:rsidR="00D53EFE" w:rsidRPr="0007071A">
        <w:rPr>
          <w:rFonts w:ascii="Arial" w:hAnsi="Arial" w:cs="Arial"/>
          <w:b/>
          <w:color w:val="000000"/>
          <w:sz w:val="22"/>
          <w:szCs w:val="22"/>
        </w:rPr>
        <w:t>weltweite Marktführer im Bereich Systembaukästen für industrielle Anwendungen</w:t>
      </w:r>
      <w:r w:rsidR="00D53EFE">
        <w:rPr>
          <w:rFonts w:ascii="Arial" w:hAnsi="Arial" w:cs="Arial"/>
          <w:b/>
          <w:color w:val="000000"/>
          <w:sz w:val="22"/>
          <w:szCs w:val="22"/>
        </w:rPr>
        <w:t xml:space="preserve"> erweitert s</w:t>
      </w:r>
      <w:r w:rsidR="0007071A">
        <w:rPr>
          <w:rFonts w:ascii="Arial" w:hAnsi="Arial" w:cs="Arial"/>
          <w:b/>
          <w:color w:val="000000"/>
          <w:sz w:val="22"/>
          <w:szCs w:val="22"/>
        </w:rPr>
        <w:t xml:space="preserve">eine ergonomisch gestalteten Industriearbeitsplätze </w:t>
      </w:r>
      <w:r w:rsidR="00491DBC">
        <w:rPr>
          <w:rFonts w:ascii="Arial" w:hAnsi="Arial" w:cs="Arial"/>
          <w:b/>
          <w:color w:val="000000"/>
          <w:sz w:val="22"/>
          <w:szCs w:val="22"/>
        </w:rPr>
        <w:t>kontinuierlich</w:t>
      </w:r>
      <w:r w:rsidR="0007071A">
        <w:rPr>
          <w:rFonts w:ascii="Arial" w:hAnsi="Arial" w:cs="Arial"/>
          <w:b/>
          <w:color w:val="000000"/>
          <w:sz w:val="22"/>
          <w:szCs w:val="22"/>
        </w:rPr>
        <w:t xml:space="preserve"> um </w:t>
      </w:r>
      <w:r w:rsidR="00D53EFE">
        <w:rPr>
          <w:rFonts w:ascii="Arial" w:hAnsi="Arial" w:cs="Arial"/>
          <w:b/>
          <w:color w:val="000000"/>
          <w:sz w:val="22"/>
          <w:szCs w:val="22"/>
        </w:rPr>
        <w:t>zusätzliche</w:t>
      </w:r>
      <w:r w:rsidR="0007071A">
        <w:rPr>
          <w:rFonts w:ascii="Arial" w:hAnsi="Arial" w:cs="Arial"/>
          <w:b/>
          <w:color w:val="000000"/>
          <w:sz w:val="22"/>
          <w:szCs w:val="22"/>
        </w:rPr>
        <w:t xml:space="preserve"> Komponenten. </w:t>
      </w:r>
      <w:r w:rsidR="00394692">
        <w:rPr>
          <w:rFonts w:ascii="Arial" w:hAnsi="Arial" w:cs="Arial"/>
          <w:b/>
          <w:color w:val="000000"/>
          <w:sz w:val="22"/>
          <w:szCs w:val="22"/>
        </w:rPr>
        <w:t>Neu im Por</w:t>
      </w:r>
      <w:r w:rsidR="00491DBC">
        <w:rPr>
          <w:rFonts w:ascii="Arial" w:hAnsi="Arial" w:cs="Arial"/>
          <w:b/>
          <w:color w:val="000000"/>
          <w:sz w:val="22"/>
          <w:szCs w:val="22"/>
        </w:rPr>
        <w:t>t</w:t>
      </w:r>
      <w:r w:rsidR="00394692">
        <w:rPr>
          <w:rFonts w:ascii="Arial" w:hAnsi="Arial" w:cs="Arial"/>
          <w:b/>
          <w:color w:val="000000"/>
          <w:sz w:val="22"/>
          <w:szCs w:val="22"/>
        </w:rPr>
        <w:t>folio ist beispielsweise d</w:t>
      </w:r>
      <w:r w:rsidR="00860DAF">
        <w:rPr>
          <w:rFonts w:ascii="Arial" w:hAnsi="Arial" w:cs="Arial"/>
          <w:b/>
          <w:color w:val="000000"/>
          <w:sz w:val="22"/>
          <w:szCs w:val="22"/>
        </w:rPr>
        <w:t xml:space="preserve">er </w:t>
      </w:r>
      <w:proofErr w:type="spellStart"/>
      <w:r w:rsidR="00860DAF">
        <w:rPr>
          <w:rFonts w:ascii="Arial" w:hAnsi="Arial" w:cs="Arial"/>
          <w:b/>
          <w:color w:val="000000"/>
          <w:sz w:val="22"/>
          <w:szCs w:val="22"/>
        </w:rPr>
        <w:t>Thin</w:t>
      </w:r>
      <w:proofErr w:type="spellEnd"/>
      <w:r w:rsidR="00860DAF">
        <w:rPr>
          <w:rFonts w:ascii="Arial" w:hAnsi="Arial" w:cs="Arial"/>
          <w:b/>
          <w:color w:val="000000"/>
          <w:sz w:val="22"/>
          <w:szCs w:val="22"/>
        </w:rPr>
        <w:t xml:space="preserve"> Client Halter</w:t>
      </w:r>
      <w:r w:rsidR="00394692">
        <w:rPr>
          <w:rFonts w:ascii="Arial" w:hAnsi="Arial" w:cs="Arial"/>
          <w:b/>
          <w:color w:val="000000"/>
          <w:sz w:val="22"/>
          <w:szCs w:val="22"/>
        </w:rPr>
        <w:t>, der</w:t>
      </w:r>
      <w:r w:rsidR="00615F8C">
        <w:rPr>
          <w:rFonts w:ascii="Arial" w:hAnsi="Arial" w:cs="Arial"/>
          <w:b/>
          <w:color w:val="000000"/>
          <w:sz w:val="22"/>
          <w:szCs w:val="22"/>
        </w:rPr>
        <w:t xml:space="preserve"> </w:t>
      </w:r>
      <w:r w:rsidR="00860DAF">
        <w:rPr>
          <w:rFonts w:ascii="Arial" w:hAnsi="Arial" w:cs="Arial"/>
          <w:b/>
          <w:color w:val="000000"/>
          <w:sz w:val="22"/>
          <w:szCs w:val="22"/>
        </w:rPr>
        <w:t>eine einfache Befestigung von Rechnern in der Nut 8 oder zwischen Monitor und Monitorhalter</w:t>
      </w:r>
      <w:r w:rsidR="00FC7C3D">
        <w:rPr>
          <w:rFonts w:ascii="Arial" w:hAnsi="Arial" w:cs="Arial"/>
          <w:b/>
          <w:color w:val="000000"/>
          <w:sz w:val="22"/>
          <w:szCs w:val="22"/>
        </w:rPr>
        <w:t>/</w:t>
      </w:r>
      <w:r w:rsidR="00860DAF">
        <w:rPr>
          <w:rFonts w:ascii="Arial" w:hAnsi="Arial" w:cs="Arial"/>
          <w:b/>
          <w:color w:val="000000"/>
          <w:sz w:val="22"/>
          <w:szCs w:val="22"/>
        </w:rPr>
        <w:t>-arm</w:t>
      </w:r>
      <w:r w:rsidR="00394692">
        <w:rPr>
          <w:rFonts w:ascii="Arial" w:hAnsi="Arial" w:cs="Arial"/>
          <w:b/>
          <w:color w:val="000000"/>
          <w:sz w:val="22"/>
          <w:szCs w:val="22"/>
        </w:rPr>
        <w:t xml:space="preserve"> ermöglicht</w:t>
      </w:r>
      <w:r w:rsidR="00860DAF">
        <w:rPr>
          <w:rFonts w:ascii="Arial" w:hAnsi="Arial" w:cs="Arial"/>
          <w:b/>
          <w:color w:val="000000"/>
          <w:sz w:val="22"/>
          <w:szCs w:val="22"/>
        </w:rPr>
        <w:t xml:space="preserve">. </w:t>
      </w:r>
      <w:r w:rsidR="00615F8C">
        <w:rPr>
          <w:rFonts w:ascii="Arial" w:hAnsi="Arial" w:cs="Arial"/>
          <w:b/>
          <w:color w:val="000000"/>
          <w:sz w:val="22"/>
          <w:szCs w:val="22"/>
        </w:rPr>
        <w:t xml:space="preserve">Mit dem </w:t>
      </w:r>
      <w:proofErr w:type="spellStart"/>
      <w:r w:rsidR="00615F8C">
        <w:rPr>
          <w:rFonts w:ascii="Arial" w:hAnsi="Arial" w:cs="Arial"/>
          <w:b/>
          <w:color w:val="000000"/>
          <w:sz w:val="22"/>
          <w:szCs w:val="22"/>
        </w:rPr>
        <w:t>Flexhalter</w:t>
      </w:r>
      <w:proofErr w:type="spellEnd"/>
      <w:r w:rsidR="00615F8C">
        <w:rPr>
          <w:rFonts w:ascii="Arial" w:hAnsi="Arial" w:cs="Arial"/>
          <w:b/>
          <w:color w:val="000000"/>
          <w:sz w:val="22"/>
          <w:szCs w:val="22"/>
        </w:rPr>
        <w:t xml:space="preserve"> 8 D23-D30</w:t>
      </w:r>
      <w:r w:rsidR="00860DAF">
        <w:rPr>
          <w:rFonts w:ascii="Arial" w:hAnsi="Arial" w:cs="Arial"/>
          <w:b/>
          <w:color w:val="000000"/>
          <w:sz w:val="22"/>
          <w:szCs w:val="22"/>
        </w:rPr>
        <w:t xml:space="preserve"> </w:t>
      </w:r>
      <w:r w:rsidR="00FC7C3D">
        <w:rPr>
          <w:rFonts w:ascii="Arial" w:hAnsi="Arial" w:cs="Arial"/>
          <w:b/>
          <w:color w:val="000000"/>
          <w:sz w:val="22"/>
          <w:szCs w:val="22"/>
        </w:rPr>
        <w:t>sind Werkzeuge innerhalb kürzester Zeit sicher fixiert. Die Medienleiste</w:t>
      </w:r>
      <w:r w:rsidR="00AC4D5F">
        <w:rPr>
          <w:rFonts w:ascii="Arial" w:hAnsi="Arial" w:cs="Arial"/>
          <w:b/>
          <w:color w:val="000000"/>
          <w:sz w:val="22"/>
          <w:szCs w:val="22"/>
        </w:rPr>
        <w:t xml:space="preserve"> Multi 5+USB Ladebuchse</w:t>
      </w:r>
      <w:r w:rsidR="00FC7C3D">
        <w:rPr>
          <w:rFonts w:ascii="Arial" w:hAnsi="Arial" w:cs="Arial"/>
          <w:b/>
          <w:color w:val="000000"/>
          <w:sz w:val="22"/>
          <w:szCs w:val="22"/>
        </w:rPr>
        <w:t xml:space="preserve"> </w:t>
      </w:r>
      <w:r w:rsidR="00AC4D5F">
        <w:rPr>
          <w:rFonts w:ascii="Arial" w:hAnsi="Arial" w:cs="Arial"/>
          <w:b/>
          <w:color w:val="000000"/>
          <w:sz w:val="22"/>
          <w:szCs w:val="22"/>
        </w:rPr>
        <w:t xml:space="preserve">gewährleistet </w:t>
      </w:r>
      <w:r w:rsidR="00394692">
        <w:rPr>
          <w:rFonts w:ascii="Arial" w:hAnsi="Arial" w:cs="Arial"/>
          <w:b/>
          <w:color w:val="000000"/>
          <w:sz w:val="22"/>
          <w:szCs w:val="22"/>
        </w:rPr>
        <w:t>eine permanente Einsatzfähigkeit von mobilen Geräten</w:t>
      </w:r>
      <w:r w:rsidR="00FC7C3D">
        <w:rPr>
          <w:rFonts w:ascii="Arial" w:hAnsi="Arial" w:cs="Arial"/>
          <w:b/>
          <w:color w:val="000000"/>
          <w:sz w:val="22"/>
          <w:szCs w:val="22"/>
        </w:rPr>
        <w:t>.</w:t>
      </w:r>
      <w:r w:rsidR="00394692">
        <w:rPr>
          <w:rFonts w:ascii="Arial" w:hAnsi="Arial" w:cs="Arial"/>
          <w:b/>
          <w:color w:val="000000"/>
          <w:sz w:val="22"/>
          <w:szCs w:val="22"/>
        </w:rPr>
        <w:t xml:space="preserve"> </w:t>
      </w:r>
      <w:r w:rsidR="007E4C57">
        <w:rPr>
          <w:rFonts w:ascii="Arial" w:hAnsi="Arial" w:cs="Arial"/>
          <w:b/>
          <w:color w:val="000000"/>
          <w:sz w:val="22"/>
          <w:szCs w:val="22"/>
        </w:rPr>
        <w:t xml:space="preserve">Der </w:t>
      </w:r>
      <w:proofErr w:type="spellStart"/>
      <w:r w:rsidR="007E4C57">
        <w:rPr>
          <w:rFonts w:ascii="Arial" w:hAnsi="Arial" w:cs="Arial"/>
          <w:b/>
          <w:color w:val="000000"/>
          <w:sz w:val="22"/>
          <w:szCs w:val="22"/>
        </w:rPr>
        <w:t>Tuchabroller</w:t>
      </w:r>
      <w:proofErr w:type="spellEnd"/>
      <w:r w:rsidR="007E4C57">
        <w:rPr>
          <w:rFonts w:ascii="Arial" w:hAnsi="Arial" w:cs="Arial"/>
          <w:b/>
          <w:color w:val="000000"/>
          <w:sz w:val="22"/>
          <w:szCs w:val="22"/>
        </w:rPr>
        <w:t xml:space="preserve"> 280 D 150 ermöglicht die Fixierung handelsüblicher Putztuchrollen und die Ablage 280x125 schafft eine zusätzliche Fläche für Stifte, Messer und weitere Materialien</w:t>
      </w:r>
      <w:r w:rsidR="00860DAF">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617DDDDE" w14:textId="172A78F5" w:rsidR="00F81DA4" w:rsidRPr="00AC4D5F" w:rsidRDefault="00394692" w:rsidP="00042B84">
      <w:pPr>
        <w:autoSpaceDE w:val="0"/>
        <w:autoSpaceDN w:val="0"/>
        <w:adjustRightInd w:val="0"/>
        <w:spacing w:line="360" w:lineRule="auto"/>
        <w:jc w:val="both"/>
        <w:rPr>
          <w:rFonts w:ascii="Arial" w:hAnsi="Arial" w:cs="Arial"/>
          <w:bCs/>
          <w:color w:val="000000"/>
          <w:sz w:val="22"/>
          <w:szCs w:val="22"/>
        </w:rPr>
      </w:pPr>
      <w:r>
        <w:rPr>
          <w:rFonts w:ascii="Arial" w:hAnsi="Arial" w:cs="Arial"/>
          <w:color w:val="000000"/>
          <w:sz w:val="22"/>
          <w:szCs w:val="22"/>
        </w:rPr>
        <w:t>Arbeitsplätze ideal an unterschiedliche Anforderungen anpassen</w:t>
      </w:r>
      <w:r w:rsidR="00C54201">
        <w:rPr>
          <w:rFonts w:ascii="Arial" w:hAnsi="Arial" w:cs="Arial"/>
          <w:color w:val="000000"/>
          <w:sz w:val="22"/>
          <w:szCs w:val="22"/>
        </w:rPr>
        <w:t xml:space="preserve"> – mit </w:t>
      </w:r>
      <w:r>
        <w:rPr>
          <w:rFonts w:ascii="Arial" w:hAnsi="Arial" w:cs="Arial"/>
          <w:color w:val="000000"/>
          <w:sz w:val="22"/>
          <w:szCs w:val="22"/>
        </w:rPr>
        <w:t>dem item Arbeitsplatzsystem ist das bestens möglich.</w:t>
      </w:r>
      <w:r w:rsidR="00F81DA4">
        <w:rPr>
          <w:rFonts w:ascii="Arial" w:hAnsi="Arial" w:cs="Arial"/>
          <w:color w:val="000000"/>
          <w:sz w:val="22"/>
          <w:szCs w:val="22"/>
        </w:rPr>
        <w:t xml:space="preserve"> </w:t>
      </w:r>
      <w:r w:rsidR="00491DBC">
        <w:rPr>
          <w:rFonts w:ascii="Arial" w:hAnsi="Arial" w:cs="Arial"/>
          <w:color w:val="000000"/>
          <w:sz w:val="22"/>
          <w:szCs w:val="22"/>
        </w:rPr>
        <w:t>Kontinuierlich</w:t>
      </w:r>
      <w:r w:rsidR="00D53EFE">
        <w:rPr>
          <w:rFonts w:ascii="Arial" w:hAnsi="Arial" w:cs="Arial"/>
          <w:color w:val="000000"/>
          <w:sz w:val="22"/>
          <w:szCs w:val="22"/>
        </w:rPr>
        <w:t xml:space="preserve"> erweitert das Unternehmen aus Solingen seinen Produktkatalog, um ergonomische Arbeitsplätze </w:t>
      </w:r>
      <w:r w:rsidR="00506FB4">
        <w:rPr>
          <w:rFonts w:ascii="Arial" w:hAnsi="Arial" w:cs="Arial"/>
          <w:color w:val="000000"/>
          <w:sz w:val="22"/>
          <w:szCs w:val="22"/>
        </w:rPr>
        <w:t xml:space="preserve">und damit optimale Arbeitsbedingungen </w:t>
      </w:r>
      <w:r w:rsidR="00D53EFE">
        <w:rPr>
          <w:rFonts w:ascii="Arial" w:hAnsi="Arial" w:cs="Arial"/>
          <w:color w:val="000000"/>
          <w:sz w:val="22"/>
          <w:szCs w:val="22"/>
        </w:rPr>
        <w:t>zu schaffen</w:t>
      </w:r>
      <w:r w:rsidR="00491DBC">
        <w:rPr>
          <w:rFonts w:ascii="Arial" w:hAnsi="Arial" w:cs="Arial"/>
          <w:color w:val="000000"/>
          <w:sz w:val="22"/>
          <w:szCs w:val="22"/>
        </w:rPr>
        <w:t xml:space="preserve">. Das </w:t>
      </w:r>
      <w:r w:rsidR="00506FB4">
        <w:rPr>
          <w:rFonts w:ascii="Arial" w:hAnsi="Arial" w:cs="Arial"/>
          <w:color w:val="000000"/>
          <w:sz w:val="22"/>
          <w:szCs w:val="22"/>
        </w:rPr>
        <w:t>Ziel</w:t>
      </w:r>
      <w:r w:rsidR="00491DBC">
        <w:rPr>
          <w:rFonts w:ascii="Arial" w:hAnsi="Arial" w:cs="Arial"/>
          <w:color w:val="000000"/>
          <w:sz w:val="22"/>
          <w:szCs w:val="22"/>
        </w:rPr>
        <w:t>:</w:t>
      </w:r>
      <w:r w:rsidR="00506FB4">
        <w:rPr>
          <w:rFonts w:ascii="Arial" w:hAnsi="Arial" w:cs="Arial"/>
          <w:color w:val="000000"/>
          <w:sz w:val="22"/>
          <w:szCs w:val="22"/>
        </w:rPr>
        <w:t xml:space="preserve"> </w:t>
      </w:r>
      <w:r w:rsidR="00D53EFE">
        <w:rPr>
          <w:rFonts w:ascii="Arial" w:hAnsi="Arial" w:cs="Arial"/>
          <w:color w:val="000000"/>
          <w:sz w:val="22"/>
          <w:szCs w:val="22"/>
        </w:rPr>
        <w:t>die Mitarbeiter in ihrer Tätigkeit unterstützen</w:t>
      </w:r>
      <w:r w:rsidR="00506FB4">
        <w:rPr>
          <w:rFonts w:ascii="Arial" w:hAnsi="Arial" w:cs="Arial"/>
          <w:color w:val="000000"/>
          <w:sz w:val="22"/>
          <w:szCs w:val="22"/>
        </w:rPr>
        <w:t xml:space="preserve"> und entlasten</w:t>
      </w:r>
      <w:r w:rsidR="00E96806">
        <w:rPr>
          <w:rFonts w:ascii="Arial" w:hAnsi="Arial" w:cs="Arial"/>
          <w:color w:val="000000"/>
          <w:sz w:val="22"/>
          <w:szCs w:val="22"/>
        </w:rPr>
        <w:t xml:space="preserve">. Durch die modulare und flexible Gestaltung lassen sich Arbeitsplätze perfekt auf die Mitarbeiter </w:t>
      </w:r>
      <w:r w:rsidR="00506FB4">
        <w:rPr>
          <w:rFonts w:ascii="Arial" w:hAnsi="Arial" w:cs="Arial"/>
          <w:color w:val="000000"/>
          <w:sz w:val="22"/>
          <w:szCs w:val="22"/>
        </w:rPr>
        <w:t>ausrichten</w:t>
      </w:r>
      <w:r w:rsidR="00E96806">
        <w:rPr>
          <w:rFonts w:ascii="Arial" w:hAnsi="Arial" w:cs="Arial"/>
          <w:color w:val="000000"/>
          <w:sz w:val="22"/>
          <w:szCs w:val="22"/>
        </w:rPr>
        <w:t xml:space="preserve">. </w:t>
      </w:r>
      <w:r w:rsidR="00AC4D5F">
        <w:rPr>
          <w:rFonts w:ascii="Arial" w:hAnsi="Arial" w:cs="Arial"/>
          <w:color w:val="000000"/>
          <w:sz w:val="22"/>
          <w:szCs w:val="22"/>
        </w:rPr>
        <w:t>Dabei sorgen z</w:t>
      </w:r>
      <w:r w:rsidR="00E96806">
        <w:rPr>
          <w:rFonts w:ascii="Arial" w:hAnsi="Arial" w:cs="Arial"/>
          <w:color w:val="000000"/>
          <w:sz w:val="22"/>
          <w:szCs w:val="22"/>
        </w:rPr>
        <w:t xml:space="preserve">ahlreiche Komponenten </w:t>
      </w:r>
      <w:r w:rsidR="00D05100">
        <w:rPr>
          <w:rFonts w:ascii="Arial" w:hAnsi="Arial" w:cs="Arial"/>
          <w:color w:val="000000"/>
          <w:sz w:val="22"/>
          <w:szCs w:val="22"/>
        </w:rPr>
        <w:t xml:space="preserve">auch </w:t>
      </w:r>
      <w:r w:rsidR="00E96806">
        <w:rPr>
          <w:rFonts w:ascii="Arial" w:hAnsi="Arial" w:cs="Arial"/>
          <w:color w:val="000000"/>
          <w:sz w:val="22"/>
          <w:szCs w:val="22"/>
        </w:rPr>
        <w:t>für Sauberkeit und Struktur in Werk</w:t>
      </w:r>
      <w:r w:rsidR="00F429C9">
        <w:rPr>
          <w:rFonts w:ascii="Arial" w:hAnsi="Arial" w:cs="Arial"/>
          <w:color w:val="000000"/>
          <w:sz w:val="22"/>
          <w:szCs w:val="22"/>
        </w:rPr>
        <w:t>-</w:t>
      </w:r>
      <w:r w:rsidR="00E96806">
        <w:rPr>
          <w:rFonts w:ascii="Arial" w:hAnsi="Arial" w:cs="Arial"/>
          <w:color w:val="000000"/>
          <w:sz w:val="22"/>
          <w:szCs w:val="22"/>
        </w:rPr>
        <w:t xml:space="preserve"> und Produktionsstätten. </w:t>
      </w:r>
      <w:r w:rsidR="00F429C9">
        <w:rPr>
          <w:rFonts w:ascii="Arial" w:hAnsi="Arial" w:cs="Arial"/>
          <w:color w:val="000000"/>
          <w:sz w:val="22"/>
          <w:szCs w:val="22"/>
        </w:rPr>
        <w:t xml:space="preserve">Der neue </w:t>
      </w:r>
      <w:hyperlink r:id="rId11" w:history="1">
        <w:proofErr w:type="spellStart"/>
        <w:r w:rsidR="00F429C9" w:rsidRPr="00150658">
          <w:rPr>
            <w:rStyle w:val="Hyperlink"/>
            <w:rFonts w:ascii="Arial" w:hAnsi="Arial" w:cs="Arial"/>
            <w:sz w:val="22"/>
            <w:szCs w:val="22"/>
          </w:rPr>
          <w:t>Thin</w:t>
        </w:r>
        <w:proofErr w:type="spellEnd"/>
        <w:r w:rsidR="00F429C9" w:rsidRPr="00150658">
          <w:rPr>
            <w:rStyle w:val="Hyperlink"/>
            <w:rFonts w:ascii="Arial" w:hAnsi="Arial" w:cs="Arial"/>
            <w:sz w:val="22"/>
            <w:szCs w:val="22"/>
          </w:rPr>
          <w:t xml:space="preserve"> Client Halter</w:t>
        </w:r>
      </w:hyperlink>
      <w:r w:rsidR="00F429C9">
        <w:rPr>
          <w:rFonts w:ascii="Arial" w:hAnsi="Arial" w:cs="Arial"/>
          <w:color w:val="000000"/>
          <w:sz w:val="22"/>
          <w:szCs w:val="22"/>
        </w:rPr>
        <w:t xml:space="preserve"> beispielsweise ermöglicht eine einfache Fixierung von Computern. Der zweiteilige Halter wird platzsparend </w:t>
      </w:r>
      <w:r w:rsidR="001B3DF8">
        <w:rPr>
          <w:rFonts w:ascii="Arial" w:hAnsi="Arial" w:cs="Arial"/>
          <w:color w:val="000000"/>
          <w:sz w:val="22"/>
          <w:szCs w:val="22"/>
        </w:rPr>
        <w:t>i</w:t>
      </w:r>
      <w:r w:rsidR="00F429C9">
        <w:rPr>
          <w:rFonts w:ascii="Arial" w:hAnsi="Arial" w:cs="Arial"/>
          <w:color w:val="000000"/>
          <w:sz w:val="22"/>
          <w:szCs w:val="22"/>
        </w:rPr>
        <w:t xml:space="preserve">n der Nut 8 oder zwischen Monitor und Monitorhalter/-arm befestigt. Selbstklebende Schutzstreifen halten die </w:t>
      </w:r>
      <w:r w:rsidR="00506FB4">
        <w:rPr>
          <w:rFonts w:ascii="Arial" w:hAnsi="Arial" w:cs="Arial"/>
          <w:color w:val="000000"/>
          <w:sz w:val="22"/>
          <w:szCs w:val="22"/>
        </w:rPr>
        <w:t>IT-</w:t>
      </w:r>
      <w:r w:rsidR="00F429C9">
        <w:rPr>
          <w:rFonts w:ascii="Arial" w:hAnsi="Arial" w:cs="Arial"/>
          <w:color w:val="000000"/>
          <w:sz w:val="22"/>
          <w:szCs w:val="22"/>
        </w:rPr>
        <w:t>Geräte schonend und sicher. Dabei lässt sich der Halter beliebig an unterschiedliche Gehäusegrößen anpassen.</w:t>
      </w:r>
      <w:r w:rsidR="002F0692">
        <w:rPr>
          <w:rFonts w:ascii="Arial" w:hAnsi="Arial" w:cs="Arial"/>
          <w:color w:val="000000"/>
          <w:sz w:val="22"/>
          <w:szCs w:val="22"/>
        </w:rPr>
        <w:t xml:space="preserve"> Mit dem neuen </w:t>
      </w:r>
      <w:hyperlink r:id="rId12" w:history="1">
        <w:proofErr w:type="spellStart"/>
        <w:r w:rsidR="002F0692" w:rsidRPr="00150658">
          <w:rPr>
            <w:rStyle w:val="Hyperlink"/>
            <w:rFonts w:ascii="Arial" w:hAnsi="Arial" w:cs="Arial"/>
            <w:sz w:val="22"/>
            <w:szCs w:val="22"/>
          </w:rPr>
          <w:t>Flexhalter</w:t>
        </w:r>
        <w:proofErr w:type="spellEnd"/>
        <w:r w:rsidR="002F0692" w:rsidRPr="00150658">
          <w:rPr>
            <w:rStyle w:val="Hyperlink"/>
            <w:rFonts w:ascii="Arial" w:hAnsi="Arial" w:cs="Arial"/>
            <w:sz w:val="22"/>
            <w:szCs w:val="22"/>
          </w:rPr>
          <w:t xml:space="preserve"> 8 D23-D30</w:t>
        </w:r>
      </w:hyperlink>
      <w:r w:rsidR="002F0692">
        <w:rPr>
          <w:rFonts w:ascii="Arial" w:hAnsi="Arial" w:cs="Arial"/>
          <w:color w:val="000000"/>
          <w:sz w:val="22"/>
          <w:szCs w:val="22"/>
        </w:rPr>
        <w:t xml:space="preserve"> aus dem item Haken- und Haltersystem sind Werkzeuge innerhalb kürzester Zeit fixiert. Dafür sorgt eine Klemmung mit einem</w:t>
      </w:r>
      <w:r w:rsidR="00506FB4" w:rsidRPr="00506FB4">
        <w:rPr>
          <w:rFonts w:ascii="Arial" w:hAnsi="Arial" w:cs="Arial"/>
          <w:color w:val="000000"/>
          <w:sz w:val="22"/>
          <w:szCs w:val="22"/>
        </w:rPr>
        <w:t xml:space="preserve"> </w:t>
      </w:r>
      <w:r w:rsidR="00506FB4">
        <w:rPr>
          <w:rFonts w:ascii="Arial" w:hAnsi="Arial" w:cs="Arial"/>
          <w:color w:val="000000"/>
          <w:sz w:val="22"/>
          <w:szCs w:val="22"/>
        </w:rPr>
        <w:t>aus Elastomer bestehenden</w:t>
      </w:r>
      <w:r w:rsidR="002F0692">
        <w:rPr>
          <w:rFonts w:ascii="Arial" w:hAnsi="Arial" w:cs="Arial"/>
          <w:color w:val="000000"/>
          <w:sz w:val="22"/>
          <w:szCs w:val="22"/>
        </w:rPr>
        <w:t xml:space="preserve"> Band, das Werkzeuge mit einem Durchmesser von 23 bis 30 mm perfekt umschließt. </w:t>
      </w:r>
      <w:r w:rsidR="00AC4D5F">
        <w:rPr>
          <w:rFonts w:ascii="Arial" w:hAnsi="Arial" w:cs="Arial"/>
          <w:color w:val="000000"/>
          <w:sz w:val="22"/>
          <w:szCs w:val="22"/>
        </w:rPr>
        <w:t xml:space="preserve">Die </w:t>
      </w:r>
      <w:hyperlink r:id="rId13" w:history="1">
        <w:r w:rsidR="00AC4D5F" w:rsidRPr="00150658">
          <w:rPr>
            <w:rStyle w:val="Hyperlink"/>
            <w:rFonts w:ascii="Arial" w:hAnsi="Arial" w:cs="Arial"/>
            <w:sz w:val="22"/>
            <w:szCs w:val="22"/>
          </w:rPr>
          <w:t>Medienleiste Multi 5+USB Ladebuchse</w:t>
        </w:r>
      </w:hyperlink>
      <w:r w:rsidR="00AC4D5F">
        <w:rPr>
          <w:rFonts w:ascii="Arial" w:hAnsi="Arial" w:cs="Arial"/>
          <w:color w:val="000000"/>
          <w:sz w:val="22"/>
          <w:szCs w:val="22"/>
        </w:rPr>
        <w:t xml:space="preserve"> </w:t>
      </w:r>
      <w:r w:rsidR="00AC4D5F" w:rsidRPr="00AC4D5F">
        <w:rPr>
          <w:rFonts w:ascii="Arial" w:hAnsi="Arial" w:cs="Arial"/>
          <w:bCs/>
          <w:color w:val="000000"/>
          <w:sz w:val="22"/>
          <w:szCs w:val="22"/>
        </w:rPr>
        <w:t xml:space="preserve">bietet fünf </w:t>
      </w:r>
      <w:proofErr w:type="spellStart"/>
      <w:r w:rsidR="00AC4D5F" w:rsidRPr="00AC4D5F">
        <w:rPr>
          <w:rFonts w:ascii="Arial" w:hAnsi="Arial" w:cs="Arial"/>
          <w:bCs/>
          <w:color w:val="000000"/>
          <w:sz w:val="22"/>
          <w:szCs w:val="22"/>
        </w:rPr>
        <w:t>Schukosteckdosen</w:t>
      </w:r>
      <w:proofErr w:type="spellEnd"/>
      <w:r w:rsidR="00AC4D5F" w:rsidRPr="00AC4D5F">
        <w:rPr>
          <w:rFonts w:ascii="Arial" w:hAnsi="Arial" w:cs="Arial"/>
          <w:bCs/>
          <w:color w:val="000000"/>
          <w:sz w:val="22"/>
          <w:szCs w:val="22"/>
        </w:rPr>
        <w:t>, eine</w:t>
      </w:r>
      <w:r w:rsidR="00506FB4">
        <w:rPr>
          <w:rFonts w:ascii="Arial" w:hAnsi="Arial" w:cs="Arial"/>
          <w:bCs/>
          <w:color w:val="000000"/>
          <w:sz w:val="22"/>
          <w:szCs w:val="22"/>
        </w:rPr>
        <w:t>n</w:t>
      </w:r>
      <w:r w:rsidR="00AC4D5F" w:rsidRPr="00AC4D5F">
        <w:rPr>
          <w:rFonts w:ascii="Arial" w:hAnsi="Arial" w:cs="Arial"/>
          <w:bCs/>
          <w:color w:val="000000"/>
          <w:sz w:val="22"/>
          <w:szCs w:val="22"/>
        </w:rPr>
        <w:t xml:space="preserve"> Leerschacht für Erweiterungen und zwei USB-Ports mit Ladefunktion</w:t>
      </w:r>
      <w:r w:rsidR="004F3300">
        <w:rPr>
          <w:rFonts w:ascii="Arial" w:hAnsi="Arial" w:cs="Arial"/>
          <w:bCs/>
          <w:color w:val="000000"/>
          <w:sz w:val="22"/>
          <w:szCs w:val="22"/>
        </w:rPr>
        <w:t>. Somit stehen zahlreiche Stromanschlüsse für Leuchten, Verlängerungskabel etc. zur Verfügung</w:t>
      </w:r>
      <w:r w:rsidR="005E771A">
        <w:rPr>
          <w:rFonts w:ascii="Arial" w:hAnsi="Arial" w:cs="Arial"/>
          <w:bCs/>
          <w:color w:val="000000"/>
          <w:sz w:val="22"/>
          <w:szCs w:val="22"/>
        </w:rPr>
        <w:t xml:space="preserve"> und </w:t>
      </w:r>
      <w:r w:rsidR="00AC4D5F" w:rsidRPr="00AC4D5F">
        <w:rPr>
          <w:rFonts w:ascii="Arial" w:hAnsi="Arial" w:cs="Arial"/>
          <w:bCs/>
          <w:color w:val="000000"/>
          <w:sz w:val="22"/>
          <w:szCs w:val="22"/>
        </w:rPr>
        <w:lastRenderedPageBreak/>
        <w:t xml:space="preserve">mobile Geräte </w:t>
      </w:r>
      <w:r w:rsidR="005E771A">
        <w:rPr>
          <w:rFonts w:ascii="Arial" w:hAnsi="Arial" w:cs="Arial"/>
          <w:bCs/>
          <w:color w:val="000000"/>
          <w:sz w:val="22"/>
          <w:szCs w:val="22"/>
        </w:rPr>
        <w:t xml:space="preserve">lassen sich </w:t>
      </w:r>
      <w:r w:rsidR="00506FB4">
        <w:rPr>
          <w:rFonts w:ascii="Arial" w:hAnsi="Arial" w:cs="Arial"/>
          <w:bCs/>
          <w:color w:val="000000"/>
          <w:sz w:val="22"/>
          <w:szCs w:val="22"/>
        </w:rPr>
        <w:t>komfortabel</w:t>
      </w:r>
      <w:r w:rsidR="005E771A">
        <w:rPr>
          <w:rFonts w:ascii="Arial" w:hAnsi="Arial" w:cs="Arial"/>
          <w:bCs/>
          <w:color w:val="000000"/>
          <w:sz w:val="22"/>
          <w:szCs w:val="22"/>
        </w:rPr>
        <w:t xml:space="preserve"> aufladen</w:t>
      </w:r>
      <w:r w:rsidR="00AC4D5F" w:rsidRPr="00AC4D5F">
        <w:rPr>
          <w:rFonts w:ascii="Arial" w:hAnsi="Arial" w:cs="Arial"/>
          <w:bCs/>
          <w:color w:val="000000"/>
          <w:sz w:val="22"/>
          <w:szCs w:val="22"/>
        </w:rPr>
        <w:t>.</w:t>
      </w:r>
      <w:r w:rsidR="004F3300">
        <w:rPr>
          <w:rFonts w:ascii="Arial" w:hAnsi="Arial" w:cs="Arial"/>
          <w:bCs/>
          <w:color w:val="000000"/>
          <w:sz w:val="22"/>
          <w:szCs w:val="22"/>
        </w:rPr>
        <w:t xml:space="preserve"> </w:t>
      </w:r>
      <w:r w:rsidR="000432B9">
        <w:rPr>
          <w:rFonts w:ascii="Arial" w:hAnsi="Arial" w:cs="Arial"/>
          <w:bCs/>
          <w:color w:val="000000"/>
          <w:sz w:val="22"/>
          <w:szCs w:val="22"/>
        </w:rPr>
        <w:t xml:space="preserve">Die Montage der Medienleiste erfolgt mithilfe von Adaptern in der </w:t>
      </w:r>
      <w:r w:rsidR="00E12928">
        <w:rPr>
          <w:rFonts w:ascii="Arial" w:hAnsi="Arial" w:cs="Arial"/>
          <w:bCs/>
          <w:color w:val="000000"/>
          <w:sz w:val="22"/>
          <w:szCs w:val="22"/>
        </w:rPr>
        <w:t>Systemn</w:t>
      </w:r>
      <w:r w:rsidR="000432B9">
        <w:rPr>
          <w:rFonts w:ascii="Arial" w:hAnsi="Arial" w:cs="Arial"/>
          <w:bCs/>
          <w:color w:val="000000"/>
          <w:sz w:val="22"/>
          <w:szCs w:val="22"/>
        </w:rPr>
        <w:t xml:space="preserve">ut 8 oder </w:t>
      </w:r>
      <w:r w:rsidR="00E12928">
        <w:rPr>
          <w:rFonts w:ascii="Arial" w:hAnsi="Arial" w:cs="Arial"/>
          <w:bCs/>
          <w:color w:val="000000"/>
          <w:sz w:val="22"/>
          <w:szCs w:val="22"/>
        </w:rPr>
        <w:t xml:space="preserve">in Profilen mit dem Kabelkanal K56. Neu im Portfolio für den Bereich Arbeitsplatzsysteme sind darüber hinaus der </w:t>
      </w:r>
      <w:hyperlink r:id="rId14" w:history="1">
        <w:proofErr w:type="spellStart"/>
        <w:r w:rsidR="00E12928" w:rsidRPr="00150658">
          <w:rPr>
            <w:rStyle w:val="Hyperlink"/>
            <w:rFonts w:ascii="Arial" w:hAnsi="Arial" w:cs="Arial"/>
            <w:bCs/>
            <w:sz w:val="22"/>
            <w:szCs w:val="22"/>
          </w:rPr>
          <w:t>Tuchabroller</w:t>
        </w:r>
        <w:proofErr w:type="spellEnd"/>
        <w:r w:rsidR="00E12928" w:rsidRPr="00150658">
          <w:rPr>
            <w:rStyle w:val="Hyperlink"/>
            <w:rFonts w:ascii="Arial" w:hAnsi="Arial" w:cs="Arial"/>
            <w:bCs/>
            <w:sz w:val="22"/>
            <w:szCs w:val="22"/>
          </w:rPr>
          <w:t xml:space="preserve"> 280 D150</w:t>
        </w:r>
      </w:hyperlink>
      <w:r w:rsidR="00E12928">
        <w:rPr>
          <w:rFonts w:ascii="Arial" w:hAnsi="Arial" w:cs="Arial"/>
          <w:bCs/>
          <w:color w:val="000000"/>
          <w:sz w:val="22"/>
          <w:szCs w:val="22"/>
        </w:rPr>
        <w:t xml:space="preserve"> und die Ablage 280x125. </w:t>
      </w:r>
      <w:r w:rsidR="00F86D66">
        <w:rPr>
          <w:rFonts w:ascii="Arial" w:hAnsi="Arial" w:cs="Arial"/>
          <w:bCs/>
          <w:color w:val="000000"/>
          <w:sz w:val="22"/>
          <w:szCs w:val="22"/>
        </w:rPr>
        <w:t>D</w:t>
      </w:r>
      <w:r w:rsidR="00E12928">
        <w:rPr>
          <w:rFonts w:ascii="Arial" w:hAnsi="Arial" w:cs="Arial"/>
          <w:bCs/>
          <w:color w:val="000000"/>
          <w:sz w:val="22"/>
          <w:szCs w:val="22"/>
        </w:rPr>
        <w:t xml:space="preserve">er </w:t>
      </w:r>
      <w:proofErr w:type="spellStart"/>
      <w:r w:rsidR="00E12928">
        <w:rPr>
          <w:rFonts w:ascii="Arial" w:hAnsi="Arial" w:cs="Arial"/>
          <w:bCs/>
          <w:color w:val="000000"/>
          <w:sz w:val="22"/>
          <w:szCs w:val="22"/>
        </w:rPr>
        <w:t>Tuchabroller</w:t>
      </w:r>
      <w:proofErr w:type="spellEnd"/>
      <w:r w:rsidR="00E12928">
        <w:rPr>
          <w:rFonts w:ascii="Arial" w:hAnsi="Arial" w:cs="Arial"/>
          <w:bCs/>
          <w:color w:val="000000"/>
          <w:sz w:val="22"/>
          <w:szCs w:val="22"/>
        </w:rPr>
        <w:t xml:space="preserve"> passt perfekt in die Nut 8</w:t>
      </w:r>
      <w:r w:rsidR="00F86D66">
        <w:rPr>
          <w:rFonts w:ascii="Arial" w:hAnsi="Arial" w:cs="Arial"/>
          <w:bCs/>
          <w:color w:val="000000"/>
          <w:sz w:val="22"/>
          <w:szCs w:val="22"/>
        </w:rPr>
        <w:t xml:space="preserve"> und ist mit zwei Schrauben schnell fixiert</w:t>
      </w:r>
      <w:r w:rsidR="00E12928">
        <w:rPr>
          <w:rFonts w:ascii="Arial" w:hAnsi="Arial" w:cs="Arial"/>
          <w:bCs/>
          <w:color w:val="000000"/>
          <w:sz w:val="22"/>
          <w:szCs w:val="22"/>
        </w:rPr>
        <w:t xml:space="preserve">. </w:t>
      </w:r>
      <w:r w:rsidR="00150658">
        <w:rPr>
          <w:rFonts w:ascii="Arial" w:hAnsi="Arial" w:cs="Arial"/>
          <w:bCs/>
          <w:color w:val="000000"/>
          <w:sz w:val="22"/>
          <w:szCs w:val="22"/>
        </w:rPr>
        <w:t xml:space="preserve">Handelsübliche </w:t>
      </w:r>
      <w:r w:rsidR="00E12928">
        <w:rPr>
          <w:rFonts w:ascii="Arial" w:hAnsi="Arial" w:cs="Arial"/>
          <w:bCs/>
          <w:color w:val="000000"/>
          <w:sz w:val="22"/>
          <w:szCs w:val="22"/>
        </w:rPr>
        <w:t xml:space="preserve">Tuchrollen mit einem Durchmesser bis zu 150 mm </w:t>
      </w:r>
      <w:r w:rsidR="00F86D66">
        <w:rPr>
          <w:rFonts w:ascii="Arial" w:hAnsi="Arial" w:cs="Arial"/>
          <w:bCs/>
          <w:color w:val="000000"/>
          <w:sz w:val="22"/>
          <w:szCs w:val="22"/>
        </w:rPr>
        <w:t>lassen sich</w:t>
      </w:r>
      <w:r w:rsidR="00E12928">
        <w:rPr>
          <w:rFonts w:ascii="Arial" w:hAnsi="Arial" w:cs="Arial"/>
          <w:bCs/>
          <w:color w:val="000000"/>
          <w:sz w:val="22"/>
          <w:szCs w:val="22"/>
        </w:rPr>
        <w:t xml:space="preserve"> </w:t>
      </w:r>
      <w:r w:rsidR="00506FB4">
        <w:rPr>
          <w:rFonts w:ascii="Arial" w:hAnsi="Arial" w:cs="Arial"/>
          <w:bCs/>
          <w:color w:val="000000"/>
          <w:sz w:val="22"/>
          <w:szCs w:val="22"/>
        </w:rPr>
        <w:t>da</w:t>
      </w:r>
      <w:r w:rsidR="00E12928">
        <w:rPr>
          <w:rFonts w:ascii="Arial" w:hAnsi="Arial" w:cs="Arial"/>
          <w:bCs/>
          <w:color w:val="000000"/>
          <w:sz w:val="22"/>
          <w:szCs w:val="22"/>
        </w:rPr>
        <w:t>mit direkt am Arbeitsplatz</w:t>
      </w:r>
      <w:r w:rsidR="00F86D66">
        <w:rPr>
          <w:rFonts w:ascii="Arial" w:hAnsi="Arial" w:cs="Arial"/>
          <w:bCs/>
          <w:color w:val="000000"/>
          <w:sz w:val="22"/>
          <w:szCs w:val="22"/>
        </w:rPr>
        <w:t xml:space="preserve"> anbringen. Eine integrierte Abreißkante ermöglicht ein leichtes Abtrennen einzelner Papiertücher. </w:t>
      </w:r>
      <w:r w:rsidR="00B82DCA">
        <w:rPr>
          <w:rFonts w:ascii="Arial" w:hAnsi="Arial" w:cs="Arial"/>
          <w:bCs/>
          <w:color w:val="000000"/>
          <w:sz w:val="22"/>
          <w:szCs w:val="22"/>
        </w:rPr>
        <w:t>Damit</w:t>
      </w:r>
      <w:r w:rsidR="00593062">
        <w:rPr>
          <w:rFonts w:ascii="Arial" w:hAnsi="Arial" w:cs="Arial"/>
          <w:bCs/>
          <w:color w:val="000000"/>
          <w:sz w:val="22"/>
          <w:szCs w:val="22"/>
        </w:rPr>
        <w:t xml:space="preserve"> Utensilien wie Stifte, Schere oder Messwerkzeuge sicher und ordentlich verstau</w:t>
      </w:r>
      <w:r w:rsidR="00B82DCA">
        <w:rPr>
          <w:rFonts w:ascii="Arial" w:hAnsi="Arial" w:cs="Arial"/>
          <w:bCs/>
          <w:color w:val="000000"/>
          <w:sz w:val="22"/>
          <w:szCs w:val="22"/>
        </w:rPr>
        <w:t>t werden könn</w:t>
      </w:r>
      <w:r w:rsidR="00593062">
        <w:rPr>
          <w:rFonts w:ascii="Arial" w:hAnsi="Arial" w:cs="Arial"/>
          <w:bCs/>
          <w:color w:val="000000"/>
          <w:sz w:val="22"/>
          <w:szCs w:val="22"/>
        </w:rPr>
        <w:t xml:space="preserve">en, bietet </w:t>
      </w:r>
      <w:r w:rsidR="00506FB4">
        <w:rPr>
          <w:rFonts w:ascii="Arial" w:hAnsi="Arial" w:cs="Arial"/>
          <w:bCs/>
          <w:color w:val="000000"/>
          <w:sz w:val="22"/>
          <w:szCs w:val="22"/>
        </w:rPr>
        <w:t>item</w:t>
      </w:r>
      <w:r w:rsidR="00593062">
        <w:rPr>
          <w:rFonts w:ascii="Arial" w:hAnsi="Arial" w:cs="Arial"/>
          <w:bCs/>
          <w:color w:val="000000"/>
          <w:sz w:val="22"/>
          <w:szCs w:val="22"/>
        </w:rPr>
        <w:t xml:space="preserve"> die </w:t>
      </w:r>
      <w:hyperlink r:id="rId15" w:history="1">
        <w:r w:rsidR="00593062" w:rsidRPr="00150658">
          <w:rPr>
            <w:rStyle w:val="Hyperlink"/>
            <w:rFonts w:ascii="Arial" w:hAnsi="Arial" w:cs="Arial"/>
            <w:bCs/>
            <w:sz w:val="22"/>
            <w:szCs w:val="22"/>
          </w:rPr>
          <w:t>Ablage 280x125</w:t>
        </w:r>
      </w:hyperlink>
      <w:r w:rsidR="00593062">
        <w:rPr>
          <w:rFonts w:ascii="Arial" w:hAnsi="Arial" w:cs="Arial"/>
          <w:bCs/>
          <w:color w:val="000000"/>
          <w:sz w:val="22"/>
          <w:szCs w:val="22"/>
        </w:rPr>
        <w:t xml:space="preserve"> an. Sie ist ebenfalls mit zwei Schrauben in der Nut 8 montiert und verfügt über einen umlaufenden Rand mit abgeschrägter Entnahmekante.</w:t>
      </w:r>
    </w:p>
    <w:p w14:paraId="3180535B" w14:textId="72103F3B" w:rsidR="00F81DA4" w:rsidRDefault="00F81DA4" w:rsidP="00042B84">
      <w:pPr>
        <w:autoSpaceDE w:val="0"/>
        <w:autoSpaceDN w:val="0"/>
        <w:adjustRightInd w:val="0"/>
        <w:spacing w:line="360" w:lineRule="auto"/>
        <w:jc w:val="both"/>
        <w:rPr>
          <w:rFonts w:ascii="Arial" w:hAnsi="Arial" w:cs="Arial"/>
          <w:color w:val="000000"/>
          <w:sz w:val="22"/>
          <w:szCs w:val="22"/>
        </w:rPr>
      </w:pPr>
    </w:p>
    <w:p w14:paraId="6741E2A0"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112AE950" w14:textId="43983D65" w:rsidR="00311B91" w:rsidRDefault="009C700C" w:rsidP="00311B91">
      <w:pPr>
        <w:spacing w:line="360" w:lineRule="auto"/>
        <w:jc w:val="both"/>
        <w:rPr>
          <w:rFonts w:ascii="Arial" w:hAnsi="Arial" w:cs="Arial"/>
          <w:sz w:val="22"/>
          <w:szCs w:val="18"/>
          <w:lang w:eastAsia="en-US"/>
        </w:rPr>
      </w:pPr>
      <w:r>
        <w:rPr>
          <w:rFonts w:ascii="Arial" w:hAnsi="Arial" w:cs="Arial"/>
          <w:sz w:val="22"/>
          <w:szCs w:val="18"/>
          <w:lang w:eastAsia="en-US"/>
        </w:rPr>
        <w:t xml:space="preserve">Alle Neuheiten im Bereich </w:t>
      </w:r>
      <w:r w:rsidR="00593062">
        <w:rPr>
          <w:rFonts w:ascii="Arial" w:hAnsi="Arial" w:cs="Arial"/>
          <w:sz w:val="22"/>
          <w:szCs w:val="18"/>
          <w:lang w:eastAsia="en-US"/>
        </w:rPr>
        <w:t>Arbeitsplätze</w:t>
      </w:r>
      <w:r>
        <w:rPr>
          <w:rFonts w:ascii="Arial" w:hAnsi="Arial" w:cs="Arial"/>
          <w:sz w:val="22"/>
          <w:szCs w:val="18"/>
          <w:lang w:eastAsia="en-US"/>
        </w:rPr>
        <w:t xml:space="preserve"> gibt es online unter</w:t>
      </w:r>
      <w:r w:rsidR="00D114D9">
        <w:rPr>
          <w:rFonts w:ascii="Arial" w:hAnsi="Arial" w:cs="Arial"/>
          <w:sz w:val="22"/>
          <w:szCs w:val="18"/>
          <w:lang w:eastAsia="en-US"/>
        </w:rPr>
        <w:t xml:space="preserve"> </w:t>
      </w:r>
      <w:r w:rsidR="00593062" w:rsidRPr="00593062">
        <w:rPr>
          <w:rFonts w:ascii="Arial" w:hAnsi="Arial" w:cs="Arial"/>
          <w:sz w:val="22"/>
          <w:szCs w:val="18"/>
          <w:lang w:eastAsia="en-US"/>
        </w:rPr>
        <w:t>https://product.item24.de/produkte/produktkatalog/products/arbeitsplatzsystem-1001544170/</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52CFBD01"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3E4E21">
        <w:rPr>
          <w:rFonts w:ascii="Arial" w:hAnsi="Arial" w:cs="Arial"/>
          <w:sz w:val="22"/>
          <w:szCs w:val="18"/>
          <w:lang w:eastAsia="en-US"/>
        </w:rPr>
        <w:t>3</w:t>
      </w:r>
      <w:r w:rsidR="0093652E">
        <w:rPr>
          <w:rFonts w:ascii="Arial" w:hAnsi="Arial" w:cs="Arial"/>
          <w:sz w:val="22"/>
          <w:szCs w:val="18"/>
          <w:lang w:eastAsia="en-US"/>
        </w:rPr>
        <w:t>.</w:t>
      </w:r>
      <w:r w:rsidR="003E4E21">
        <w:rPr>
          <w:rFonts w:ascii="Arial" w:hAnsi="Arial" w:cs="Arial"/>
          <w:sz w:val="22"/>
          <w:szCs w:val="18"/>
          <w:lang w:eastAsia="en-US"/>
        </w:rPr>
        <w:t>2</w:t>
      </w:r>
      <w:r w:rsidR="00150658">
        <w:rPr>
          <w:rFonts w:ascii="Arial" w:hAnsi="Arial" w:cs="Arial"/>
          <w:sz w:val="22"/>
          <w:szCs w:val="18"/>
          <w:lang w:eastAsia="en-US"/>
        </w:rPr>
        <w:t>71</w:t>
      </w:r>
    </w:p>
    <w:p w14:paraId="2661983A" w14:textId="4F1B8BF2" w:rsid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6C1E2C">
        <w:rPr>
          <w:rFonts w:ascii="Arial" w:hAnsi="Arial" w:cs="Arial"/>
          <w:sz w:val="22"/>
          <w:szCs w:val="18"/>
          <w:lang w:eastAsia="en-US"/>
        </w:rPr>
        <w:t>07.</w:t>
      </w:r>
      <w:r w:rsidR="0093652E">
        <w:rPr>
          <w:rFonts w:ascii="Arial" w:hAnsi="Arial" w:cs="Arial"/>
          <w:sz w:val="22"/>
          <w:szCs w:val="18"/>
          <w:lang w:eastAsia="en-US"/>
        </w:rPr>
        <w:t xml:space="preserve"> </w:t>
      </w:r>
      <w:r w:rsidR="006C1E2C">
        <w:rPr>
          <w:rFonts w:ascii="Arial" w:hAnsi="Arial" w:cs="Arial"/>
          <w:sz w:val="22"/>
          <w:szCs w:val="18"/>
          <w:lang w:eastAsia="en-US"/>
        </w:rPr>
        <w:t>Januar 2020</w:t>
      </w:r>
    </w:p>
    <w:p w14:paraId="4111489D" w14:textId="77777777" w:rsidR="006C1E2C" w:rsidRPr="00311B91" w:rsidRDefault="006C1E2C" w:rsidP="00311B91">
      <w:pPr>
        <w:spacing w:line="360" w:lineRule="auto"/>
        <w:jc w:val="both"/>
        <w:rPr>
          <w:rFonts w:ascii="Arial" w:hAnsi="Arial" w:cs="Arial"/>
          <w:sz w:val="22"/>
          <w:szCs w:val="18"/>
          <w:lang w:eastAsia="en-US"/>
        </w:rPr>
      </w:pPr>
      <w:bookmarkStart w:id="0" w:name="_GoBack"/>
      <w:bookmarkEnd w:id="0"/>
    </w:p>
    <w:p w14:paraId="0919B74D" w14:textId="11BE2CD6"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C65B21">
        <w:rPr>
          <w:rFonts w:ascii="Arial" w:hAnsi="Arial" w:cs="Arial"/>
          <w:sz w:val="22"/>
          <w:szCs w:val="18"/>
          <w:lang w:eastAsia="en-US"/>
        </w:rPr>
        <w:t>3 (alle Bilder – Quelle: item)</w:t>
      </w: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3CF7DCC2" w14:textId="47CACC4F" w:rsidR="001D57CA" w:rsidRDefault="00311B91" w:rsidP="002B66DA">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C65B21">
        <w:rPr>
          <w:rFonts w:ascii="Arial" w:hAnsi="Arial" w:cs="Arial"/>
          <w:color w:val="000000"/>
          <w:sz w:val="22"/>
          <w:szCs w:val="22"/>
        </w:rPr>
        <w:t xml:space="preserve">Der neue </w:t>
      </w:r>
      <w:proofErr w:type="spellStart"/>
      <w:r w:rsidR="00C65B21" w:rsidRPr="00C65B21">
        <w:rPr>
          <w:rFonts w:ascii="Arial" w:hAnsi="Arial" w:cs="Arial"/>
          <w:sz w:val="22"/>
          <w:szCs w:val="22"/>
        </w:rPr>
        <w:t>Thin</w:t>
      </w:r>
      <w:proofErr w:type="spellEnd"/>
      <w:r w:rsidR="00C65B21" w:rsidRPr="00C65B21">
        <w:rPr>
          <w:rFonts w:ascii="Arial" w:hAnsi="Arial" w:cs="Arial"/>
          <w:sz w:val="22"/>
          <w:szCs w:val="22"/>
        </w:rPr>
        <w:t xml:space="preserve"> Client Halter</w:t>
      </w:r>
      <w:r w:rsidR="00C65B21">
        <w:rPr>
          <w:rFonts w:ascii="Arial" w:hAnsi="Arial" w:cs="Arial"/>
          <w:color w:val="000000"/>
          <w:sz w:val="22"/>
          <w:szCs w:val="22"/>
        </w:rPr>
        <w:t xml:space="preserve"> von item ermöglicht eine einfache Fixierung von Computern.</w:t>
      </w:r>
    </w:p>
    <w:p w14:paraId="4A0CBFE0" w14:textId="6629D1A9" w:rsidR="00C65B21" w:rsidRDefault="00C65B21" w:rsidP="002B66DA">
      <w:pPr>
        <w:spacing w:line="360" w:lineRule="auto"/>
        <w:jc w:val="both"/>
        <w:rPr>
          <w:rFonts w:ascii="Arial" w:hAnsi="Arial" w:cs="Arial"/>
          <w:color w:val="000000"/>
          <w:sz w:val="22"/>
          <w:szCs w:val="22"/>
        </w:rPr>
      </w:pPr>
    </w:p>
    <w:p w14:paraId="6D5D1FB3" w14:textId="0761484F" w:rsidR="00C65B21" w:rsidRDefault="00C65B21" w:rsidP="002B66DA">
      <w:pPr>
        <w:spacing w:line="360" w:lineRule="auto"/>
        <w:jc w:val="both"/>
        <w:rPr>
          <w:rFonts w:ascii="Arial" w:hAnsi="Arial" w:cs="Arial"/>
          <w:color w:val="000000"/>
          <w:sz w:val="22"/>
          <w:szCs w:val="22"/>
        </w:rPr>
      </w:pPr>
      <w:r w:rsidRPr="00C65B21">
        <w:rPr>
          <w:rFonts w:ascii="Arial" w:hAnsi="Arial" w:cs="Arial"/>
          <w:b/>
          <w:bCs/>
          <w:color w:val="000000"/>
          <w:sz w:val="22"/>
          <w:szCs w:val="22"/>
        </w:rPr>
        <w:t>Bildunterschrift 2:</w:t>
      </w:r>
      <w:r>
        <w:rPr>
          <w:rFonts w:ascii="Arial" w:hAnsi="Arial" w:cs="Arial"/>
          <w:color w:val="000000"/>
          <w:sz w:val="22"/>
          <w:szCs w:val="22"/>
        </w:rPr>
        <w:t xml:space="preserve"> Der zweiteilige Halter wird platzsparend </w:t>
      </w:r>
      <w:r w:rsidR="00B82DCA">
        <w:rPr>
          <w:rFonts w:ascii="Arial" w:hAnsi="Arial" w:cs="Arial"/>
          <w:color w:val="000000"/>
          <w:sz w:val="22"/>
          <w:szCs w:val="22"/>
        </w:rPr>
        <w:t>i</w:t>
      </w:r>
      <w:r>
        <w:rPr>
          <w:rFonts w:ascii="Arial" w:hAnsi="Arial" w:cs="Arial"/>
          <w:color w:val="000000"/>
          <w:sz w:val="22"/>
          <w:szCs w:val="22"/>
        </w:rPr>
        <w:t>n der Nut 8 oder zwischen Monitor und Monitorhalter/-arm befestigt.</w:t>
      </w:r>
    </w:p>
    <w:p w14:paraId="0B517F1D" w14:textId="5086275E" w:rsidR="00C65B21" w:rsidRDefault="00C65B21" w:rsidP="002B66DA">
      <w:pPr>
        <w:spacing w:line="360" w:lineRule="auto"/>
        <w:jc w:val="both"/>
        <w:rPr>
          <w:rFonts w:ascii="Arial" w:hAnsi="Arial" w:cs="Arial"/>
          <w:color w:val="000000"/>
          <w:sz w:val="22"/>
          <w:szCs w:val="22"/>
        </w:rPr>
      </w:pPr>
    </w:p>
    <w:p w14:paraId="45A124F4" w14:textId="32DDA564" w:rsidR="00C65B21" w:rsidRPr="005C1CEA" w:rsidRDefault="00C65B21" w:rsidP="002B66DA">
      <w:pPr>
        <w:spacing w:line="360" w:lineRule="auto"/>
        <w:jc w:val="both"/>
        <w:rPr>
          <w:rFonts w:ascii="Arial" w:hAnsi="Arial" w:cs="Arial"/>
          <w:bCs/>
          <w:sz w:val="22"/>
          <w:szCs w:val="18"/>
          <w:lang w:eastAsia="en-US"/>
        </w:rPr>
      </w:pPr>
      <w:r w:rsidRPr="00C65B21">
        <w:rPr>
          <w:rFonts w:ascii="Arial" w:hAnsi="Arial" w:cs="Arial"/>
          <w:b/>
          <w:bCs/>
          <w:color w:val="000000"/>
          <w:sz w:val="22"/>
          <w:szCs w:val="22"/>
        </w:rPr>
        <w:t>Bildunterschrift 3:</w:t>
      </w:r>
      <w:r>
        <w:rPr>
          <w:rFonts w:ascii="Arial" w:hAnsi="Arial" w:cs="Arial"/>
          <w:color w:val="000000"/>
          <w:sz w:val="22"/>
          <w:szCs w:val="22"/>
        </w:rPr>
        <w:t xml:space="preserve"> </w:t>
      </w:r>
      <w:r>
        <w:rPr>
          <w:rFonts w:ascii="Arial" w:hAnsi="Arial" w:cs="Arial"/>
          <w:bCs/>
          <w:color w:val="000000"/>
          <w:sz w:val="22"/>
          <w:szCs w:val="22"/>
        </w:rPr>
        <w:t xml:space="preserve">Neu im Portfolio von item für den Bereich Arbeitsplatzsysteme ist ebenfalls der </w:t>
      </w:r>
      <w:proofErr w:type="spellStart"/>
      <w:r>
        <w:rPr>
          <w:rFonts w:ascii="Arial" w:hAnsi="Arial" w:cs="Arial"/>
          <w:bCs/>
          <w:color w:val="000000"/>
          <w:sz w:val="22"/>
          <w:szCs w:val="22"/>
        </w:rPr>
        <w:t>Tuchabroller</w:t>
      </w:r>
      <w:proofErr w:type="spellEnd"/>
      <w:r>
        <w:rPr>
          <w:rFonts w:ascii="Arial" w:hAnsi="Arial" w:cs="Arial"/>
          <w:bCs/>
          <w:color w:val="000000"/>
          <w:sz w:val="22"/>
          <w:szCs w:val="22"/>
        </w:rPr>
        <w:t xml:space="preserve"> 280 D150, der perfekt in die Nut 8 passt und mit zwei Schrauben schnell fixiert ist.</w:t>
      </w:r>
    </w:p>
    <w:p w14:paraId="4DFAFD5D" w14:textId="3A1FA9A2" w:rsidR="00E403CD" w:rsidRDefault="00E403CD" w:rsidP="00E403CD">
      <w:pPr>
        <w:spacing w:line="360" w:lineRule="auto"/>
        <w:rPr>
          <w:rFonts w:ascii="Arial" w:hAnsi="Arial" w:cs="Arial"/>
          <w:b/>
          <w:sz w:val="22"/>
          <w:szCs w:val="18"/>
          <w:lang w:eastAsia="en-US"/>
        </w:rPr>
      </w:pPr>
    </w:p>
    <w:p w14:paraId="6BBB88C3" w14:textId="147A83AC" w:rsidR="00B82DCA" w:rsidRDefault="00B82DCA" w:rsidP="00E403CD">
      <w:pPr>
        <w:spacing w:line="360" w:lineRule="auto"/>
        <w:rPr>
          <w:rFonts w:ascii="Arial" w:hAnsi="Arial" w:cs="Arial"/>
          <w:b/>
          <w:sz w:val="22"/>
          <w:szCs w:val="18"/>
          <w:lang w:eastAsia="en-US"/>
        </w:rPr>
      </w:pPr>
    </w:p>
    <w:p w14:paraId="3B1A2770" w14:textId="77777777" w:rsidR="00B82DCA" w:rsidRPr="00311B91" w:rsidRDefault="00B82DCA"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19C3C7C3"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sidR="00A8454A" w:rsidRPr="00A8454A">
        <w:rPr>
          <w:rFonts w:ascii="Arial" w:hAnsi="Arial"/>
          <w:bCs/>
          <w:sz w:val="18"/>
        </w:rPr>
        <w:t>Das item Produktportfolio umfasst mehr als 4</w:t>
      </w:r>
      <w:r w:rsidR="00A8454A">
        <w:rPr>
          <w:rFonts w:ascii="Arial" w:hAnsi="Arial"/>
          <w:bCs/>
          <w:sz w:val="18"/>
        </w:rPr>
        <w:t>.</w:t>
      </w:r>
      <w:r w:rsidR="00A8454A" w:rsidRPr="00A8454A">
        <w:rPr>
          <w:rFonts w:ascii="Arial" w:hAnsi="Arial"/>
          <w:bCs/>
          <w:sz w:val="18"/>
        </w:rPr>
        <w:t xml:space="preserve">000 hochwertige Komponenten zur Konstruktion von Maschinengestellen, Arbeitsplätzen, Automationslösungen </w:t>
      </w:r>
      <w:r w:rsidR="00A8454A" w:rsidRPr="00A8454A">
        <w:rPr>
          <w:rFonts w:ascii="Arial" w:hAnsi="Arial"/>
          <w:bCs/>
          <w:sz w:val="18"/>
        </w:rPr>
        <w:lastRenderedPageBreak/>
        <w:t xml:space="preserve">und Lean </w:t>
      </w:r>
      <w:proofErr w:type="spellStart"/>
      <w:r w:rsidR="00A8454A" w:rsidRPr="00A8454A">
        <w:rPr>
          <w:rFonts w:ascii="Arial" w:hAnsi="Arial"/>
          <w:bCs/>
          <w:sz w:val="18"/>
        </w:rPr>
        <w:t>Production</w:t>
      </w:r>
      <w:proofErr w:type="spellEnd"/>
      <w:r w:rsidR="00A8454A" w:rsidRPr="00A8454A">
        <w:rPr>
          <w:rFonts w:ascii="Arial" w:hAnsi="Arial"/>
          <w:bCs/>
          <w:sz w:val="18"/>
        </w:rPr>
        <w:t xml:space="preserve"> Anwendungen.</w:t>
      </w:r>
      <w:r w:rsidR="00A8454A">
        <w:rPr>
          <w:rFonts w:ascii="Arial" w:hAnsi="Arial"/>
          <w:bCs/>
          <w:sz w:val="18"/>
        </w:rPr>
        <w:t xml:space="preserve"> </w:t>
      </w:r>
      <w:r w:rsidRPr="00311B91">
        <w:rPr>
          <w:rFonts w:ascii="Arial" w:hAnsi="Arial"/>
          <w:bCs/>
          <w:sz w:val="18"/>
        </w:rPr>
        <w:t>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42B84"/>
    <w:rsid w:val="000432B9"/>
    <w:rsid w:val="0005665C"/>
    <w:rsid w:val="0007071A"/>
    <w:rsid w:val="000763CD"/>
    <w:rsid w:val="000D64FB"/>
    <w:rsid w:val="000F4FAD"/>
    <w:rsid w:val="000F571B"/>
    <w:rsid w:val="00102212"/>
    <w:rsid w:val="00116D65"/>
    <w:rsid w:val="00121D6D"/>
    <w:rsid w:val="001331AB"/>
    <w:rsid w:val="00150658"/>
    <w:rsid w:val="00166433"/>
    <w:rsid w:val="00175F98"/>
    <w:rsid w:val="001855A4"/>
    <w:rsid w:val="00197BB0"/>
    <w:rsid w:val="001B3DF8"/>
    <w:rsid w:val="001C124D"/>
    <w:rsid w:val="001D57CA"/>
    <w:rsid w:val="001F0EC7"/>
    <w:rsid w:val="001F2B86"/>
    <w:rsid w:val="002440ED"/>
    <w:rsid w:val="00253C1C"/>
    <w:rsid w:val="00262AB3"/>
    <w:rsid w:val="00262DA9"/>
    <w:rsid w:val="002834A1"/>
    <w:rsid w:val="0028619B"/>
    <w:rsid w:val="002B551B"/>
    <w:rsid w:val="002B66DA"/>
    <w:rsid w:val="002F0692"/>
    <w:rsid w:val="00311B91"/>
    <w:rsid w:val="00352A07"/>
    <w:rsid w:val="00394692"/>
    <w:rsid w:val="00394C33"/>
    <w:rsid w:val="003965AA"/>
    <w:rsid w:val="003B0D77"/>
    <w:rsid w:val="003C0F0F"/>
    <w:rsid w:val="003C35F5"/>
    <w:rsid w:val="003C6F56"/>
    <w:rsid w:val="003D1C34"/>
    <w:rsid w:val="003D347D"/>
    <w:rsid w:val="003E1781"/>
    <w:rsid w:val="003E4E21"/>
    <w:rsid w:val="003F5125"/>
    <w:rsid w:val="00421A63"/>
    <w:rsid w:val="00425C8D"/>
    <w:rsid w:val="00454874"/>
    <w:rsid w:val="0045504B"/>
    <w:rsid w:val="00491DBC"/>
    <w:rsid w:val="004921B1"/>
    <w:rsid w:val="00492451"/>
    <w:rsid w:val="004A445A"/>
    <w:rsid w:val="004B0D5F"/>
    <w:rsid w:val="004B6BF3"/>
    <w:rsid w:val="004C749B"/>
    <w:rsid w:val="004F3300"/>
    <w:rsid w:val="004F4994"/>
    <w:rsid w:val="004F4FEE"/>
    <w:rsid w:val="00506FB4"/>
    <w:rsid w:val="00514ABC"/>
    <w:rsid w:val="00522643"/>
    <w:rsid w:val="005475B7"/>
    <w:rsid w:val="00555B80"/>
    <w:rsid w:val="0056207C"/>
    <w:rsid w:val="00563DD1"/>
    <w:rsid w:val="00582028"/>
    <w:rsid w:val="00593062"/>
    <w:rsid w:val="00594BD5"/>
    <w:rsid w:val="005C1CEA"/>
    <w:rsid w:val="005C6B52"/>
    <w:rsid w:val="005E771A"/>
    <w:rsid w:val="006019D3"/>
    <w:rsid w:val="00606979"/>
    <w:rsid w:val="006108EA"/>
    <w:rsid w:val="00615F8C"/>
    <w:rsid w:val="00624250"/>
    <w:rsid w:val="00694444"/>
    <w:rsid w:val="006C1E2C"/>
    <w:rsid w:val="006C53CA"/>
    <w:rsid w:val="006D0F3C"/>
    <w:rsid w:val="006D1A4B"/>
    <w:rsid w:val="006D2048"/>
    <w:rsid w:val="006D5E03"/>
    <w:rsid w:val="006F5B20"/>
    <w:rsid w:val="006F5EF3"/>
    <w:rsid w:val="006F5F4F"/>
    <w:rsid w:val="00707326"/>
    <w:rsid w:val="00710D74"/>
    <w:rsid w:val="00712B06"/>
    <w:rsid w:val="007502D8"/>
    <w:rsid w:val="00763B79"/>
    <w:rsid w:val="0076455B"/>
    <w:rsid w:val="007704C4"/>
    <w:rsid w:val="0078322B"/>
    <w:rsid w:val="0079048D"/>
    <w:rsid w:val="00794C25"/>
    <w:rsid w:val="007A74DE"/>
    <w:rsid w:val="007B3316"/>
    <w:rsid w:val="007E4C57"/>
    <w:rsid w:val="007F1E11"/>
    <w:rsid w:val="00817533"/>
    <w:rsid w:val="00856C68"/>
    <w:rsid w:val="00860DAF"/>
    <w:rsid w:val="008A23D0"/>
    <w:rsid w:val="008B6C57"/>
    <w:rsid w:val="008C4CAA"/>
    <w:rsid w:val="008D3EDC"/>
    <w:rsid w:val="008E30B1"/>
    <w:rsid w:val="008F3375"/>
    <w:rsid w:val="008F4748"/>
    <w:rsid w:val="00926174"/>
    <w:rsid w:val="00932A4F"/>
    <w:rsid w:val="0093652E"/>
    <w:rsid w:val="00980729"/>
    <w:rsid w:val="009B0A06"/>
    <w:rsid w:val="009B31A5"/>
    <w:rsid w:val="009C700C"/>
    <w:rsid w:val="009F326D"/>
    <w:rsid w:val="009F58A8"/>
    <w:rsid w:val="00A01352"/>
    <w:rsid w:val="00A17D35"/>
    <w:rsid w:val="00A41864"/>
    <w:rsid w:val="00A42400"/>
    <w:rsid w:val="00A8454A"/>
    <w:rsid w:val="00A84F42"/>
    <w:rsid w:val="00AA40B6"/>
    <w:rsid w:val="00AC4D5F"/>
    <w:rsid w:val="00AD2897"/>
    <w:rsid w:val="00AD5472"/>
    <w:rsid w:val="00AF24E9"/>
    <w:rsid w:val="00B1284C"/>
    <w:rsid w:val="00B17CA4"/>
    <w:rsid w:val="00B33D6F"/>
    <w:rsid w:val="00B43B55"/>
    <w:rsid w:val="00B64EE6"/>
    <w:rsid w:val="00B664F6"/>
    <w:rsid w:val="00B771DF"/>
    <w:rsid w:val="00B82DCA"/>
    <w:rsid w:val="00B906C1"/>
    <w:rsid w:val="00B94B34"/>
    <w:rsid w:val="00BC603F"/>
    <w:rsid w:val="00BE4854"/>
    <w:rsid w:val="00C205FC"/>
    <w:rsid w:val="00C23556"/>
    <w:rsid w:val="00C33059"/>
    <w:rsid w:val="00C3312D"/>
    <w:rsid w:val="00C51E4E"/>
    <w:rsid w:val="00C540E7"/>
    <w:rsid w:val="00C54201"/>
    <w:rsid w:val="00C64685"/>
    <w:rsid w:val="00C65B21"/>
    <w:rsid w:val="00C77ACF"/>
    <w:rsid w:val="00C834DC"/>
    <w:rsid w:val="00CB5A89"/>
    <w:rsid w:val="00CC6306"/>
    <w:rsid w:val="00D05100"/>
    <w:rsid w:val="00D114D9"/>
    <w:rsid w:val="00D205C6"/>
    <w:rsid w:val="00D4470D"/>
    <w:rsid w:val="00D53EFE"/>
    <w:rsid w:val="00D84774"/>
    <w:rsid w:val="00DB0CC7"/>
    <w:rsid w:val="00DC2D7F"/>
    <w:rsid w:val="00DD1199"/>
    <w:rsid w:val="00DE04C3"/>
    <w:rsid w:val="00DF3244"/>
    <w:rsid w:val="00DF394A"/>
    <w:rsid w:val="00DF72F8"/>
    <w:rsid w:val="00E12928"/>
    <w:rsid w:val="00E22716"/>
    <w:rsid w:val="00E403CD"/>
    <w:rsid w:val="00E719BD"/>
    <w:rsid w:val="00E75B61"/>
    <w:rsid w:val="00E84D34"/>
    <w:rsid w:val="00E84EF0"/>
    <w:rsid w:val="00E96806"/>
    <w:rsid w:val="00EA2109"/>
    <w:rsid w:val="00EE40B6"/>
    <w:rsid w:val="00EE466B"/>
    <w:rsid w:val="00EE4FB6"/>
    <w:rsid w:val="00EF2D69"/>
    <w:rsid w:val="00EF7461"/>
    <w:rsid w:val="00F14921"/>
    <w:rsid w:val="00F228A1"/>
    <w:rsid w:val="00F37BAB"/>
    <w:rsid w:val="00F429C9"/>
    <w:rsid w:val="00F604CC"/>
    <w:rsid w:val="00F6112B"/>
    <w:rsid w:val="00F80D7F"/>
    <w:rsid w:val="00F81DA4"/>
    <w:rsid w:val="00F86D66"/>
    <w:rsid w:val="00FA7CA0"/>
    <w:rsid w:val="00FC261A"/>
    <w:rsid w:val="00FC7C3D"/>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87873733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6000005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directlink/de/pro/6941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duct.item24.de/directlink/de/pro/68917"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directlink/de/pro/69379" TargetMode="External"/><Relationship Id="rId5" Type="http://schemas.openxmlformats.org/officeDocument/2006/relationships/numbering" Target="numbering.xml"/><Relationship Id="rId15" Type="http://schemas.openxmlformats.org/officeDocument/2006/relationships/hyperlink" Target="https://product.item24.de/directlink/de/pro/6976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directlink/de/pro/697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dcmitype/"/>
    <ds:schemaRef ds:uri="4a7e9719-952b-4726-b2ef-5050604d88b5"/>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1832076C-6F8A-4CE8-96AF-E2CFAF93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5204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5894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2019-12-04T07:06:00Z</dcterms:created>
  <dcterms:modified xsi:type="dcterms:W3CDTF">2020-01-07T08:44:00Z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